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B6B" w:rsidRDefault="00652B6B" w:rsidP="008E324B">
      <w:pPr>
        <w:jc w:val="center"/>
        <w:rPr>
          <w:b/>
        </w:rPr>
      </w:pPr>
      <w:r w:rsidRPr="00652B6B">
        <w:rPr>
          <w:b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676185571" r:id="rId6"/>
        </w:object>
      </w: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652B6B" w:rsidRDefault="00652B6B" w:rsidP="008E324B">
      <w:pPr>
        <w:jc w:val="center"/>
        <w:rPr>
          <w:b/>
        </w:rPr>
      </w:pPr>
    </w:p>
    <w:p w:rsidR="008E324B" w:rsidRPr="00D4099A" w:rsidRDefault="008E324B" w:rsidP="008E324B">
      <w:pPr>
        <w:jc w:val="center"/>
        <w:rPr>
          <w:b/>
        </w:rPr>
      </w:pPr>
      <w:r w:rsidRPr="00D4099A">
        <w:rPr>
          <w:b/>
        </w:rPr>
        <w:t xml:space="preserve">Муниципальное дошкольное образовательное учреждение № 30 «Буратино» </w:t>
      </w:r>
    </w:p>
    <w:p w:rsidR="008E324B" w:rsidRPr="00D4099A" w:rsidRDefault="008E324B" w:rsidP="008E324B">
      <w:pPr>
        <w:jc w:val="center"/>
        <w:rPr>
          <w:b/>
        </w:rPr>
      </w:pPr>
      <w:r w:rsidRPr="00D4099A">
        <w:rPr>
          <w:b/>
        </w:rPr>
        <w:t>поселка Чульман Нерюнгринского района</w:t>
      </w:r>
    </w:p>
    <w:p w:rsidR="008E324B" w:rsidRPr="00D4099A" w:rsidRDefault="008E324B" w:rsidP="008E324B">
      <w:pPr>
        <w:jc w:val="center"/>
        <w:rPr>
          <w:b/>
        </w:rPr>
      </w:pPr>
      <w:r w:rsidRPr="00D4099A">
        <w:rPr>
          <w:b/>
        </w:rPr>
        <w:t>__________________________________________________________________________</w:t>
      </w:r>
    </w:p>
    <w:p w:rsidR="008E324B" w:rsidRPr="008E324B" w:rsidRDefault="008E324B" w:rsidP="008E324B">
      <w:pPr>
        <w:jc w:val="center"/>
        <w:rPr>
          <w:sz w:val="20"/>
          <w:szCs w:val="20"/>
        </w:rPr>
      </w:pPr>
      <w:r w:rsidRPr="008E324B">
        <w:rPr>
          <w:sz w:val="20"/>
          <w:szCs w:val="20"/>
        </w:rPr>
        <w:t xml:space="preserve">678981, Республика Саха (Якутия), Нерюнгринский район, поселок Чульман, ул. Гагарина 27а, </w:t>
      </w:r>
    </w:p>
    <w:p w:rsidR="008E324B" w:rsidRPr="008E324B" w:rsidRDefault="008E324B" w:rsidP="008E324B">
      <w:pPr>
        <w:jc w:val="center"/>
        <w:rPr>
          <w:sz w:val="20"/>
          <w:szCs w:val="20"/>
        </w:rPr>
      </w:pPr>
      <w:r w:rsidRPr="008E324B">
        <w:rPr>
          <w:sz w:val="20"/>
          <w:szCs w:val="20"/>
        </w:rPr>
        <w:t xml:space="preserve"> тел: (8-41147) 7-61-20 </w:t>
      </w:r>
      <w:hyperlink r:id="rId7" w:history="1">
        <w:r w:rsidRPr="008E324B">
          <w:rPr>
            <w:rStyle w:val="a6"/>
            <w:sz w:val="20"/>
            <w:szCs w:val="20"/>
          </w:rPr>
          <w:t>buratino@nerungri.edu.ru</w:t>
        </w:r>
      </w:hyperlink>
    </w:p>
    <w:p w:rsidR="008E324B" w:rsidRPr="00D4099A" w:rsidRDefault="008E324B" w:rsidP="008E324B"/>
    <w:p w:rsidR="008E324B" w:rsidRDefault="008E324B" w:rsidP="008E324B">
      <w:pPr>
        <w:tabs>
          <w:tab w:val="left" w:pos="2655"/>
        </w:tabs>
      </w:pPr>
      <w:r w:rsidRPr="00C03CA5"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a7"/>
        <w:tblW w:w="0" w:type="auto"/>
        <w:tblInd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11"/>
      </w:tblGrid>
      <w:tr w:rsidR="00652B6B" w:rsidTr="00652B6B">
        <w:tc>
          <w:tcPr>
            <w:tcW w:w="4011" w:type="dxa"/>
          </w:tcPr>
          <w:p w:rsidR="00652B6B" w:rsidRPr="00C03CA5" w:rsidRDefault="00652B6B" w:rsidP="00652B6B">
            <w:pPr>
              <w:tabs>
                <w:tab w:val="left" w:pos="2655"/>
              </w:tabs>
            </w:pPr>
            <w:r w:rsidRPr="00C03CA5">
              <w:t>Утверждаю</w:t>
            </w:r>
          </w:p>
          <w:p w:rsidR="00652B6B" w:rsidRPr="00C03CA5" w:rsidRDefault="00652B6B" w:rsidP="00652B6B">
            <w:pPr>
              <w:tabs>
                <w:tab w:val="center" w:pos="3108"/>
              </w:tabs>
            </w:pPr>
            <w:r w:rsidRPr="00C03CA5">
              <w:t>Заведующая МДОУ № 30 "Буратино"</w:t>
            </w:r>
          </w:p>
          <w:p w:rsidR="00652B6B" w:rsidRDefault="00652B6B" w:rsidP="00652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2"/>
            </w:pPr>
            <w:r w:rsidRPr="00D4099A">
              <w:t>_____________А.В. Головченко</w:t>
            </w:r>
          </w:p>
          <w:p w:rsidR="00652B6B" w:rsidRDefault="00652B6B" w:rsidP="008E324B">
            <w:pPr>
              <w:tabs>
                <w:tab w:val="left" w:pos="2655"/>
              </w:tabs>
              <w:jc w:val="center"/>
            </w:pPr>
          </w:p>
        </w:tc>
      </w:tr>
    </w:tbl>
    <w:p w:rsidR="004658BF" w:rsidRPr="008E324B" w:rsidRDefault="008E324B" w:rsidP="008E32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/>
        <w:rPr>
          <w:b/>
          <w:bCs/>
          <w:sz w:val="24"/>
          <w:szCs w:val="24"/>
        </w:rPr>
      </w:pPr>
      <w:r w:rsidRPr="00D4099A">
        <w:br w:type="textWrapping" w:clear="all"/>
      </w:r>
      <w:r w:rsidRPr="00C03CA5">
        <w:rPr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приказ </w:t>
      </w:r>
      <w:r w:rsidR="000B42FB">
        <w:rPr>
          <w:b/>
          <w:w w:val="95"/>
          <w:sz w:val="25"/>
        </w:rPr>
        <w:t>от</w:t>
      </w:r>
      <w:r w:rsidR="001F3F9F">
        <w:rPr>
          <w:b/>
          <w:w w:val="95"/>
          <w:sz w:val="25"/>
        </w:rPr>
        <w:t>22.10</w:t>
      </w:r>
      <w:r w:rsidR="000B42FB">
        <w:rPr>
          <w:b/>
          <w:w w:val="95"/>
          <w:sz w:val="25"/>
        </w:rPr>
        <w:t>.2019№</w:t>
      </w:r>
      <w:r w:rsidR="001F3F9F">
        <w:rPr>
          <w:b/>
          <w:w w:val="95"/>
          <w:sz w:val="25"/>
        </w:rPr>
        <w:t>61</w:t>
      </w:r>
      <w:r w:rsidR="000B42FB">
        <w:rPr>
          <w:b/>
          <w:w w:val="95"/>
          <w:sz w:val="25"/>
        </w:rPr>
        <w:t>-ОД</w:t>
      </w:r>
    </w:p>
    <w:p w:rsidR="004658BF" w:rsidRDefault="004658BF">
      <w:pPr>
        <w:pStyle w:val="a3"/>
        <w:ind w:left="0"/>
        <w:jc w:val="left"/>
        <w:rPr>
          <w:b/>
        </w:rPr>
      </w:pPr>
    </w:p>
    <w:p w:rsidR="004658BF" w:rsidRDefault="004658BF">
      <w:pPr>
        <w:pStyle w:val="a3"/>
        <w:ind w:left="0"/>
        <w:jc w:val="left"/>
        <w:rPr>
          <w:b/>
        </w:rPr>
      </w:pPr>
    </w:p>
    <w:p w:rsidR="004658BF" w:rsidRPr="000B42FB" w:rsidRDefault="000B42FB" w:rsidP="000B42FB">
      <w:pPr>
        <w:jc w:val="center"/>
        <w:rPr>
          <w:b/>
          <w:sz w:val="28"/>
          <w:szCs w:val="28"/>
        </w:rPr>
      </w:pPr>
      <w:r w:rsidRPr="000B42FB">
        <w:rPr>
          <w:b/>
          <w:sz w:val="28"/>
          <w:szCs w:val="28"/>
        </w:rPr>
        <w:t>Положениео</w:t>
      </w:r>
    </w:p>
    <w:p w:rsidR="004658BF" w:rsidRPr="000B42FB" w:rsidRDefault="000B42FB" w:rsidP="000B42FB">
      <w:pPr>
        <w:jc w:val="center"/>
        <w:rPr>
          <w:b/>
          <w:sz w:val="28"/>
          <w:szCs w:val="28"/>
        </w:rPr>
      </w:pPr>
      <w:r w:rsidRPr="000B42FB">
        <w:rPr>
          <w:b/>
          <w:w w:val="105"/>
          <w:sz w:val="28"/>
          <w:szCs w:val="28"/>
        </w:rPr>
        <w:t>Порядкеиусловияхприсутствия(допуска)детейприпроведении</w:t>
      </w:r>
    </w:p>
    <w:p w:rsidR="004658BF" w:rsidRPr="000B42FB" w:rsidRDefault="000B42FB" w:rsidP="000B42FB">
      <w:pPr>
        <w:jc w:val="center"/>
        <w:rPr>
          <w:b/>
          <w:sz w:val="28"/>
          <w:szCs w:val="28"/>
        </w:rPr>
      </w:pPr>
      <w:r w:rsidRPr="000B42FB">
        <w:rPr>
          <w:b/>
          <w:w w:val="95"/>
          <w:sz w:val="28"/>
          <w:szCs w:val="28"/>
        </w:rPr>
        <w:t>зрелищныхмероприятий</w:t>
      </w:r>
    </w:p>
    <w:p w:rsidR="008E324B" w:rsidRPr="000B42FB" w:rsidRDefault="000B42FB" w:rsidP="000B42FB">
      <w:pPr>
        <w:jc w:val="center"/>
        <w:rPr>
          <w:b/>
          <w:spacing w:val="-77"/>
          <w:sz w:val="28"/>
          <w:szCs w:val="28"/>
        </w:rPr>
      </w:pPr>
      <w:r w:rsidRPr="000B42FB">
        <w:rPr>
          <w:b/>
          <w:sz w:val="28"/>
          <w:szCs w:val="28"/>
        </w:rPr>
        <w:t>(включаядемонстрациюфильмовприкино-и</w:t>
      </w:r>
      <w:r w:rsidR="008E324B" w:rsidRPr="000B42FB">
        <w:rPr>
          <w:b/>
          <w:sz w:val="28"/>
          <w:szCs w:val="28"/>
        </w:rPr>
        <w:t>видео обслуживании</w:t>
      </w:r>
      <w:r w:rsidRPr="000B42FB">
        <w:rPr>
          <w:b/>
          <w:sz w:val="28"/>
          <w:szCs w:val="28"/>
        </w:rPr>
        <w:t>)</w:t>
      </w:r>
    </w:p>
    <w:p w:rsidR="004658BF" w:rsidRPr="000B42FB" w:rsidRDefault="008E324B" w:rsidP="000B42FB">
      <w:pPr>
        <w:jc w:val="center"/>
        <w:rPr>
          <w:b/>
          <w:sz w:val="28"/>
          <w:szCs w:val="28"/>
        </w:rPr>
      </w:pPr>
      <w:r w:rsidRPr="000B42FB">
        <w:rPr>
          <w:b/>
          <w:sz w:val="28"/>
          <w:szCs w:val="28"/>
        </w:rPr>
        <w:t>в МДОУ № 30 «Буратино»</w:t>
      </w:r>
    </w:p>
    <w:p w:rsidR="004658BF" w:rsidRPr="008E324B" w:rsidRDefault="004658BF" w:rsidP="008E324B">
      <w:pPr>
        <w:pStyle w:val="a3"/>
        <w:spacing w:before="2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2"/>
        <w:numPr>
          <w:ilvl w:val="0"/>
          <w:numId w:val="12"/>
        </w:numPr>
        <w:tabs>
          <w:tab w:val="left" w:pos="818"/>
        </w:tabs>
        <w:spacing w:before="1"/>
        <w:ind w:hanging="705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Общиеположения</w:t>
      </w:r>
    </w:p>
    <w:p w:rsidR="004658BF" w:rsidRPr="008E324B" w:rsidRDefault="000B42FB" w:rsidP="008E324B">
      <w:pPr>
        <w:pStyle w:val="a3"/>
        <w:spacing w:before="42"/>
        <w:ind w:left="109" w:right="133" w:firstLine="3"/>
        <w:rPr>
          <w:sz w:val="24"/>
          <w:szCs w:val="24"/>
        </w:rPr>
      </w:pPr>
      <w:r w:rsidRPr="008E324B">
        <w:rPr>
          <w:sz w:val="24"/>
          <w:szCs w:val="24"/>
        </w:rPr>
        <w:t>НастоящееПоложениеразработанона основанииФедеральногозакона от 29декабря 2010 г. N 436-ФЗ "О защите детей от информации, причиняющей вред ихздоровью и развитию", Федерального закона</w:t>
      </w:r>
      <w:bookmarkStart w:id="0" w:name="_GoBack"/>
      <w:bookmarkEnd w:id="0"/>
      <w:r w:rsidRPr="008E324B">
        <w:rPr>
          <w:sz w:val="24"/>
          <w:szCs w:val="24"/>
        </w:rPr>
        <w:t>от 01.05.2019 №93-ФЗ«О внесенииизменений в Федеральный закон "О защите детей от информации, причиняющейвредихздоровьюиразвитию"идругиезаконодательныеактыРоссийскойФедерациидляобеспеченияадминистрационныхиорганизационныхмерпозащитедетейотинформации,причиняющейвредихздоровьюиразвитию.</w:t>
      </w:r>
    </w:p>
    <w:p w:rsidR="004658BF" w:rsidRPr="008E324B" w:rsidRDefault="000B42FB" w:rsidP="008E324B">
      <w:pPr>
        <w:pStyle w:val="a3"/>
        <w:ind w:left="111" w:right="150" w:firstLine="413"/>
        <w:rPr>
          <w:sz w:val="24"/>
          <w:szCs w:val="24"/>
        </w:rPr>
      </w:pPr>
      <w:r w:rsidRPr="008E324B">
        <w:rPr>
          <w:sz w:val="24"/>
          <w:szCs w:val="24"/>
        </w:rPr>
        <w:t>Положение определяет порядок и условия присутствия детей на публичныхпоказах, при публичномисполнении,демонстрациипосредствомзрелищногомероприятияинформационнойпродукции,запрещеннойдлядетей.</w:t>
      </w:r>
    </w:p>
    <w:p w:rsidR="004658BF" w:rsidRPr="008E324B" w:rsidRDefault="004658BF" w:rsidP="008E324B">
      <w:pPr>
        <w:pStyle w:val="a3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2"/>
        <w:numPr>
          <w:ilvl w:val="0"/>
          <w:numId w:val="12"/>
        </w:numPr>
        <w:tabs>
          <w:tab w:val="left" w:pos="818"/>
        </w:tabs>
        <w:spacing w:before="1"/>
        <w:ind w:hanging="708"/>
        <w:jc w:val="both"/>
        <w:rPr>
          <w:sz w:val="24"/>
          <w:szCs w:val="24"/>
        </w:rPr>
      </w:pPr>
      <w:r w:rsidRPr="008E324B">
        <w:rPr>
          <w:w w:val="95"/>
          <w:sz w:val="24"/>
          <w:szCs w:val="24"/>
        </w:rPr>
        <w:t>Основныепонятия,используемыевнастоящемПоложении</w:t>
      </w:r>
    </w:p>
    <w:p w:rsidR="004658BF" w:rsidRPr="008E324B" w:rsidRDefault="000B42FB" w:rsidP="008E324B">
      <w:pPr>
        <w:pStyle w:val="a3"/>
        <w:spacing w:before="42"/>
        <w:ind w:left="112"/>
        <w:rPr>
          <w:sz w:val="24"/>
          <w:szCs w:val="24"/>
        </w:rPr>
      </w:pPr>
      <w:r w:rsidRPr="008E324B">
        <w:rPr>
          <w:spacing w:val="-1"/>
          <w:sz w:val="24"/>
          <w:szCs w:val="24"/>
        </w:rPr>
        <w:t>ВнастоящемПоложениииспользуютсяследующие</w:t>
      </w:r>
      <w:r w:rsidRPr="008E324B">
        <w:rPr>
          <w:sz w:val="24"/>
          <w:szCs w:val="24"/>
        </w:rPr>
        <w:t>основныепонятия: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20"/>
        </w:tabs>
        <w:spacing w:before="43"/>
        <w:ind w:right="117" w:hanging="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зрелищноемероприятие-демонстрацияинформационнойпродукциивместе, доступном для детей, и в месте, где присутствует значительное число лиц,не принадлежащих к обычному кругу семьи, в том числе посредством проведениятеатрально-зрелищных, культурно-просветительных и зрелищно-развлекательныхмероприятий;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18"/>
        </w:tabs>
        <w:spacing w:before="2"/>
        <w:ind w:left="107" w:right="124" w:firstLine="3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места,доступныедлядетей,общественныеместа,доступребенкавкоторыеи(или)нахождениеребенкавкоторыхнезапрещены,втомчислеобщественныеместа,вкоторыхребенокимеетдоступкпродукциисредствмассовойинформациии(или)размещаемойвинформационно-телекоммуникационныхсетяхинформационнойпродукции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90"/>
        </w:tabs>
        <w:spacing w:before="13"/>
        <w:ind w:right="134" w:hanging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информационная безопасность детей - состояние защищенности детей, прикоторомотсутствуетриск,связанныйспричинениеминформациейвредаих</w:t>
      </w:r>
    </w:p>
    <w:p w:rsidR="004658BF" w:rsidRPr="008E324B" w:rsidRDefault="000B42FB" w:rsidP="008E324B">
      <w:pPr>
        <w:pStyle w:val="a3"/>
        <w:spacing w:before="70"/>
        <w:ind w:left="109" w:right="158" w:firstLine="5"/>
        <w:rPr>
          <w:sz w:val="24"/>
          <w:szCs w:val="24"/>
        </w:rPr>
      </w:pPr>
      <w:r w:rsidRPr="008E324B">
        <w:rPr>
          <w:sz w:val="24"/>
          <w:szCs w:val="24"/>
        </w:rPr>
        <w:t>здоровьюи(или)физическому,психическому,духовному,нравственномуразвитию;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18"/>
        </w:tabs>
        <w:ind w:left="114" w:right="154" w:hanging="6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информационная продукция- информация, распространяемая посредствомзрелищныхмероприятий;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90"/>
        </w:tabs>
        <w:ind w:left="110" w:right="147" w:hanging="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оннаяпродукциядлядетей-информационнаяпродукция,соответствующаяпотематике,содержаниюихудожественномуоформлениюфизическому,психическому,духовномуинравственномуразвитиюдетей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18"/>
        </w:tabs>
        <w:ind w:left="109" w:right="126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информация,причиняющаявредздоровьюи(или)развитиюдетей,-информация(втомчислесодержащаясявинформационнойпродукциидлядетей),распространениек</w:t>
      </w:r>
      <w:r w:rsidRPr="008E324B">
        <w:rPr>
          <w:sz w:val="24"/>
          <w:szCs w:val="24"/>
        </w:rPr>
        <w:lastRenderedPageBreak/>
        <w:t>оторойсредидетейзапрещеноилиограниченовсоответствиисФедеральнымзаконом№436-ФЗ;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90"/>
        </w:tabs>
        <w:ind w:left="110" w:right="130" w:firstLine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информация порнографического характера - информация, представляемая ввиде натуралистических изображения или описания половых органов человека и(или) полового сношения либо сопоставимого с половым сношением действиясексуальногохарактера,втомчислетакогодействия,совершаемоговотношении</w:t>
      </w:r>
      <w:r w:rsidR="008E324B" w:rsidRPr="008E324B">
        <w:rPr>
          <w:sz w:val="24"/>
          <w:szCs w:val="24"/>
        </w:rPr>
        <w:t xml:space="preserve"> животного</w:t>
      </w:r>
      <w:r w:rsidRPr="008E324B">
        <w:rPr>
          <w:w w:val="110"/>
          <w:sz w:val="24"/>
          <w:szCs w:val="24"/>
        </w:rPr>
        <w:t>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90"/>
        </w:tabs>
        <w:spacing w:before="69"/>
        <w:ind w:left="109" w:right="133" w:firstLine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классификацияинформационнойпродукции-распределениеинформационной продукции в зависимости от ее тематики, жанра, содержания ихудожественногооформленияповозрастнымкатегориямдетейвпорядке,установленномФедеральнымзаконом№436-ФЗ;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90"/>
        </w:tabs>
        <w:ind w:left="110" w:right="122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натуралистические изображение или описание - изображение или описаниевлюбойформеисиспользованиемлюбыхсредствчеловека,животного,отдельныхчастейтелачеловекаи(или)животного,действия(бездействия),события,явления,ихпоследствийсфиксированиемвниманиянадеталях,анатомическихподробностяхи(или)физиологическихпроцессах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19"/>
        </w:tabs>
        <w:ind w:left="109" w:right="134" w:firstLine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оборотинформационнойпродукции-предоставлениеи(или)распространение информационной продукции, включая ее продажу (в том числераспространениепоподписке),аренду,прокат,раздачу,выдачуизфондов</w:t>
      </w:r>
      <w:r w:rsidRPr="008E324B">
        <w:rPr>
          <w:spacing w:val="-1"/>
          <w:sz w:val="24"/>
          <w:szCs w:val="24"/>
        </w:rPr>
        <w:t xml:space="preserve">общедоступных </w:t>
      </w:r>
      <w:r w:rsidRPr="008E324B">
        <w:rPr>
          <w:sz w:val="24"/>
          <w:szCs w:val="24"/>
        </w:rPr>
        <w:t>библиотек, публичный показ, публичное исполнение (в том числепосредствомэфирногоиликабельноговещания,зрелищныхмероприятий),размещение в информационно-телекоммуникационных сетях (в том числе в сетиИнтернет)исетяхподвижнойрадиотелефоннойсвязи;</w:t>
      </w:r>
    </w:p>
    <w:p w:rsidR="004658BF" w:rsidRPr="008E324B" w:rsidRDefault="000B42FB" w:rsidP="008E324B">
      <w:pPr>
        <w:pStyle w:val="a5"/>
        <w:numPr>
          <w:ilvl w:val="0"/>
          <w:numId w:val="11"/>
        </w:numPr>
        <w:tabs>
          <w:tab w:val="left" w:pos="820"/>
        </w:tabs>
        <w:ind w:left="107" w:right="126" w:firstLine="6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знакинформационнойпродукции-графическоеи(или)текстовоеобозначениеинформационнойпродукциивсоответствиисклассификациейинформационной продукции, предусмотренной частью 3 статьи 6 Федеральногозакона№436-ФЗ;</w:t>
      </w:r>
    </w:p>
    <w:p w:rsidR="004658BF" w:rsidRPr="008E324B" w:rsidRDefault="000B42FB" w:rsidP="008E324B">
      <w:pPr>
        <w:pStyle w:val="2"/>
        <w:numPr>
          <w:ilvl w:val="0"/>
          <w:numId w:val="12"/>
        </w:numPr>
        <w:tabs>
          <w:tab w:val="left" w:pos="818"/>
        </w:tabs>
        <w:ind w:hanging="71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Видыинформации,причиняющейвредздоровьюи(или)развитиюдетей</w:t>
      </w:r>
    </w:p>
    <w:p w:rsidR="004658BF" w:rsidRPr="008E324B" w:rsidRDefault="000B42FB" w:rsidP="008E324B">
      <w:pPr>
        <w:pStyle w:val="a5"/>
        <w:numPr>
          <w:ilvl w:val="0"/>
          <w:numId w:val="10"/>
        </w:numPr>
        <w:tabs>
          <w:tab w:val="left" w:pos="521"/>
        </w:tabs>
        <w:spacing w:before="70"/>
        <w:ind w:hanging="408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Кинформации,причиняющей  вредздоровьюи(или)развитиюдетей,</w:t>
      </w:r>
    </w:p>
    <w:p w:rsidR="004658BF" w:rsidRPr="008E324B" w:rsidRDefault="008E324B" w:rsidP="008E324B">
      <w:pPr>
        <w:pStyle w:val="a3"/>
        <w:spacing w:before="1"/>
        <w:ind w:left="0"/>
        <w:jc w:val="left"/>
        <w:rPr>
          <w:sz w:val="24"/>
          <w:szCs w:val="24"/>
        </w:rPr>
      </w:pPr>
      <w:r w:rsidRPr="008E324B">
        <w:rPr>
          <w:noProof/>
          <w:sz w:val="24"/>
          <w:szCs w:val="24"/>
          <w:lang w:eastAsia="ru-RU"/>
        </w:rPr>
        <w:t>Относится:</w:t>
      </w:r>
    </w:p>
    <w:p w:rsidR="004658BF" w:rsidRPr="008E324B" w:rsidRDefault="000B42FB" w:rsidP="008E324B">
      <w:pPr>
        <w:pStyle w:val="a5"/>
        <w:numPr>
          <w:ilvl w:val="0"/>
          <w:numId w:val="9"/>
        </w:numPr>
        <w:tabs>
          <w:tab w:val="left" w:pos="443"/>
        </w:tabs>
        <w:spacing w:before="69"/>
        <w:ind w:right="158" w:firstLine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информация, предусмотренная частью 2 пункта 3 Положения и запрещеннаядляраспространениясредидетей;</w:t>
      </w:r>
    </w:p>
    <w:p w:rsidR="004658BF" w:rsidRPr="008656F1" w:rsidRDefault="000B42FB" w:rsidP="008656F1">
      <w:pPr>
        <w:pStyle w:val="a5"/>
        <w:numPr>
          <w:ilvl w:val="0"/>
          <w:numId w:val="9"/>
        </w:numPr>
        <w:tabs>
          <w:tab w:val="left" w:pos="443"/>
        </w:tabs>
        <w:spacing w:before="4"/>
        <w:ind w:left="111" w:right="142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информация, которая предусмотрена частью 3 пункта 3 Положения с учетомположений 4.1, 4.2, 4.3, 4.4 настоящегоПоложения и распространение которойсредидетейопределенныхвозрастныхкатегорийограничено.</w:t>
      </w:r>
    </w:p>
    <w:p w:rsidR="004658BF" w:rsidRPr="008E324B" w:rsidRDefault="000B42FB" w:rsidP="008E324B">
      <w:pPr>
        <w:pStyle w:val="a5"/>
        <w:numPr>
          <w:ilvl w:val="0"/>
          <w:numId w:val="10"/>
        </w:numPr>
        <w:tabs>
          <w:tab w:val="left" w:pos="463"/>
        </w:tabs>
        <w:ind w:left="111" w:right="149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Кинформации,запрещеннойдляраспространениясредидетей,относитсяинформация: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501"/>
        </w:tabs>
        <w:ind w:right="134" w:firstLine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побуждающаядетейксовершениюдействий,представляющихугрозуихжизнии (или)здоровью,в том числе к причинениювреда своему здоровью,самоубийству;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512"/>
        </w:tabs>
        <w:ind w:left="111" w:right="149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способнаявызватьудетейжеланиеупотребитьнаркотическиесредства,психотропныеи(или)одурманивающиевещества,табачныеизделия,алкогольнуюиспиртосодержащуюпродукцию,пивоинапитки,изготавливаемые на его основе, принять участие в азартных играх, заниматьсяпроституцией,бродяжничествомилипопрошайничеством;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584"/>
        </w:tabs>
        <w:ind w:right="126" w:firstLine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обосновывающаяилиоправдывающаядопустимостьнасилияи(или)жестокостилибопобуждающаяосуществлятьнасильственныедействияпоотношению к людям или животным, за исключением случаев, предусмотренныхнастоящимФедеральнымзаконом;</w:t>
      </w:r>
    </w:p>
    <w:p w:rsidR="004658BF" w:rsidRPr="008E324B" w:rsidRDefault="000B42FB" w:rsidP="008E324B">
      <w:pPr>
        <w:pStyle w:val="a5"/>
        <w:numPr>
          <w:ilvl w:val="1"/>
          <w:numId w:val="8"/>
        </w:numPr>
        <w:tabs>
          <w:tab w:val="left" w:pos="636"/>
        </w:tabs>
        <w:jc w:val="both"/>
        <w:rPr>
          <w:sz w:val="24"/>
          <w:szCs w:val="24"/>
        </w:rPr>
      </w:pPr>
      <w:r w:rsidRPr="008E324B">
        <w:rPr>
          <w:sz w:val="24"/>
          <w:szCs w:val="24"/>
        </w:rPr>
        <w:t>содержащаяизображениеилиописаниесексуальногонасилия;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449"/>
        </w:tabs>
        <w:spacing w:before="42"/>
        <w:ind w:left="110" w:right="137" w:hanging="3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отрицающая семейные ценности и формирующая неуважение к родителям и(или)другимчленамсемьи;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425"/>
        </w:tabs>
        <w:ind w:left="424" w:hanging="31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оправдывающаяпротивоправноеповедение;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420"/>
        </w:tabs>
        <w:spacing w:before="47"/>
        <w:ind w:left="419" w:hanging="31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содержащаянецензурнуюбрань;</w:t>
      </w:r>
    </w:p>
    <w:p w:rsidR="004658BF" w:rsidRPr="008E324B" w:rsidRDefault="000B42FB" w:rsidP="008E324B">
      <w:pPr>
        <w:pStyle w:val="a5"/>
        <w:numPr>
          <w:ilvl w:val="0"/>
          <w:numId w:val="8"/>
        </w:numPr>
        <w:tabs>
          <w:tab w:val="left" w:pos="420"/>
        </w:tabs>
        <w:spacing w:before="48"/>
        <w:ind w:left="419" w:hanging="308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содержащаяинформациюпорнографическогохарактера.</w:t>
      </w:r>
    </w:p>
    <w:p w:rsidR="004658BF" w:rsidRPr="008E324B" w:rsidRDefault="004658BF" w:rsidP="008E324B">
      <w:pPr>
        <w:pStyle w:val="a3"/>
        <w:spacing w:before="8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a5"/>
        <w:numPr>
          <w:ilvl w:val="0"/>
          <w:numId w:val="10"/>
        </w:numPr>
        <w:tabs>
          <w:tab w:val="left" w:pos="569"/>
        </w:tabs>
        <w:ind w:left="110" w:right="156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Кинформации,распространениекоторойсредидетейопределенныхвозрастныхкатегорийограничено,относитсяинформация:</w:t>
      </w:r>
    </w:p>
    <w:p w:rsidR="004658BF" w:rsidRPr="008E324B" w:rsidRDefault="000B42FB" w:rsidP="008E324B">
      <w:pPr>
        <w:pStyle w:val="a5"/>
        <w:numPr>
          <w:ilvl w:val="0"/>
          <w:numId w:val="7"/>
        </w:numPr>
        <w:tabs>
          <w:tab w:val="left" w:pos="429"/>
        </w:tabs>
        <w:spacing w:before="7"/>
        <w:ind w:left="110" w:right="133" w:firstLine="3"/>
        <w:jc w:val="both"/>
        <w:rPr>
          <w:sz w:val="24"/>
          <w:szCs w:val="24"/>
        </w:rPr>
      </w:pPr>
      <w:r w:rsidRPr="008E324B">
        <w:rPr>
          <w:sz w:val="24"/>
          <w:szCs w:val="24"/>
        </w:rPr>
        <w:lastRenderedPageBreak/>
        <w:t>представляемая в виде изображения или описания жестокости, физического и(или)психическогонасилия(заисключениемсексуальногонасилия),преступленияилииногоантиобщественногодействия;</w:t>
      </w:r>
    </w:p>
    <w:p w:rsidR="004658BF" w:rsidRPr="008E324B" w:rsidRDefault="000B42FB" w:rsidP="008E324B">
      <w:pPr>
        <w:pStyle w:val="a5"/>
        <w:numPr>
          <w:ilvl w:val="0"/>
          <w:numId w:val="7"/>
        </w:numPr>
        <w:tabs>
          <w:tab w:val="left" w:pos="452"/>
        </w:tabs>
        <w:ind w:left="110" w:right="135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вызывающаяу детей страх, ужас или панику, в том числе представляемая ввиде изображения или описания в унижающей человеческое достоинство формененасильственнойсмерти,заболевания,самоубийства,несчастногослучая,авариииликатастрофыи(или)ихпоследствий;</w:t>
      </w:r>
    </w:p>
    <w:p w:rsidR="004658BF" w:rsidRPr="008E324B" w:rsidRDefault="000B42FB" w:rsidP="008E324B">
      <w:pPr>
        <w:pStyle w:val="a5"/>
        <w:numPr>
          <w:ilvl w:val="0"/>
          <w:numId w:val="7"/>
        </w:numPr>
        <w:tabs>
          <w:tab w:val="left" w:pos="421"/>
        </w:tabs>
        <w:spacing w:before="77"/>
        <w:ind w:left="110" w:right="191" w:firstLine="0"/>
        <w:rPr>
          <w:sz w:val="24"/>
          <w:szCs w:val="24"/>
        </w:rPr>
      </w:pPr>
      <w:r w:rsidRPr="008E324B">
        <w:rPr>
          <w:sz w:val="24"/>
          <w:szCs w:val="24"/>
        </w:rPr>
        <w:t>представляемаяввидеизображенияилиописанияполовыхотношениймеждумужчиной и женщиной;</w:t>
      </w:r>
    </w:p>
    <w:p w:rsidR="004658BF" w:rsidRPr="008E324B" w:rsidRDefault="000B42FB" w:rsidP="008E324B">
      <w:pPr>
        <w:pStyle w:val="a5"/>
        <w:numPr>
          <w:ilvl w:val="0"/>
          <w:numId w:val="7"/>
        </w:numPr>
        <w:tabs>
          <w:tab w:val="left" w:pos="421"/>
        </w:tabs>
        <w:ind w:left="110" w:right="859" w:firstLine="0"/>
        <w:rPr>
          <w:sz w:val="24"/>
          <w:szCs w:val="24"/>
        </w:rPr>
      </w:pPr>
      <w:r w:rsidRPr="008E324B">
        <w:rPr>
          <w:sz w:val="24"/>
          <w:szCs w:val="24"/>
        </w:rPr>
        <w:t>содержащаябранныесловаивыражения,неотносящиесякнецензурнойбрани.</w:t>
      </w:r>
    </w:p>
    <w:p w:rsidR="004658BF" w:rsidRPr="008E324B" w:rsidRDefault="004658BF" w:rsidP="008E324B">
      <w:pPr>
        <w:pStyle w:val="a3"/>
        <w:spacing w:before="5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2"/>
        <w:numPr>
          <w:ilvl w:val="0"/>
          <w:numId w:val="10"/>
        </w:numPr>
        <w:tabs>
          <w:tab w:val="left" w:pos="817"/>
          <w:tab w:val="left" w:pos="818"/>
        </w:tabs>
        <w:spacing w:before="1"/>
        <w:ind w:left="817" w:hanging="708"/>
        <w:rPr>
          <w:sz w:val="24"/>
          <w:szCs w:val="24"/>
        </w:rPr>
      </w:pPr>
      <w:r w:rsidRPr="008E324B">
        <w:rPr>
          <w:sz w:val="24"/>
          <w:szCs w:val="24"/>
        </w:rPr>
        <w:t>Классификацияинформационнойпродукции</w:t>
      </w:r>
    </w:p>
    <w:p w:rsidR="004658BF" w:rsidRPr="008E324B" w:rsidRDefault="000B42FB" w:rsidP="008E324B">
      <w:pPr>
        <w:pStyle w:val="a5"/>
        <w:numPr>
          <w:ilvl w:val="1"/>
          <w:numId w:val="10"/>
        </w:numPr>
        <w:tabs>
          <w:tab w:val="left" w:pos="612"/>
        </w:tabs>
        <w:spacing w:before="47"/>
        <w:ind w:right="506" w:firstLine="0"/>
        <w:rPr>
          <w:b/>
          <w:sz w:val="24"/>
          <w:szCs w:val="24"/>
        </w:rPr>
      </w:pPr>
      <w:r w:rsidRPr="008E324B">
        <w:rPr>
          <w:b/>
          <w:sz w:val="24"/>
          <w:szCs w:val="24"/>
        </w:rPr>
        <w:t>Информационнаяпродукциядлядетей,недостигшихвозрасташестилет</w:t>
      </w:r>
    </w:p>
    <w:p w:rsidR="004658BF" w:rsidRPr="008E324B" w:rsidRDefault="000B42FB" w:rsidP="008E324B">
      <w:pPr>
        <w:pStyle w:val="a3"/>
        <w:tabs>
          <w:tab w:val="left" w:pos="4368"/>
          <w:tab w:val="left" w:pos="7223"/>
        </w:tabs>
        <w:ind w:right="211"/>
        <w:jc w:val="left"/>
        <w:rPr>
          <w:sz w:val="24"/>
          <w:szCs w:val="24"/>
        </w:rPr>
      </w:pPr>
      <w:r w:rsidRPr="008E324B">
        <w:rPr>
          <w:sz w:val="24"/>
          <w:szCs w:val="24"/>
        </w:rPr>
        <w:t>Кинформационнойпродукциидлядетей,недостигшихвозрасташестилет,можетбытьотнесенаинформационнаяпродукция,содержащаяинформацию,непричиняющуювредаздоровью</w:t>
      </w:r>
      <w:r w:rsidR="008E324B" w:rsidRPr="008E324B">
        <w:rPr>
          <w:sz w:val="24"/>
          <w:szCs w:val="24"/>
        </w:rPr>
        <w:t xml:space="preserve">и </w:t>
      </w:r>
      <w:r w:rsidRPr="008E324B">
        <w:rPr>
          <w:sz w:val="24"/>
          <w:szCs w:val="24"/>
        </w:rPr>
        <w:t>(или)развитию</w:t>
      </w:r>
      <w:r w:rsidR="008E324B" w:rsidRPr="008E324B">
        <w:rPr>
          <w:sz w:val="24"/>
          <w:szCs w:val="24"/>
        </w:rPr>
        <w:t xml:space="preserve">детей </w:t>
      </w:r>
      <w:r w:rsidRPr="008E324B">
        <w:rPr>
          <w:sz w:val="24"/>
          <w:szCs w:val="24"/>
        </w:rPr>
        <w:t>(втомчислеинформационнаяпродукция,содержащаяоправданныееежанроми(или)сюжетомэпизодическиененатуралистическиеизображениеилиописаниефизическогои(или)психическогонасилия(заисключениемсексуальногонасилия)приусловииторжествадобранадзломивыражениясостраданиякжертвенасилия и(или)осуждения насилия).</w:t>
      </w:r>
    </w:p>
    <w:p w:rsidR="004658BF" w:rsidRPr="008E324B" w:rsidRDefault="000B42FB" w:rsidP="008E324B">
      <w:pPr>
        <w:pStyle w:val="a5"/>
        <w:numPr>
          <w:ilvl w:val="1"/>
          <w:numId w:val="10"/>
        </w:numPr>
        <w:tabs>
          <w:tab w:val="left" w:pos="612"/>
          <w:tab w:val="left" w:pos="3759"/>
        </w:tabs>
        <w:ind w:right="363" w:firstLine="0"/>
        <w:rPr>
          <w:sz w:val="24"/>
          <w:szCs w:val="24"/>
        </w:rPr>
      </w:pPr>
      <w:r w:rsidRPr="008E324B">
        <w:rPr>
          <w:b/>
          <w:sz w:val="24"/>
          <w:szCs w:val="24"/>
        </w:rPr>
        <w:t>Информационнаяпродукциядлядетей,достигшихвозрасташестилет</w:t>
      </w:r>
      <w:r w:rsidRPr="008E324B">
        <w:rPr>
          <w:sz w:val="24"/>
          <w:szCs w:val="24"/>
        </w:rPr>
        <w:t>Кдопускаемойкоборотуинформационнойпродукциидлядетей,достигшихвозрасташестилет,можетбытьотнесенаинформационнаяпродукция,предусмотреннаяпунктом</w:t>
      </w:r>
      <w:r w:rsidRPr="008E324B">
        <w:rPr>
          <w:sz w:val="24"/>
          <w:szCs w:val="24"/>
        </w:rPr>
        <w:tab/>
        <w:t>4.1.настоящегоПоложения,атакжеинформационнаяпродукция,содержащаяоправданныееежанроми(или)сюжетом:</w:t>
      </w:r>
    </w:p>
    <w:p w:rsidR="004658BF" w:rsidRPr="008E324B" w:rsidRDefault="000B42FB" w:rsidP="008E324B">
      <w:pPr>
        <w:pStyle w:val="a5"/>
        <w:numPr>
          <w:ilvl w:val="0"/>
          <w:numId w:val="6"/>
        </w:numPr>
        <w:tabs>
          <w:tab w:val="left" w:pos="421"/>
        </w:tabs>
        <w:spacing w:before="5"/>
        <w:ind w:right="903" w:firstLine="0"/>
        <w:rPr>
          <w:sz w:val="24"/>
          <w:szCs w:val="24"/>
        </w:rPr>
      </w:pPr>
      <w:r w:rsidRPr="008E324B">
        <w:rPr>
          <w:sz w:val="24"/>
          <w:szCs w:val="24"/>
        </w:rPr>
        <w:t>кратковременныеиненатуралистическиеизображениеилиописаниезаболеванийчеловека(заисключениемтяжелыхзаболеваний)и(или)ихпоследствийвформе,неунижающейчеловеческогодостоинства;</w:t>
      </w:r>
    </w:p>
    <w:p w:rsidR="004658BF" w:rsidRPr="008E324B" w:rsidRDefault="000B42FB" w:rsidP="008E324B">
      <w:pPr>
        <w:pStyle w:val="a5"/>
        <w:numPr>
          <w:ilvl w:val="0"/>
          <w:numId w:val="6"/>
        </w:numPr>
        <w:tabs>
          <w:tab w:val="left" w:pos="421"/>
        </w:tabs>
        <w:ind w:right="265" w:firstLine="0"/>
        <w:rPr>
          <w:sz w:val="24"/>
          <w:szCs w:val="24"/>
        </w:rPr>
      </w:pPr>
      <w:r w:rsidRPr="008E324B">
        <w:rPr>
          <w:sz w:val="24"/>
          <w:szCs w:val="24"/>
        </w:rPr>
        <w:t>ненатуралистическиеизображениеилиописаниенесчастногослучая,аварии,катастрофылибоненасильственнойсмертибездемонстрацииихпоследствий,которые могутвызыватьудетейстрах,ужасилипанику;</w:t>
      </w:r>
    </w:p>
    <w:p w:rsidR="004658BF" w:rsidRPr="008E324B" w:rsidRDefault="000B42FB" w:rsidP="008E324B">
      <w:pPr>
        <w:pStyle w:val="a5"/>
        <w:numPr>
          <w:ilvl w:val="0"/>
          <w:numId w:val="6"/>
        </w:numPr>
        <w:tabs>
          <w:tab w:val="left" w:pos="421"/>
          <w:tab w:val="left" w:pos="8356"/>
        </w:tabs>
        <w:ind w:right="184" w:firstLine="0"/>
        <w:rPr>
          <w:sz w:val="24"/>
          <w:szCs w:val="24"/>
        </w:rPr>
      </w:pPr>
      <w:r w:rsidRPr="008E324B">
        <w:rPr>
          <w:sz w:val="24"/>
          <w:szCs w:val="24"/>
        </w:rPr>
        <w:t>непобуждающиексовершениюантиобщественныхдействий</w:t>
      </w:r>
      <w:r w:rsidR="008E324B" w:rsidRPr="008E324B">
        <w:rPr>
          <w:sz w:val="24"/>
          <w:szCs w:val="24"/>
        </w:rPr>
        <w:t>и</w:t>
      </w:r>
      <w:r w:rsidRPr="008E324B">
        <w:rPr>
          <w:sz w:val="24"/>
          <w:szCs w:val="24"/>
        </w:rPr>
        <w:t>(или)преступленийэпизодическиеизображениеилиописаниеэтихдействийи(или)преступленийприусловии,чтонеобосновываетсяинеоправдываетсяихдопустимостьивыражаетсяотрицательное,осуждающееотношениеклицам,ихсовершающим.</w:t>
      </w:r>
    </w:p>
    <w:p w:rsidR="004658BF" w:rsidRPr="008E324B" w:rsidRDefault="000B42FB" w:rsidP="008E324B">
      <w:pPr>
        <w:pStyle w:val="2"/>
        <w:numPr>
          <w:ilvl w:val="1"/>
          <w:numId w:val="10"/>
        </w:numPr>
        <w:tabs>
          <w:tab w:val="left" w:pos="612"/>
        </w:tabs>
        <w:ind w:right="174" w:firstLine="0"/>
        <w:rPr>
          <w:sz w:val="24"/>
          <w:szCs w:val="24"/>
        </w:rPr>
      </w:pPr>
      <w:r w:rsidRPr="008E324B">
        <w:rPr>
          <w:sz w:val="24"/>
          <w:szCs w:val="24"/>
        </w:rPr>
        <w:t>Информационнаяпродукциядлядетей,достигшихвозрастадвенадцатилет</w:t>
      </w:r>
    </w:p>
    <w:p w:rsidR="004658BF" w:rsidRPr="008E324B" w:rsidRDefault="000B42FB" w:rsidP="008E324B">
      <w:pPr>
        <w:pStyle w:val="a3"/>
        <w:tabs>
          <w:tab w:val="left" w:pos="3759"/>
        </w:tabs>
        <w:ind w:right="661"/>
        <w:jc w:val="left"/>
        <w:rPr>
          <w:sz w:val="24"/>
          <w:szCs w:val="24"/>
        </w:rPr>
      </w:pPr>
      <w:r w:rsidRPr="008E324B">
        <w:rPr>
          <w:sz w:val="24"/>
          <w:szCs w:val="24"/>
        </w:rPr>
        <w:t>Кдопускаемойкоборотуинформационнойпродукциидлядетей,достигшихвозрастадвенадцатилет,можетбытьотнесенаинформационнаяпродукция,предусмотренная</w:t>
      </w:r>
      <w:r w:rsidR="008E324B" w:rsidRPr="008E324B">
        <w:rPr>
          <w:sz w:val="24"/>
          <w:szCs w:val="24"/>
        </w:rPr>
        <w:t xml:space="preserve">пунктом </w:t>
      </w:r>
      <w:r w:rsidRPr="008E324B">
        <w:rPr>
          <w:sz w:val="24"/>
          <w:szCs w:val="24"/>
        </w:rPr>
        <w:t>4.2.настоящегоПоложения,атакжеинформационнаяпродукция,содержащаяоправданныееежанроми(или)сюжетом:</w:t>
      </w:r>
    </w:p>
    <w:p w:rsidR="004658BF" w:rsidRPr="008E324B" w:rsidRDefault="000B42FB" w:rsidP="008E324B">
      <w:pPr>
        <w:pStyle w:val="a5"/>
        <w:numPr>
          <w:ilvl w:val="0"/>
          <w:numId w:val="5"/>
        </w:numPr>
        <w:tabs>
          <w:tab w:val="left" w:pos="421"/>
        </w:tabs>
        <w:spacing w:before="47"/>
        <w:ind w:right="174" w:firstLine="0"/>
        <w:rPr>
          <w:sz w:val="24"/>
          <w:szCs w:val="24"/>
        </w:rPr>
      </w:pPr>
      <w:r w:rsidRPr="008E324B">
        <w:rPr>
          <w:sz w:val="24"/>
          <w:szCs w:val="24"/>
        </w:rPr>
        <w:t>эпизодическиеизображениеилиописаниежестокостии(или)насилия(заисключениемсексуальногонасилия)безнатуралистическогопоказапроцессалишенияжизниилинанесенияувечийприусловии,чтовыражаетсясостраданиекжертвеи(или)отрицательное,осуждающееотношениекжестокости,насилию(заисключениемнасилия,применяемоговслучаяхзащитыправгражданиохраняемыхзакономинтересовобществаилигосударства);</w:t>
      </w:r>
    </w:p>
    <w:p w:rsidR="004658BF" w:rsidRPr="008E324B" w:rsidRDefault="000B42FB" w:rsidP="008E324B">
      <w:pPr>
        <w:pStyle w:val="a5"/>
        <w:numPr>
          <w:ilvl w:val="0"/>
          <w:numId w:val="5"/>
        </w:numPr>
        <w:tabs>
          <w:tab w:val="left" w:pos="421"/>
          <w:tab w:val="left" w:pos="3839"/>
          <w:tab w:val="left" w:pos="5255"/>
          <w:tab w:val="left" w:pos="6607"/>
        </w:tabs>
        <w:ind w:right="198" w:firstLine="0"/>
        <w:rPr>
          <w:sz w:val="24"/>
          <w:szCs w:val="24"/>
        </w:rPr>
      </w:pPr>
      <w:r w:rsidRPr="008E324B">
        <w:rPr>
          <w:sz w:val="24"/>
          <w:szCs w:val="24"/>
        </w:rPr>
        <w:t>изображениеилиописание,непобуждающиексовершениюантиобщественныхдействий</w:t>
      </w:r>
      <w:r w:rsidRPr="008E324B">
        <w:rPr>
          <w:sz w:val="24"/>
          <w:szCs w:val="24"/>
        </w:rPr>
        <w:tab/>
        <w:t>(втомчислекпотреблениюалкогольнойиспиртосодержащей продукции,пива инапитков,изготавливаемыхна егооснове,участиювазартныхиграх,занятиюбродяжничествомилипопрошайничеством),эпизодическоеупоминание</w:t>
      </w:r>
      <w:r w:rsidRPr="008E324B">
        <w:rPr>
          <w:sz w:val="24"/>
          <w:szCs w:val="24"/>
        </w:rPr>
        <w:tab/>
        <w:t>(бездемонстрации)наркотическихсредств,психотропныхи</w:t>
      </w:r>
      <w:r w:rsidRPr="008E324B">
        <w:rPr>
          <w:sz w:val="24"/>
          <w:szCs w:val="24"/>
        </w:rPr>
        <w:tab/>
        <w:t>(или)одурманивающихвеществ,табачныхизделийприусловии,чтонеобосновываетсяинеоправдываетсядопустимостьантиобщественныхдействий,выражаетсяотрицательное,осуждающееотношениекнимисодержитсяуказаниенаопасностьпотребленияуказанныхпродукции,средств,веществ,изделий;</w:t>
      </w:r>
    </w:p>
    <w:p w:rsidR="004658BF" w:rsidRPr="008E324B" w:rsidRDefault="000B42FB" w:rsidP="008E324B">
      <w:pPr>
        <w:pStyle w:val="a5"/>
        <w:numPr>
          <w:ilvl w:val="0"/>
          <w:numId w:val="5"/>
        </w:numPr>
        <w:tabs>
          <w:tab w:val="left" w:pos="421"/>
        </w:tabs>
        <w:ind w:right="502" w:firstLine="0"/>
        <w:rPr>
          <w:sz w:val="24"/>
          <w:szCs w:val="24"/>
        </w:rPr>
      </w:pPr>
      <w:r w:rsidRPr="008E324B">
        <w:rPr>
          <w:sz w:val="24"/>
          <w:szCs w:val="24"/>
        </w:rPr>
        <w:t>неэксплуатирующиеинтересаксексуиненосящиевозбуждающегоилиоскорбительногохарактераэпизодическиененатуралистическиеизображениеилиописаниеполовыхотношениймеждумужчинойиженщиной,заисключениемизображенияилиописаниядействийсексуальногохарактера.</w:t>
      </w:r>
    </w:p>
    <w:p w:rsidR="004658BF" w:rsidRPr="008E324B" w:rsidRDefault="000B42FB" w:rsidP="008E324B">
      <w:pPr>
        <w:pStyle w:val="2"/>
        <w:numPr>
          <w:ilvl w:val="1"/>
          <w:numId w:val="10"/>
        </w:numPr>
        <w:tabs>
          <w:tab w:val="left" w:pos="613"/>
        </w:tabs>
        <w:ind w:right="1731" w:firstLine="0"/>
        <w:rPr>
          <w:sz w:val="24"/>
          <w:szCs w:val="24"/>
        </w:rPr>
      </w:pPr>
      <w:r w:rsidRPr="008E324B">
        <w:rPr>
          <w:sz w:val="24"/>
          <w:szCs w:val="24"/>
        </w:rPr>
        <w:t>Информационнаяпродукциядлядетей,достигшихвозрасташестнадцати лет</w:t>
      </w:r>
    </w:p>
    <w:p w:rsidR="004658BF" w:rsidRPr="008E324B" w:rsidRDefault="000B42FB" w:rsidP="008E324B">
      <w:pPr>
        <w:pStyle w:val="a3"/>
        <w:jc w:val="left"/>
        <w:rPr>
          <w:sz w:val="24"/>
          <w:szCs w:val="24"/>
        </w:rPr>
      </w:pPr>
      <w:r w:rsidRPr="008E324B">
        <w:rPr>
          <w:sz w:val="24"/>
          <w:szCs w:val="24"/>
        </w:rPr>
        <w:t>Кдопускаемойкоборотуинформационнойпродукциидлядетей,достигшихвозрасташестнадцатилет,можетбытьотнесенаинформационнаяпродукция,предусмотреннаяпунктом4.3настоящегоПоложения,атакжеинформационнаяпродукция,содержащаяоправданныееежанроми(или)сюжетом:</w:t>
      </w:r>
    </w:p>
    <w:p w:rsidR="004658BF" w:rsidRPr="008E324B" w:rsidRDefault="000B42FB" w:rsidP="008E324B">
      <w:pPr>
        <w:pStyle w:val="a5"/>
        <w:numPr>
          <w:ilvl w:val="0"/>
          <w:numId w:val="4"/>
        </w:numPr>
        <w:tabs>
          <w:tab w:val="left" w:pos="421"/>
        </w:tabs>
        <w:ind w:right="579" w:firstLine="0"/>
        <w:rPr>
          <w:sz w:val="24"/>
          <w:szCs w:val="24"/>
        </w:rPr>
      </w:pPr>
      <w:r w:rsidRPr="008E324B">
        <w:rPr>
          <w:sz w:val="24"/>
          <w:szCs w:val="24"/>
        </w:rPr>
        <w:t>изображениеилиописаниенесчастногослучая,аварии,катастрофы,заболевания,смертибезнатуралистическогопоказаихпоследствий,которыемогутвызыватьудетейстрах,ужас илипанику;</w:t>
      </w:r>
    </w:p>
    <w:p w:rsidR="004658BF" w:rsidRPr="008E324B" w:rsidRDefault="000B42FB" w:rsidP="008E324B">
      <w:pPr>
        <w:pStyle w:val="a5"/>
        <w:numPr>
          <w:ilvl w:val="0"/>
          <w:numId w:val="4"/>
        </w:numPr>
        <w:tabs>
          <w:tab w:val="left" w:pos="421"/>
          <w:tab w:val="left" w:pos="8807"/>
        </w:tabs>
        <w:ind w:right="277" w:firstLine="0"/>
        <w:rPr>
          <w:sz w:val="24"/>
          <w:szCs w:val="24"/>
        </w:rPr>
      </w:pPr>
      <w:r w:rsidRPr="008E324B">
        <w:rPr>
          <w:sz w:val="24"/>
          <w:szCs w:val="24"/>
        </w:rPr>
        <w:t>изображение или описание жестокости и(или) насилия(за исключениемсексуальногонасилия)безнатуралистическогопоказапроцессалишенияжизниилинанесенияувечийприусловии,чтовыражаетсясостраданиекжертвеи(или)отрицательное,осуждающееотношениекжестокости,насилию</w:t>
      </w:r>
      <w:r w:rsidRPr="008E324B">
        <w:rPr>
          <w:sz w:val="24"/>
          <w:szCs w:val="24"/>
        </w:rPr>
        <w:tab/>
        <w:t>(заисключениемнасилия,применяемоговслучаяхзащитыправгражданиохраняемыхзакономинтересовобществаилигосударства);</w:t>
      </w:r>
    </w:p>
    <w:p w:rsidR="004658BF" w:rsidRPr="008E324B" w:rsidRDefault="000B42FB" w:rsidP="008E324B">
      <w:pPr>
        <w:pStyle w:val="a5"/>
        <w:numPr>
          <w:ilvl w:val="0"/>
          <w:numId w:val="4"/>
        </w:numPr>
        <w:tabs>
          <w:tab w:val="left" w:pos="421"/>
        </w:tabs>
        <w:ind w:right="436" w:firstLine="0"/>
        <w:rPr>
          <w:sz w:val="24"/>
          <w:szCs w:val="24"/>
        </w:rPr>
      </w:pPr>
      <w:r w:rsidRPr="008E324B">
        <w:rPr>
          <w:sz w:val="24"/>
          <w:szCs w:val="24"/>
        </w:rPr>
        <w:t>информацияонаркотическихсредствахилиопсихотропныхи(или)ободурманивающихвеществах(безихдемонстрации),обопасныхпоследствиях</w:t>
      </w:r>
    </w:p>
    <w:p w:rsidR="004658BF" w:rsidRPr="008E324B" w:rsidRDefault="000B42FB" w:rsidP="008E324B">
      <w:pPr>
        <w:pStyle w:val="a3"/>
        <w:spacing w:before="70"/>
        <w:ind w:right="139"/>
        <w:rPr>
          <w:sz w:val="24"/>
          <w:szCs w:val="24"/>
        </w:rPr>
      </w:pPr>
      <w:r w:rsidRPr="008E324B">
        <w:rPr>
          <w:sz w:val="24"/>
          <w:szCs w:val="24"/>
        </w:rPr>
        <w:t>их потребленияс демонстрациейтаких случаев при условии, что выражаетсяотрицательноеили осуждающееотношениек потреблениютаких средств иливеществисодержитсяуказаниенаопасностьихпотребления;</w:t>
      </w:r>
    </w:p>
    <w:p w:rsidR="004658BF" w:rsidRPr="008E324B" w:rsidRDefault="000B42FB" w:rsidP="008E324B">
      <w:pPr>
        <w:pStyle w:val="a5"/>
        <w:numPr>
          <w:ilvl w:val="0"/>
          <w:numId w:val="4"/>
        </w:numPr>
        <w:tabs>
          <w:tab w:val="left" w:pos="440"/>
        </w:tabs>
        <w:ind w:left="111" w:right="155" w:hanging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отдельные бранные слова и (или) выражения, не относящиеся к нецензурнойбрани;</w:t>
      </w:r>
    </w:p>
    <w:p w:rsidR="004658BF" w:rsidRPr="008E324B" w:rsidRDefault="000B42FB" w:rsidP="008E324B">
      <w:pPr>
        <w:pStyle w:val="a5"/>
        <w:numPr>
          <w:ilvl w:val="0"/>
          <w:numId w:val="4"/>
        </w:numPr>
        <w:tabs>
          <w:tab w:val="left" w:pos="544"/>
        </w:tabs>
        <w:ind w:left="109" w:right="128" w:firstLine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неэксплуатирующиеинтересаксексуиненосящиеоскорбительногохарактера изображениеили описание половых отношениймежду мужчинойиженщиной, за исключением изображения или описания действий сексуальногохарактера.</w:t>
      </w:r>
    </w:p>
    <w:p w:rsidR="004658BF" w:rsidRPr="008E324B" w:rsidRDefault="004658BF" w:rsidP="008E324B">
      <w:pPr>
        <w:pStyle w:val="a3"/>
        <w:spacing w:before="8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2"/>
        <w:numPr>
          <w:ilvl w:val="0"/>
          <w:numId w:val="10"/>
        </w:numPr>
        <w:tabs>
          <w:tab w:val="left" w:pos="818"/>
        </w:tabs>
        <w:ind w:left="817" w:hanging="705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Знакинформационнойпродукции</w:t>
      </w:r>
    </w:p>
    <w:p w:rsidR="004658BF" w:rsidRPr="008E324B" w:rsidRDefault="000B42FB" w:rsidP="008E324B">
      <w:pPr>
        <w:pStyle w:val="a3"/>
        <w:spacing w:before="43"/>
        <w:ind w:left="109" w:right="124" w:firstLine="4"/>
        <w:rPr>
          <w:sz w:val="24"/>
          <w:szCs w:val="24"/>
        </w:rPr>
      </w:pPr>
      <w:r w:rsidRPr="008E324B">
        <w:rPr>
          <w:sz w:val="24"/>
          <w:szCs w:val="24"/>
        </w:rPr>
        <w:t>1.Обозначениекатегорииинформационнойпродукциизнакоминформационнойпродукциии(или)текстовымпредупреждениемобограничениираспространенияинформационнойпродукциисредидетейосуществляетсяссоблюдениемтребованийФедеральногозаконаРФот29декабря2010года№436-ФЗеепроизводителеми(или)распространителемследующимобразом:</w:t>
      </w:r>
    </w:p>
    <w:p w:rsidR="004658BF" w:rsidRPr="008E324B" w:rsidRDefault="000B42FB" w:rsidP="008E324B">
      <w:pPr>
        <w:pStyle w:val="a5"/>
        <w:numPr>
          <w:ilvl w:val="0"/>
          <w:numId w:val="3"/>
        </w:numPr>
        <w:tabs>
          <w:tab w:val="left" w:pos="818"/>
        </w:tabs>
        <w:ind w:right="133" w:firstLine="4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Применительноккатегорииинформационнойпродукциидлядетей,недостигшихвозрасташестилет</w:t>
      </w:r>
      <w:r w:rsidRPr="008E324B">
        <w:rPr>
          <w:w w:val="90"/>
          <w:sz w:val="24"/>
          <w:szCs w:val="24"/>
        </w:rPr>
        <w:t>—</w:t>
      </w:r>
      <w:r w:rsidRPr="008E324B">
        <w:rPr>
          <w:sz w:val="24"/>
          <w:szCs w:val="24"/>
        </w:rPr>
        <w:t>ввидецифры«0»изнака«+»;</w:t>
      </w:r>
    </w:p>
    <w:p w:rsidR="004658BF" w:rsidRPr="008E324B" w:rsidRDefault="000B42FB" w:rsidP="008E324B">
      <w:pPr>
        <w:pStyle w:val="a5"/>
        <w:numPr>
          <w:ilvl w:val="0"/>
          <w:numId w:val="3"/>
        </w:numPr>
        <w:tabs>
          <w:tab w:val="left" w:pos="818"/>
        </w:tabs>
        <w:ind w:right="140" w:firstLine="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Применительноккатегорииинформационнойпродукциидлядетей,достигшихвозрасташестилет</w:t>
      </w:r>
      <w:r w:rsidRPr="008E324B">
        <w:rPr>
          <w:w w:val="90"/>
          <w:sz w:val="24"/>
          <w:szCs w:val="24"/>
        </w:rPr>
        <w:t>—</w:t>
      </w:r>
      <w:r w:rsidRPr="008E324B">
        <w:rPr>
          <w:sz w:val="24"/>
          <w:szCs w:val="24"/>
        </w:rPr>
        <w:t>ввидецифры«6»изнака«+»и(или)текстовогопредупреждения ввидесловосочетания«длядетейстаршешестилет»;</w:t>
      </w:r>
    </w:p>
    <w:p w:rsidR="004658BF" w:rsidRPr="008E324B" w:rsidRDefault="000B42FB" w:rsidP="008E324B">
      <w:pPr>
        <w:pStyle w:val="a5"/>
        <w:numPr>
          <w:ilvl w:val="0"/>
          <w:numId w:val="3"/>
        </w:numPr>
        <w:tabs>
          <w:tab w:val="left" w:pos="818"/>
        </w:tabs>
        <w:ind w:right="139" w:firstLine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 xml:space="preserve">Применительноккатегорииинформационнойпродукциидлядетей,достигших возраста двенадцати лет </w:t>
      </w:r>
      <w:r w:rsidRPr="008E324B">
        <w:rPr>
          <w:w w:val="90"/>
          <w:sz w:val="24"/>
          <w:szCs w:val="24"/>
        </w:rPr>
        <w:t xml:space="preserve">— </w:t>
      </w:r>
      <w:r w:rsidRPr="008E324B">
        <w:rPr>
          <w:sz w:val="24"/>
          <w:szCs w:val="24"/>
        </w:rPr>
        <w:t>в виде цифры «12» изнака «+» и (или)текстовогопредупрежденияввидесловосочетания«длядетейстаршедвенадцатилет»;</w:t>
      </w:r>
    </w:p>
    <w:p w:rsidR="004658BF" w:rsidRPr="008E324B" w:rsidRDefault="000B42FB" w:rsidP="008E324B">
      <w:pPr>
        <w:pStyle w:val="a5"/>
        <w:numPr>
          <w:ilvl w:val="0"/>
          <w:numId w:val="3"/>
        </w:numPr>
        <w:tabs>
          <w:tab w:val="left" w:pos="818"/>
        </w:tabs>
        <w:ind w:right="139" w:hanging="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 xml:space="preserve">Применительноккатегорииинформационнойпродукциидлядетей,достигших возраста шестнадцати лет </w:t>
      </w:r>
      <w:r w:rsidRPr="008E324B">
        <w:rPr>
          <w:w w:val="90"/>
          <w:sz w:val="24"/>
          <w:szCs w:val="24"/>
        </w:rPr>
        <w:t xml:space="preserve">— </w:t>
      </w:r>
      <w:r w:rsidRPr="008E324B">
        <w:rPr>
          <w:sz w:val="24"/>
          <w:szCs w:val="24"/>
        </w:rPr>
        <w:t>в виде цифры «16» изнака «+» и (или)текстовогопредупрежденияввидесловосочетания«длядетейстаршешестнадцатилет»;</w:t>
      </w:r>
    </w:p>
    <w:p w:rsidR="004658BF" w:rsidRPr="008E324B" w:rsidRDefault="000B42FB" w:rsidP="008E324B">
      <w:pPr>
        <w:pStyle w:val="a5"/>
        <w:numPr>
          <w:ilvl w:val="0"/>
          <w:numId w:val="3"/>
        </w:numPr>
        <w:tabs>
          <w:tab w:val="left" w:pos="818"/>
        </w:tabs>
        <w:ind w:right="155" w:hanging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Применительноккатегорииинформационнойпродукции,запрещеннойдлядетей,</w:t>
      </w:r>
      <w:r w:rsidRPr="008E324B">
        <w:rPr>
          <w:w w:val="90"/>
          <w:sz w:val="24"/>
          <w:szCs w:val="24"/>
        </w:rPr>
        <w:t>—</w:t>
      </w:r>
      <w:r w:rsidRPr="008E324B">
        <w:rPr>
          <w:sz w:val="24"/>
          <w:szCs w:val="24"/>
        </w:rPr>
        <w:t>ввидецифры«18»изнака«+»и(или)текстовогопредупрежденияввидесловосочетания«запрещенодлядетей»;</w:t>
      </w:r>
    </w:p>
    <w:p w:rsidR="004658BF" w:rsidRPr="008E324B" w:rsidRDefault="000B42FB" w:rsidP="008E324B">
      <w:pPr>
        <w:pStyle w:val="a5"/>
        <w:numPr>
          <w:ilvl w:val="0"/>
          <w:numId w:val="2"/>
        </w:numPr>
        <w:tabs>
          <w:tab w:val="left" w:pos="473"/>
        </w:tabs>
        <w:spacing w:before="182"/>
        <w:ind w:right="125" w:firstLine="2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Производитель,распространительинформационнойпродукцииразмещаютзнакинформационнойпродукциии(или)текстовоепредупреждениеобограниченииеераспространенияпередначаломтрансляциителепрограммы,телепередачи,демонстрациифильмаприкино-ивидеообслуживании впорядке,</w:t>
      </w:r>
    </w:p>
    <w:p w:rsidR="004658BF" w:rsidRPr="008E324B" w:rsidRDefault="004658BF" w:rsidP="008E324B">
      <w:pPr>
        <w:jc w:val="both"/>
        <w:rPr>
          <w:sz w:val="24"/>
          <w:szCs w:val="24"/>
        </w:rPr>
        <w:sectPr w:rsidR="004658BF" w:rsidRPr="008E324B">
          <w:pgSz w:w="11900" w:h="16840"/>
          <w:pgMar w:top="1060" w:right="740" w:bottom="280" w:left="1020" w:header="720" w:footer="720" w:gutter="0"/>
          <w:cols w:space="720"/>
        </w:sectPr>
      </w:pPr>
    </w:p>
    <w:p w:rsidR="004658BF" w:rsidRPr="008E324B" w:rsidRDefault="000B42FB" w:rsidP="008E324B">
      <w:pPr>
        <w:pStyle w:val="a3"/>
        <w:spacing w:before="75"/>
        <w:ind w:left="109" w:right="121" w:firstLine="2"/>
        <w:rPr>
          <w:sz w:val="24"/>
          <w:szCs w:val="24"/>
        </w:rPr>
      </w:pPr>
      <w:r w:rsidRPr="008E324B">
        <w:rPr>
          <w:sz w:val="24"/>
          <w:szCs w:val="24"/>
        </w:rPr>
        <w:t>установленномуполномоченнымПравительствомРоссийскойФедерациифедеральныморганомисполнительнойвласти.Знакинформационнойпродукциидемонстрируетсявуглукадра,заисключениемдемонстрациифильма, осуществляемой в кинозале. Размер знака информационной продукциидолженсоставлятьнеменеечемпятьпроцентовплощадиэкрана.</w:t>
      </w:r>
    </w:p>
    <w:p w:rsidR="004658BF" w:rsidRPr="008E324B" w:rsidRDefault="004658BF" w:rsidP="008E324B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a5"/>
        <w:numPr>
          <w:ilvl w:val="0"/>
          <w:numId w:val="2"/>
        </w:numPr>
        <w:tabs>
          <w:tab w:val="left" w:pos="445"/>
        </w:tabs>
        <w:ind w:left="110" w:right="139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 xml:space="preserve">Размер знакаинформационной </w:t>
      </w:r>
      <w:proofErr w:type="spellStart"/>
      <w:r w:rsidRPr="008E324B">
        <w:rPr>
          <w:sz w:val="24"/>
          <w:szCs w:val="24"/>
        </w:rPr>
        <w:t>продукциидолжен</w:t>
      </w:r>
      <w:proofErr w:type="spellEnd"/>
      <w:r w:rsidRPr="008E324B">
        <w:rPr>
          <w:sz w:val="24"/>
          <w:szCs w:val="24"/>
        </w:rPr>
        <w:t xml:space="preserve"> </w:t>
      </w:r>
      <w:proofErr w:type="spellStart"/>
      <w:r w:rsidRPr="008E324B">
        <w:rPr>
          <w:sz w:val="24"/>
          <w:szCs w:val="24"/>
        </w:rPr>
        <w:t>составлятьне</w:t>
      </w:r>
      <w:proofErr w:type="spellEnd"/>
      <w:r w:rsidRPr="008E324B">
        <w:rPr>
          <w:sz w:val="24"/>
          <w:szCs w:val="24"/>
        </w:rPr>
        <w:t xml:space="preserve"> менее чемпятьпроцентовплощадиафишиилииногообъявленияопроведениисоответствующегозрелищногомероприятия,объявленияокино-иливидеопоказе,атакжевходногобилета,приглашениялибоиногодокумента,предоставляющихправопосещениятакогомероприятия.</w:t>
      </w:r>
    </w:p>
    <w:p w:rsidR="004658BF" w:rsidRPr="008E324B" w:rsidRDefault="004658BF" w:rsidP="008E324B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a5"/>
        <w:numPr>
          <w:ilvl w:val="0"/>
          <w:numId w:val="2"/>
        </w:numPr>
        <w:tabs>
          <w:tab w:val="left" w:pos="458"/>
        </w:tabs>
        <w:ind w:right="121" w:hanging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Знакинформационной продукцииразмещаетсяв публикуемыхпрограммахтеле-ирадиопередач,перечняхикаталогахинформационнойпродукции,аравно и в такой информационной продукции,размещаемойв информационно-телекоммуникационныхсетях.</w:t>
      </w:r>
    </w:p>
    <w:p w:rsidR="004658BF" w:rsidRPr="008E324B" w:rsidRDefault="004658BF" w:rsidP="008E324B">
      <w:pPr>
        <w:pStyle w:val="a3"/>
        <w:spacing w:before="4"/>
        <w:ind w:left="0"/>
        <w:jc w:val="left"/>
        <w:rPr>
          <w:sz w:val="24"/>
          <w:szCs w:val="24"/>
        </w:rPr>
      </w:pPr>
    </w:p>
    <w:p w:rsidR="004658BF" w:rsidRPr="008E324B" w:rsidRDefault="000B42FB" w:rsidP="008E324B">
      <w:pPr>
        <w:pStyle w:val="2"/>
        <w:ind w:left="112" w:right="130" w:hanging="1"/>
        <w:rPr>
          <w:sz w:val="24"/>
          <w:szCs w:val="24"/>
        </w:rPr>
      </w:pPr>
      <w:r w:rsidRPr="008E324B">
        <w:rPr>
          <w:sz w:val="24"/>
          <w:szCs w:val="24"/>
        </w:rPr>
        <w:t>6.Порядокиусловияприсутствия(допуска)детейприпроведениизрелищныхмероприятий(включаядемонстрациюфильмовприкино-ивидеообслуживании)</w:t>
      </w:r>
    </w:p>
    <w:p w:rsidR="004658BF" w:rsidRPr="008E324B" w:rsidRDefault="000B42FB" w:rsidP="008E324B">
      <w:pPr>
        <w:pStyle w:val="a3"/>
        <w:ind w:left="109" w:right="122" w:firstLine="2"/>
        <w:rPr>
          <w:sz w:val="24"/>
          <w:szCs w:val="24"/>
        </w:rPr>
      </w:pPr>
      <w:r w:rsidRPr="008E324B">
        <w:rPr>
          <w:sz w:val="24"/>
          <w:szCs w:val="24"/>
        </w:rPr>
        <w:t>При посещении детьми публичных проектов, зрелищных мероприятий(включаядемонстрациюфильмовприкино-ивидеообслуживании)необходимовыполнятьследующиеусловия:</w:t>
      </w:r>
    </w:p>
    <w:p w:rsidR="004658BF" w:rsidRPr="008E324B" w:rsidRDefault="000B42FB" w:rsidP="008E324B">
      <w:pPr>
        <w:pStyle w:val="a5"/>
        <w:numPr>
          <w:ilvl w:val="0"/>
          <w:numId w:val="1"/>
        </w:numPr>
        <w:tabs>
          <w:tab w:val="left" w:pos="397"/>
        </w:tabs>
        <w:spacing w:before="1"/>
        <w:ind w:right="151" w:firstLine="3"/>
        <w:jc w:val="both"/>
        <w:rPr>
          <w:sz w:val="24"/>
          <w:szCs w:val="24"/>
        </w:rPr>
      </w:pPr>
      <w:r w:rsidRPr="008E324B">
        <w:rPr>
          <w:spacing w:val="-1"/>
          <w:sz w:val="24"/>
          <w:szCs w:val="24"/>
        </w:rPr>
        <w:t xml:space="preserve">В присутствии родителей </w:t>
      </w:r>
      <w:r w:rsidRPr="008E324B">
        <w:rPr>
          <w:sz w:val="24"/>
          <w:szCs w:val="24"/>
        </w:rPr>
        <w:t>или иных законных представителей детей, достигшихвозрасташестилет,допускаетсяоборотинформационнойпродукции,предусмотреннойпунктом4.3настоящегоПоложения.</w:t>
      </w:r>
    </w:p>
    <w:p w:rsidR="004658BF" w:rsidRPr="008E324B" w:rsidRDefault="000B42FB" w:rsidP="008E324B">
      <w:pPr>
        <w:pStyle w:val="a5"/>
        <w:numPr>
          <w:ilvl w:val="0"/>
          <w:numId w:val="1"/>
        </w:numPr>
        <w:tabs>
          <w:tab w:val="left" w:pos="719"/>
        </w:tabs>
        <w:spacing w:before="194"/>
        <w:ind w:left="111" w:right="124" w:firstLine="0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Доначаладемонстрациипосредствомзрелищногомероприятияинформационной продукции ей присваивается знак информационной продукции.В случае демонстрации нескольких видов информационной продукции для детейразныхвозрастныхкатегорийуказанныйзнакдолженсоответствовать</w:t>
      </w:r>
      <w:r w:rsidRPr="008E324B">
        <w:rPr>
          <w:spacing w:val="-1"/>
          <w:sz w:val="24"/>
          <w:szCs w:val="24"/>
        </w:rPr>
        <w:t xml:space="preserve">информационной продукции для детей старшей возрастной категории. </w:t>
      </w:r>
      <w:r w:rsidRPr="008E324B">
        <w:rPr>
          <w:sz w:val="24"/>
          <w:szCs w:val="24"/>
        </w:rPr>
        <w:t>Указанныйзнакразмещаетсянаафишахииныхобъявленияхопроведениизрелищногомероприятия, а также на входных билетах, приглашенияхи иных документах,предоставляющихправоегопосещения.</w:t>
      </w:r>
    </w:p>
    <w:p w:rsidR="004658BF" w:rsidRPr="008E324B" w:rsidRDefault="000B42FB" w:rsidP="008E324B">
      <w:pPr>
        <w:pStyle w:val="a5"/>
        <w:numPr>
          <w:ilvl w:val="0"/>
          <w:numId w:val="1"/>
        </w:numPr>
        <w:tabs>
          <w:tab w:val="left" w:pos="604"/>
        </w:tabs>
        <w:spacing w:before="75"/>
        <w:ind w:left="111" w:right="150" w:hanging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>Демонстрацияпосредствомзрелищногомероприятияинформационнойпродукции,содержащейинформацию,предусмотреннуюпунктом3настоящегоПоложения,предваряетсянепосредственнопередначаломзрелищногомероприятиязвуковымсообщениемонедопустимостиилиобограниченииприсутствиянатакойдемонстрациидетейсоответствующихвозрастныхкатегорий.</w:t>
      </w:r>
    </w:p>
    <w:p w:rsidR="004658BF" w:rsidRPr="008E324B" w:rsidRDefault="000B42FB" w:rsidP="008E324B">
      <w:pPr>
        <w:pStyle w:val="a5"/>
        <w:numPr>
          <w:ilvl w:val="0"/>
          <w:numId w:val="1"/>
        </w:numPr>
        <w:tabs>
          <w:tab w:val="left" w:pos="444"/>
        </w:tabs>
        <w:spacing w:before="195"/>
        <w:ind w:left="109" w:right="120" w:hanging="1"/>
        <w:jc w:val="both"/>
        <w:rPr>
          <w:sz w:val="24"/>
          <w:szCs w:val="24"/>
        </w:rPr>
      </w:pPr>
      <w:r w:rsidRPr="008E324B">
        <w:rPr>
          <w:sz w:val="24"/>
          <w:szCs w:val="24"/>
        </w:rPr>
        <w:t xml:space="preserve">Организатор зрелищного мероприятия (включая демонстрацию фильмов прикино-ивидеообслуживании),посредствомкоторогодемонстрируетсяинформационнаяпродукция,содержащаяинформацию,запрещеннуюдляраспространения среди </w:t>
      </w:r>
      <w:proofErr w:type="spellStart"/>
      <w:r w:rsidRPr="008E324B">
        <w:rPr>
          <w:sz w:val="24"/>
          <w:szCs w:val="24"/>
        </w:rPr>
        <w:t>детейв</w:t>
      </w:r>
      <w:proofErr w:type="spellEnd"/>
      <w:r w:rsidRPr="008E324B">
        <w:rPr>
          <w:sz w:val="24"/>
          <w:szCs w:val="24"/>
        </w:rPr>
        <w:t xml:space="preserve"> </w:t>
      </w:r>
      <w:proofErr w:type="spellStart"/>
      <w:r w:rsidRPr="008E324B">
        <w:rPr>
          <w:sz w:val="24"/>
          <w:szCs w:val="24"/>
        </w:rPr>
        <w:t>соответствиис</w:t>
      </w:r>
      <w:proofErr w:type="spellEnd"/>
      <w:r w:rsidRPr="008E324B">
        <w:rPr>
          <w:sz w:val="24"/>
          <w:szCs w:val="24"/>
        </w:rPr>
        <w:t xml:space="preserve"> частью 2 пункта3 настоящегоПоложения,обязаннедопускатьнатакоемероприятиелиц,недостигшихвосемнадцатилетнего </w:t>
      </w:r>
      <w:proofErr w:type="spellStart"/>
      <w:r w:rsidRPr="008E324B">
        <w:rPr>
          <w:sz w:val="24"/>
          <w:szCs w:val="24"/>
        </w:rPr>
        <w:t>возраста.В</w:t>
      </w:r>
      <w:proofErr w:type="spellEnd"/>
      <w:r w:rsidRPr="008E324B">
        <w:rPr>
          <w:sz w:val="24"/>
          <w:szCs w:val="24"/>
        </w:rPr>
        <w:t xml:space="preserve"> целяхвыполненияуказаннойобязанности,атакжевслучаевозникновенияулица,непосредственноосуществляющегореализациювходныхбилетов,приглашенийииныхдокументов,предоставляющихправопосещениязрелищногомероприятия(включаядемонстрацию фильмов при кино- и </w:t>
      </w:r>
      <w:proofErr w:type="spellStart"/>
      <w:r w:rsidRPr="008E324B">
        <w:rPr>
          <w:sz w:val="24"/>
          <w:szCs w:val="24"/>
        </w:rPr>
        <w:t>видеообслуживании</w:t>
      </w:r>
      <w:proofErr w:type="spellEnd"/>
      <w:r w:rsidRPr="008E324B">
        <w:rPr>
          <w:sz w:val="24"/>
          <w:szCs w:val="24"/>
        </w:rPr>
        <w:t>), посредством которогодемонстрируетсяинформационнаяпродукция,содержащаяинформацию,запрещеннуюдляраспространениясредидетейвсоответствиисчастью2пункта</w:t>
      </w:r>
    </w:p>
    <w:p w:rsidR="004658BF" w:rsidRPr="008E324B" w:rsidRDefault="000B42FB" w:rsidP="008E324B">
      <w:pPr>
        <w:pStyle w:val="a3"/>
        <w:ind w:right="120"/>
        <w:rPr>
          <w:sz w:val="24"/>
          <w:szCs w:val="24"/>
        </w:rPr>
      </w:pPr>
      <w:r w:rsidRPr="008E324B">
        <w:rPr>
          <w:sz w:val="24"/>
          <w:szCs w:val="24"/>
        </w:rPr>
        <w:t>3настоящегоПоложения,илилица,контролирующегопроходнатакоезрелищное мероприятие, сомнения в достижении лицом, желающим приобрестивходнойбилет,получитьприглашениеилииной документ,предоставляющийправопосещениязрелищногомероприятия,либопройтинатакоезрелищноемероприятие(далее-посетитель),совершеннолетиялицо,непосредственно</w:t>
      </w:r>
      <w:r w:rsidRPr="008E324B">
        <w:rPr>
          <w:w w:val="95"/>
          <w:sz w:val="24"/>
          <w:szCs w:val="24"/>
        </w:rPr>
        <w:t>осуществляющее реализациювходныхбилетов,приглашенийи иных документов,</w:t>
      </w:r>
      <w:r w:rsidRPr="008E324B">
        <w:rPr>
          <w:sz w:val="24"/>
          <w:szCs w:val="24"/>
        </w:rPr>
        <w:t>предоставляющихправопосещениязрелищногомероприятия,илилицо,контролирующее проход на такое зрелищное мероприятие, вправе потребовать упосетителядокумент,удостоверяющийличность(втомчиследокумент,удостоверяющий личность иностранного гражданина или лица без гражданства вРоссийскойФедерации)ипозволяющийустановитьвозрастэтогопосетителя.</w:t>
      </w:r>
    </w:p>
    <w:p w:rsidR="004658BF" w:rsidRPr="008E324B" w:rsidRDefault="000B42FB" w:rsidP="008E324B">
      <w:pPr>
        <w:pStyle w:val="2"/>
        <w:spacing w:before="143"/>
        <w:ind w:left="112" w:right="132"/>
        <w:rPr>
          <w:sz w:val="24"/>
          <w:szCs w:val="24"/>
        </w:rPr>
      </w:pPr>
      <w:r w:rsidRPr="008E324B">
        <w:rPr>
          <w:sz w:val="24"/>
          <w:szCs w:val="24"/>
        </w:rPr>
        <w:t>7.Ответственностьзаправонарушениявсферезащитыдетейотинформации,причиняющейвредихздоровьюи(или)развитию</w:t>
      </w:r>
    </w:p>
    <w:p w:rsidR="004658BF" w:rsidRPr="008E324B" w:rsidRDefault="000B42FB" w:rsidP="008E324B">
      <w:pPr>
        <w:pStyle w:val="a3"/>
        <w:spacing w:before="196"/>
        <w:ind w:left="111" w:right="131" w:firstLine="1"/>
        <w:rPr>
          <w:sz w:val="24"/>
          <w:szCs w:val="24"/>
        </w:rPr>
      </w:pPr>
      <w:r w:rsidRPr="008E324B">
        <w:rPr>
          <w:sz w:val="24"/>
          <w:szCs w:val="24"/>
        </w:rPr>
        <w:t>НарушениезаконодательстваРоссийскойФедерацииозащитедетейотинформации, причиняющей вред их здоровью и (или) развитию, влечет за собойответственностьвсоответствиисзаконодательствомРоссийскойФедерации.</w:t>
      </w:r>
    </w:p>
    <w:sectPr w:rsidR="004658BF" w:rsidRPr="008E324B" w:rsidSect="00F91D5C">
      <w:pgSz w:w="11900" w:h="16840"/>
      <w:pgMar w:top="1060" w:right="7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21F5"/>
    <w:multiLevelType w:val="hybridMultilevel"/>
    <w:tmpl w:val="B3044920"/>
    <w:lvl w:ilvl="0" w:tplc="D520D604">
      <w:start w:val="1"/>
      <w:numFmt w:val="decimal"/>
      <w:lvlText w:val="%1)"/>
      <w:lvlJc w:val="left"/>
      <w:pPr>
        <w:ind w:left="11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420666">
      <w:numFmt w:val="bullet"/>
      <w:lvlText w:val="•"/>
      <w:lvlJc w:val="left"/>
      <w:pPr>
        <w:ind w:left="1122" w:hanging="310"/>
      </w:pPr>
      <w:rPr>
        <w:rFonts w:hint="default"/>
        <w:lang w:val="ru-RU" w:eastAsia="en-US" w:bidi="ar-SA"/>
      </w:rPr>
    </w:lvl>
    <w:lvl w:ilvl="2" w:tplc="E9CCBE56">
      <w:numFmt w:val="bullet"/>
      <w:lvlText w:val="•"/>
      <w:lvlJc w:val="left"/>
      <w:pPr>
        <w:ind w:left="2124" w:hanging="310"/>
      </w:pPr>
      <w:rPr>
        <w:rFonts w:hint="default"/>
        <w:lang w:val="ru-RU" w:eastAsia="en-US" w:bidi="ar-SA"/>
      </w:rPr>
    </w:lvl>
    <w:lvl w:ilvl="3" w:tplc="617C7014">
      <w:numFmt w:val="bullet"/>
      <w:lvlText w:val="•"/>
      <w:lvlJc w:val="left"/>
      <w:pPr>
        <w:ind w:left="3126" w:hanging="310"/>
      </w:pPr>
      <w:rPr>
        <w:rFonts w:hint="default"/>
        <w:lang w:val="ru-RU" w:eastAsia="en-US" w:bidi="ar-SA"/>
      </w:rPr>
    </w:lvl>
    <w:lvl w:ilvl="4" w:tplc="0B9CDF8E">
      <w:numFmt w:val="bullet"/>
      <w:lvlText w:val="•"/>
      <w:lvlJc w:val="left"/>
      <w:pPr>
        <w:ind w:left="4128" w:hanging="310"/>
      </w:pPr>
      <w:rPr>
        <w:rFonts w:hint="default"/>
        <w:lang w:val="ru-RU" w:eastAsia="en-US" w:bidi="ar-SA"/>
      </w:rPr>
    </w:lvl>
    <w:lvl w:ilvl="5" w:tplc="F0604984">
      <w:numFmt w:val="bullet"/>
      <w:lvlText w:val="•"/>
      <w:lvlJc w:val="left"/>
      <w:pPr>
        <w:ind w:left="5130" w:hanging="310"/>
      </w:pPr>
      <w:rPr>
        <w:rFonts w:hint="default"/>
        <w:lang w:val="ru-RU" w:eastAsia="en-US" w:bidi="ar-SA"/>
      </w:rPr>
    </w:lvl>
    <w:lvl w:ilvl="6" w:tplc="C784D0FE">
      <w:numFmt w:val="bullet"/>
      <w:lvlText w:val="•"/>
      <w:lvlJc w:val="left"/>
      <w:pPr>
        <w:ind w:left="6132" w:hanging="310"/>
      </w:pPr>
      <w:rPr>
        <w:rFonts w:hint="default"/>
        <w:lang w:val="ru-RU" w:eastAsia="en-US" w:bidi="ar-SA"/>
      </w:rPr>
    </w:lvl>
    <w:lvl w:ilvl="7" w:tplc="558EAFE0">
      <w:numFmt w:val="bullet"/>
      <w:lvlText w:val="•"/>
      <w:lvlJc w:val="left"/>
      <w:pPr>
        <w:ind w:left="7134" w:hanging="310"/>
      </w:pPr>
      <w:rPr>
        <w:rFonts w:hint="default"/>
        <w:lang w:val="ru-RU" w:eastAsia="en-US" w:bidi="ar-SA"/>
      </w:rPr>
    </w:lvl>
    <w:lvl w:ilvl="8" w:tplc="ABB03122">
      <w:numFmt w:val="bullet"/>
      <w:lvlText w:val="•"/>
      <w:lvlJc w:val="left"/>
      <w:pPr>
        <w:ind w:left="8136" w:hanging="310"/>
      </w:pPr>
      <w:rPr>
        <w:rFonts w:hint="default"/>
        <w:lang w:val="ru-RU" w:eastAsia="en-US" w:bidi="ar-SA"/>
      </w:rPr>
    </w:lvl>
  </w:abstractNum>
  <w:abstractNum w:abstractNumId="1">
    <w:nsid w:val="0E493C60"/>
    <w:multiLevelType w:val="hybridMultilevel"/>
    <w:tmpl w:val="E9061ACE"/>
    <w:lvl w:ilvl="0" w:tplc="BA90BDF2">
      <w:start w:val="2"/>
      <w:numFmt w:val="decimal"/>
      <w:lvlText w:val="%1."/>
      <w:lvlJc w:val="left"/>
      <w:pPr>
        <w:ind w:left="109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4A1BA6">
      <w:numFmt w:val="bullet"/>
      <w:lvlText w:val="•"/>
      <w:lvlJc w:val="left"/>
      <w:pPr>
        <w:ind w:left="1104" w:hanging="361"/>
      </w:pPr>
      <w:rPr>
        <w:rFonts w:hint="default"/>
        <w:lang w:val="ru-RU" w:eastAsia="en-US" w:bidi="ar-SA"/>
      </w:rPr>
    </w:lvl>
    <w:lvl w:ilvl="2" w:tplc="1CD6A732">
      <w:numFmt w:val="bullet"/>
      <w:lvlText w:val="•"/>
      <w:lvlJc w:val="left"/>
      <w:pPr>
        <w:ind w:left="2108" w:hanging="361"/>
      </w:pPr>
      <w:rPr>
        <w:rFonts w:hint="default"/>
        <w:lang w:val="ru-RU" w:eastAsia="en-US" w:bidi="ar-SA"/>
      </w:rPr>
    </w:lvl>
    <w:lvl w:ilvl="3" w:tplc="D3EE05DA">
      <w:numFmt w:val="bullet"/>
      <w:lvlText w:val="•"/>
      <w:lvlJc w:val="left"/>
      <w:pPr>
        <w:ind w:left="3112" w:hanging="361"/>
      </w:pPr>
      <w:rPr>
        <w:rFonts w:hint="default"/>
        <w:lang w:val="ru-RU" w:eastAsia="en-US" w:bidi="ar-SA"/>
      </w:rPr>
    </w:lvl>
    <w:lvl w:ilvl="4" w:tplc="C43CAAA4">
      <w:numFmt w:val="bullet"/>
      <w:lvlText w:val="•"/>
      <w:lvlJc w:val="left"/>
      <w:pPr>
        <w:ind w:left="4116" w:hanging="361"/>
      </w:pPr>
      <w:rPr>
        <w:rFonts w:hint="default"/>
        <w:lang w:val="ru-RU" w:eastAsia="en-US" w:bidi="ar-SA"/>
      </w:rPr>
    </w:lvl>
    <w:lvl w:ilvl="5" w:tplc="C36227D8">
      <w:numFmt w:val="bullet"/>
      <w:lvlText w:val="•"/>
      <w:lvlJc w:val="left"/>
      <w:pPr>
        <w:ind w:left="5120" w:hanging="361"/>
      </w:pPr>
      <w:rPr>
        <w:rFonts w:hint="default"/>
        <w:lang w:val="ru-RU" w:eastAsia="en-US" w:bidi="ar-SA"/>
      </w:rPr>
    </w:lvl>
    <w:lvl w:ilvl="6" w:tplc="F7A62214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7" w:tplc="A0E88140">
      <w:numFmt w:val="bullet"/>
      <w:lvlText w:val="•"/>
      <w:lvlJc w:val="left"/>
      <w:pPr>
        <w:ind w:left="7128" w:hanging="361"/>
      </w:pPr>
      <w:rPr>
        <w:rFonts w:hint="default"/>
        <w:lang w:val="ru-RU" w:eastAsia="en-US" w:bidi="ar-SA"/>
      </w:rPr>
    </w:lvl>
    <w:lvl w:ilvl="8" w:tplc="DF3A3FF0">
      <w:numFmt w:val="bullet"/>
      <w:lvlText w:val="•"/>
      <w:lvlJc w:val="left"/>
      <w:pPr>
        <w:ind w:left="8132" w:hanging="361"/>
      </w:pPr>
      <w:rPr>
        <w:rFonts w:hint="default"/>
        <w:lang w:val="ru-RU" w:eastAsia="en-US" w:bidi="ar-SA"/>
      </w:rPr>
    </w:lvl>
  </w:abstractNum>
  <w:abstractNum w:abstractNumId="2">
    <w:nsid w:val="10675FCC"/>
    <w:multiLevelType w:val="hybridMultilevel"/>
    <w:tmpl w:val="D49626E2"/>
    <w:lvl w:ilvl="0" w:tplc="EE0E25E8">
      <w:start w:val="1"/>
      <w:numFmt w:val="decimal"/>
      <w:lvlText w:val="%1)"/>
      <w:lvlJc w:val="left"/>
      <w:pPr>
        <w:ind w:left="111" w:hanging="711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7CD09F72">
      <w:numFmt w:val="bullet"/>
      <w:lvlText w:val="•"/>
      <w:lvlJc w:val="left"/>
      <w:pPr>
        <w:ind w:left="1122" w:hanging="711"/>
      </w:pPr>
      <w:rPr>
        <w:rFonts w:hint="default"/>
        <w:lang w:val="ru-RU" w:eastAsia="en-US" w:bidi="ar-SA"/>
      </w:rPr>
    </w:lvl>
    <w:lvl w:ilvl="2" w:tplc="85384D48">
      <w:numFmt w:val="bullet"/>
      <w:lvlText w:val="•"/>
      <w:lvlJc w:val="left"/>
      <w:pPr>
        <w:ind w:left="2124" w:hanging="711"/>
      </w:pPr>
      <w:rPr>
        <w:rFonts w:hint="default"/>
        <w:lang w:val="ru-RU" w:eastAsia="en-US" w:bidi="ar-SA"/>
      </w:rPr>
    </w:lvl>
    <w:lvl w:ilvl="3" w:tplc="50A43094">
      <w:numFmt w:val="bullet"/>
      <w:lvlText w:val="•"/>
      <w:lvlJc w:val="left"/>
      <w:pPr>
        <w:ind w:left="3126" w:hanging="711"/>
      </w:pPr>
      <w:rPr>
        <w:rFonts w:hint="default"/>
        <w:lang w:val="ru-RU" w:eastAsia="en-US" w:bidi="ar-SA"/>
      </w:rPr>
    </w:lvl>
    <w:lvl w:ilvl="4" w:tplc="05C46F78">
      <w:numFmt w:val="bullet"/>
      <w:lvlText w:val="•"/>
      <w:lvlJc w:val="left"/>
      <w:pPr>
        <w:ind w:left="4128" w:hanging="711"/>
      </w:pPr>
      <w:rPr>
        <w:rFonts w:hint="default"/>
        <w:lang w:val="ru-RU" w:eastAsia="en-US" w:bidi="ar-SA"/>
      </w:rPr>
    </w:lvl>
    <w:lvl w:ilvl="5" w:tplc="A91ABFF0">
      <w:numFmt w:val="bullet"/>
      <w:lvlText w:val="•"/>
      <w:lvlJc w:val="left"/>
      <w:pPr>
        <w:ind w:left="5130" w:hanging="711"/>
      </w:pPr>
      <w:rPr>
        <w:rFonts w:hint="default"/>
        <w:lang w:val="ru-RU" w:eastAsia="en-US" w:bidi="ar-SA"/>
      </w:rPr>
    </w:lvl>
    <w:lvl w:ilvl="6" w:tplc="D472B75A">
      <w:numFmt w:val="bullet"/>
      <w:lvlText w:val="•"/>
      <w:lvlJc w:val="left"/>
      <w:pPr>
        <w:ind w:left="6132" w:hanging="711"/>
      </w:pPr>
      <w:rPr>
        <w:rFonts w:hint="default"/>
        <w:lang w:val="ru-RU" w:eastAsia="en-US" w:bidi="ar-SA"/>
      </w:rPr>
    </w:lvl>
    <w:lvl w:ilvl="7" w:tplc="92F8ADF2">
      <w:numFmt w:val="bullet"/>
      <w:lvlText w:val="•"/>
      <w:lvlJc w:val="left"/>
      <w:pPr>
        <w:ind w:left="7134" w:hanging="711"/>
      </w:pPr>
      <w:rPr>
        <w:rFonts w:hint="default"/>
        <w:lang w:val="ru-RU" w:eastAsia="en-US" w:bidi="ar-SA"/>
      </w:rPr>
    </w:lvl>
    <w:lvl w:ilvl="8" w:tplc="924265F4">
      <w:numFmt w:val="bullet"/>
      <w:lvlText w:val="•"/>
      <w:lvlJc w:val="left"/>
      <w:pPr>
        <w:ind w:left="8136" w:hanging="711"/>
      </w:pPr>
      <w:rPr>
        <w:rFonts w:hint="default"/>
        <w:lang w:val="ru-RU" w:eastAsia="en-US" w:bidi="ar-SA"/>
      </w:rPr>
    </w:lvl>
  </w:abstractNum>
  <w:abstractNum w:abstractNumId="3">
    <w:nsid w:val="1749004C"/>
    <w:multiLevelType w:val="multilevel"/>
    <w:tmpl w:val="A4608A9E"/>
    <w:lvl w:ilvl="0">
      <w:start w:val="1"/>
      <w:numFmt w:val="decimal"/>
      <w:lvlText w:val="%1."/>
      <w:lvlJc w:val="left"/>
      <w:pPr>
        <w:ind w:left="520" w:hanging="407"/>
        <w:jc w:val="left"/>
      </w:pPr>
      <w:rPr>
        <w:rFonts w:hint="default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50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88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7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5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3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2" w:hanging="502"/>
      </w:pPr>
      <w:rPr>
        <w:rFonts w:hint="default"/>
        <w:lang w:val="ru-RU" w:eastAsia="en-US" w:bidi="ar-SA"/>
      </w:rPr>
    </w:lvl>
  </w:abstractNum>
  <w:abstractNum w:abstractNumId="4">
    <w:nsid w:val="1A8A50B3"/>
    <w:multiLevelType w:val="hybridMultilevel"/>
    <w:tmpl w:val="59800E6E"/>
    <w:lvl w:ilvl="0" w:tplc="15BE5A58">
      <w:start w:val="1"/>
      <w:numFmt w:val="decimal"/>
      <w:lvlText w:val="%1)"/>
      <w:lvlJc w:val="left"/>
      <w:pPr>
        <w:ind w:left="11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80DA76">
      <w:numFmt w:val="bullet"/>
      <w:lvlText w:val="•"/>
      <w:lvlJc w:val="left"/>
      <w:pPr>
        <w:ind w:left="1122" w:hanging="310"/>
      </w:pPr>
      <w:rPr>
        <w:rFonts w:hint="default"/>
        <w:lang w:val="ru-RU" w:eastAsia="en-US" w:bidi="ar-SA"/>
      </w:rPr>
    </w:lvl>
    <w:lvl w:ilvl="2" w:tplc="9CCE1B20">
      <w:numFmt w:val="bullet"/>
      <w:lvlText w:val="•"/>
      <w:lvlJc w:val="left"/>
      <w:pPr>
        <w:ind w:left="2124" w:hanging="310"/>
      </w:pPr>
      <w:rPr>
        <w:rFonts w:hint="default"/>
        <w:lang w:val="ru-RU" w:eastAsia="en-US" w:bidi="ar-SA"/>
      </w:rPr>
    </w:lvl>
    <w:lvl w:ilvl="3" w:tplc="E864E8F0">
      <w:numFmt w:val="bullet"/>
      <w:lvlText w:val="•"/>
      <w:lvlJc w:val="left"/>
      <w:pPr>
        <w:ind w:left="3126" w:hanging="310"/>
      </w:pPr>
      <w:rPr>
        <w:rFonts w:hint="default"/>
        <w:lang w:val="ru-RU" w:eastAsia="en-US" w:bidi="ar-SA"/>
      </w:rPr>
    </w:lvl>
    <w:lvl w:ilvl="4" w:tplc="BF186B48">
      <w:numFmt w:val="bullet"/>
      <w:lvlText w:val="•"/>
      <w:lvlJc w:val="left"/>
      <w:pPr>
        <w:ind w:left="4128" w:hanging="310"/>
      </w:pPr>
      <w:rPr>
        <w:rFonts w:hint="default"/>
        <w:lang w:val="ru-RU" w:eastAsia="en-US" w:bidi="ar-SA"/>
      </w:rPr>
    </w:lvl>
    <w:lvl w:ilvl="5" w:tplc="464402D6">
      <w:numFmt w:val="bullet"/>
      <w:lvlText w:val="•"/>
      <w:lvlJc w:val="left"/>
      <w:pPr>
        <w:ind w:left="5130" w:hanging="310"/>
      </w:pPr>
      <w:rPr>
        <w:rFonts w:hint="default"/>
        <w:lang w:val="ru-RU" w:eastAsia="en-US" w:bidi="ar-SA"/>
      </w:rPr>
    </w:lvl>
    <w:lvl w:ilvl="6" w:tplc="4B080062">
      <w:numFmt w:val="bullet"/>
      <w:lvlText w:val="•"/>
      <w:lvlJc w:val="left"/>
      <w:pPr>
        <w:ind w:left="6132" w:hanging="310"/>
      </w:pPr>
      <w:rPr>
        <w:rFonts w:hint="default"/>
        <w:lang w:val="ru-RU" w:eastAsia="en-US" w:bidi="ar-SA"/>
      </w:rPr>
    </w:lvl>
    <w:lvl w:ilvl="7" w:tplc="28E2AA96">
      <w:numFmt w:val="bullet"/>
      <w:lvlText w:val="•"/>
      <w:lvlJc w:val="left"/>
      <w:pPr>
        <w:ind w:left="7134" w:hanging="310"/>
      </w:pPr>
      <w:rPr>
        <w:rFonts w:hint="default"/>
        <w:lang w:val="ru-RU" w:eastAsia="en-US" w:bidi="ar-SA"/>
      </w:rPr>
    </w:lvl>
    <w:lvl w:ilvl="8" w:tplc="B71ADA46">
      <w:numFmt w:val="bullet"/>
      <w:lvlText w:val="•"/>
      <w:lvlJc w:val="left"/>
      <w:pPr>
        <w:ind w:left="8136" w:hanging="310"/>
      </w:pPr>
      <w:rPr>
        <w:rFonts w:hint="default"/>
        <w:lang w:val="ru-RU" w:eastAsia="en-US" w:bidi="ar-SA"/>
      </w:rPr>
    </w:lvl>
  </w:abstractNum>
  <w:abstractNum w:abstractNumId="5">
    <w:nsid w:val="22D46500"/>
    <w:multiLevelType w:val="multilevel"/>
    <w:tmpl w:val="3E605C9E"/>
    <w:lvl w:ilvl="0">
      <w:start w:val="1"/>
      <w:numFmt w:val="decimal"/>
      <w:lvlText w:val="%1)"/>
      <w:lvlJc w:val="left"/>
      <w:pPr>
        <w:ind w:left="109" w:hanging="387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635" w:hanging="5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95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1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6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7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3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525"/>
      </w:pPr>
      <w:rPr>
        <w:rFonts w:hint="default"/>
        <w:lang w:val="ru-RU" w:eastAsia="en-US" w:bidi="ar-SA"/>
      </w:rPr>
    </w:lvl>
  </w:abstractNum>
  <w:abstractNum w:abstractNumId="6">
    <w:nsid w:val="24BD27CC"/>
    <w:multiLevelType w:val="hybridMultilevel"/>
    <w:tmpl w:val="C82A9C34"/>
    <w:lvl w:ilvl="0" w:tplc="101448B2">
      <w:start w:val="1"/>
      <w:numFmt w:val="decimal"/>
      <w:lvlText w:val="%1)"/>
      <w:lvlJc w:val="left"/>
      <w:pPr>
        <w:ind w:left="111" w:hanging="315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B4A8614">
      <w:numFmt w:val="bullet"/>
      <w:lvlText w:val="•"/>
      <w:lvlJc w:val="left"/>
      <w:pPr>
        <w:ind w:left="1122" w:hanging="315"/>
      </w:pPr>
      <w:rPr>
        <w:rFonts w:hint="default"/>
        <w:lang w:val="ru-RU" w:eastAsia="en-US" w:bidi="ar-SA"/>
      </w:rPr>
    </w:lvl>
    <w:lvl w:ilvl="2" w:tplc="49908AF4">
      <w:numFmt w:val="bullet"/>
      <w:lvlText w:val="•"/>
      <w:lvlJc w:val="left"/>
      <w:pPr>
        <w:ind w:left="2124" w:hanging="315"/>
      </w:pPr>
      <w:rPr>
        <w:rFonts w:hint="default"/>
        <w:lang w:val="ru-RU" w:eastAsia="en-US" w:bidi="ar-SA"/>
      </w:rPr>
    </w:lvl>
    <w:lvl w:ilvl="3" w:tplc="247CF8BC">
      <w:numFmt w:val="bullet"/>
      <w:lvlText w:val="•"/>
      <w:lvlJc w:val="left"/>
      <w:pPr>
        <w:ind w:left="3126" w:hanging="315"/>
      </w:pPr>
      <w:rPr>
        <w:rFonts w:hint="default"/>
        <w:lang w:val="ru-RU" w:eastAsia="en-US" w:bidi="ar-SA"/>
      </w:rPr>
    </w:lvl>
    <w:lvl w:ilvl="4" w:tplc="E20A314A">
      <w:numFmt w:val="bullet"/>
      <w:lvlText w:val="•"/>
      <w:lvlJc w:val="left"/>
      <w:pPr>
        <w:ind w:left="4128" w:hanging="315"/>
      </w:pPr>
      <w:rPr>
        <w:rFonts w:hint="default"/>
        <w:lang w:val="ru-RU" w:eastAsia="en-US" w:bidi="ar-SA"/>
      </w:rPr>
    </w:lvl>
    <w:lvl w:ilvl="5" w:tplc="6F80D90A">
      <w:numFmt w:val="bullet"/>
      <w:lvlText w:val="•"/>
      <w:lvlJc w:val="left"/>
      <w:pPr>
        <w:ind w:left="5130" w:hanging="315"/>
      </w:pPr>
      <w:rPr>
        <w:rFonts w:hint="default"/>
        <w:lang w:val="ru-RU" w:eastAsia="en-US" w:bidi="ar-SA"/>
      </w:rPr>
    </w:lvl>
    <w:lvl w:ilvl="6" w:tplc="CD280C46">
      <w:numFmt w:val="bullet"/>
      <w:lvlText w:val="•"/>
      <w:lvlJc w:val="left"/>
      <w:pPr>
        <w:ind w:left="6132" w:hanging="315"/>
      </w:pPr>
      <w:rPr>
        <w:rFonts w:hint="default"/>
        <w:lang w:val="ru-RU" w:eastAsia="en-US" w:bidi="ar-SA"/>
      </w:rPr>
    </w:lvl>
    <w:lvl w:ilvl="7" w:tplc="3B688158">
      <w:numFmt w:val="bullet"/>
      <w:lvlText w:val="•"/>
      <w:lvlJc w:val="left"/>
      <w:pPr>
        <w:ind w:left="7134" w:hanging="315"/>
      </w:pPr>
      <w:rPr>
        <w:rFonts w:hint="default"/>
        <w:lang w:val="ru-RU" w:eastAsia="en-US" w:bidi="ar-SA"/>
      </w:rPr>
    </w:lvl>
    <w:lvl w:ilvl="8" w:tplc="B34E40C6">
      <w:numFmt w:val="bullet"/>
      <w:lvlText w:val="•"/>
      <w:lvlJc w:val="left"/>
      <w:pPr>
        <w:ind w:left="8136" w:hanging="315"/>
      </w:pPr>
      <w:rPr>
        <w:rFonts w:hint="default"/>
        <w:lang w:val="ru-RU" w:eastAsia="en-US" w:bidi="ar-SA"/>
      </w:rPr>
    </w:lvl>
  </w:abstractNum>
  <w:abstractNum w:abstractNumId="7">
    <w:nsid w:val="34253BAC"/>
    <w:multiLevelType w:val="hybridMultilevel"/>
    <w:tmpl w:val="03F4EF90"/>
    <w:lvl w:ilvl="0" w:tplc="137E3F08">
      <w:start w:val="1"/>
      <w:numFmt w:val="decimal"/>
      <w:lvlText w:val="%1."/>
      <w:lvlJc w:val="left"/>
      <w:pPr>
        <w:ind w:left="109" w:hanging="704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7772D428">
      <w:numFmt w:val="bullet"/>
      <w:lvlText w:val="•"/>
      <w:lvlJc w:val="left"/>
      <w:pPr>
        <w:ind w:left="1104" w:hanging="704"/>
      </w:pPr>
      <w:rPr>
        <w:rFonts w:hint="default"/>
        <w:lang w:val="ru-RU" w:eastAsia="en-US" w:bidi="ar-SA"/>
      </w:rPr>
    </w:lvl>
    <w:lvl w:ilvl="2" w:tplc="95401B74">
      <w:numFmt w:val="bullet"/>
      <w:lvlText w:val="•"/>
      <w:lvlJc w:val="left"/>
      <w:pPr>
        <w:ind w:left="2108" w:hanging="704"/>
      </w:pPr>
      <w:rPr>
        <w:rFonts w:hint="default"/>
        <w:lang w:val="ru-RU" w:eastAsia="en-US" w:bidi="ar-SA"/>
      </w:rPr>
    </w:lvl>
    <w:lvl w:ilvl="3" w:tplc="915625DA">
      <w:numFmt w:val="bullet"/>
      <w:lvlText w:val="•"/>
      <w:lvlJc w:val="left"/>
      <w:pPr>
        <w:ind w:left="3112" w:hanging="704"/>
      </w:pPr>
      <w:rPr>
        <w:rFonts w:hint="default"/>
        <w:lang w:val="ru-RU" w:eastAsia="en-US" w:bidi="ar-SA"/>
      </w:rPr>
    </w:lvl>
    <w:lvl w:ilvl="4" w:tplc="5FD83F1A">
      <w:numFmt w:val="bullet"/>
      <w:lvlText w:val="•"/>
      <w:lvlJc w:val="left"/>
      <w:pPr>
        <w:ind w:left="4116" w:hanging="704"/>
      </w:pPr>
      <w:rPr>
        <w:rFonts w:hint="default"/>
        <w:lang w:val="ru-RU" w:eastAsia="en-US" w:bidi="ar-SA"/>
      </w:rPr>
    </w:lvl>
    <w:lvl w:ilvl="5" w:tplc="492A3812">
      <w:numFmt w:val="bullet"/>
      <w:lvlText w:val="•"/>
      <w:lvlJc w:val="left"/>
      <w:pPr>
        <w:ind w:left="5120" w:hanging="704"/>
      </w:pPr>
      <w:rPr>
        <w:rFonts w:hint="default"/>
        <w:lang w:val="ru-RU" w:eastAsia="en-US" w:bidi="ar-SA"/>
      </w:rPr>
    </w:lvl>
    <w:lvl w:ilvl="6" w:tplc="5E6EF964">
      <w:numFmt w:val="bullet"/>
      <w:lvlText w:val="•"/>
      <w:lvlJc w:val="left"/>
      <w:pPr>
        <w:ind w:left="6124" w:hanging="704"/>
      </w:pPr>
      <w:rPr>
        <w:rFonts w:hint="default"/>
        <w:lang w:val="ru-RU" w:eastAsia="en-US" w:bidi="ar-SA"/>
      </w:rPr>
    </w:lvl>
    <w:lvl w:ilvl="7" w:tplc="08B41D86">
      <w:numFmt w:val="bullet"/>
      <w:lvlText w:val="•"/>
      <w:lvlJc w:val="left"/>
      <w:pPr>
        <w:ind w:left="7128" w:hanging="704"/>
      </w:pPr>
      <w:rPr>
        <w:rFonts w:hint="default"/>
        <w:lang w:val="ru-RU" w:eastAsia="en-US" w:bidi="ar-SA"/>
      </w:rPr>
    </w:lvl>
    <w:lvl w:ilvl="8" w:tplc="F8F0D006">
      <w:numFmt w:val="bullet"/>
      <w:lvlText w:val="•"/>
      <w:lvlJc w:val="left"/>
      <w:pPr>
        <w:ind w:left="8132" w:hanging="704"/>
      </w:pPr>
      <w:rPr>
        <w:rFonts w:hint="default"/>
        <w:lang w:val="ru-RU" w:eastAsia="en-US" w:bidi="ar-SA"/>
      </w:rPr>
    </w:lvl>
  </w:abstractNum>
  <w:abstractNum w:abstractNumId="8">
    <w:nsid w:val="38001372"/>
    <w:multiLevelType w:val="hybridMultilevel"/>
    <w:tmpl w:val="41560490"/>
    <w:lvl w:ilvl="0" w:tplc="67524CE4">
      <w:start w:val="1"/>
      <w:numFmt w:val="decimal"/>
      <w:lvlText w:val="%1)"/>
      <w:lvlJc w:val="left"/>
      <w:pPr>
        <w:ind w:left="11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7AA0E8">
      <w:numFmt w:val="bullet"/>
      <w:lvlText w:val="•"/>
      <w:lvlJc w:val="left"/>
      <w:pPr>
        <w:ind w:left="1122" w:hanging="310"/>
      </w:pPr>
      <w:rPr>
        <w:rFonts w:hint="default"/>
        <w:lang w:val="ru-RU" w:eastAsia="en-US" w:bidi="ar-SA"/>
      </w:rPr>
    </w:lvl>
    <w:lvl w:ilvl="2" w:tplc="896C8DA2">
      <w:numFmt w:val="bullet"/>
      <w:lvlText w:val="•"/>
      <w:lvlJc w:val="left"/>
      <w:pPr>
        <w:ind w:left="2124" w:hanging="310"/>
      </w:pPr>
      <w:rPr>
        <w:rFonts w:hint="default"/>
        <w:lang w:val="ru-RU" w:eastAsia="en-US" w:bidi="ar-SA"/>
      </w:rPr>
    </w:lvl>
    <w:lvl w:ilvl="3" w:tplc="F3E8B022">
      <w:numFmt w:val="bullet"/>
      <w:lvlText w:val="•"/>
      <w:lvlJc w:val="left"/>
      <w:pPr>
        <w:ind w:left="3126" w:hanging="310"/>
      </w:pPr>
      <w:rPr>
        <w:rFonts w:hint="default"/>
        <w:lang w:val="ru-RU" w:eastAsia="en-US" w:bidi="ar-SA"/>
      </w:rPr>
    </w:lvl>
    <w:lvl w:ilvl="4" w:tplc="76589264">
      <w:numFmt w:val="bullet"/>
      <w:lvlText w:val="•"/>
      <w:lvlJc w:val="left"/>
      <w:pPr>
        <w:ind w:left="4128" w:hanging="310"/>
      </w:pPr>
      <w:rPr>
        <w:rFonts w:hint="default"/>
        <w:lang w:val="ru-RU" w:eastAsia="en-US" w:bidi="ar-SA"/>
      </w:rPr>
    </w:lvl>
    <w:lvl w:ilvl="5" w:tplc="68F60C08">
      <w:numFmt w:val="bullet"/>
      <w:lvlText w:val="•"/>
      <w:lvlJc w:val="left"/>
      <w:pPr>
        <w:ind w:left="5130" w:hanging="310"/>
      </w:pPr>
      <w:rPr>
        <w:rFonts w:hint="default"/>
        <w:lang w:val="ru-RU" w:eastAsia="en-US" w:bidi="ar-SA"/>
      </w:rPr>
    </w:lvl>
    <w:lvl w:ilvl="6" w:tplc="F2CE7F1A">
      <w:numFmt w:val="bullet"/>
      <w:lvlText w:val="•"/>
      <w:lvlJc w:val="left"/>
      <w:pPr>
        <w:ind w:left="6132" w:hanging="310"/>
      </w:pPr>
      <w:rPr>
        <w:rFonts w:hint="default"/>
        <w:lang w:val="ru-RU" w:eastAsia="en-US" w:bidi="ar-SA"/>
      </w:rPr>
    </w:lvl>
    <w:lvl w:ilvl="7" w:tplc="870E8C5E">
      <w:numFmt w:val="bullet"/>
      <w:lvlText w:val="•"/>
      <w:lvlJc w:val="left"/>
      <w:pPr>
        <w:ind w:left="7134" w:hanging="310"/>
      </w:pPr>
      <w:rPr>
        <w:rFonts w:hint="default"/>
        <w:lang w:val="ru-RU" w:eastAsia="en-US" w:bidi="ar-SA"/>
      </w:rPr>
    </w:lvl>
    <w:lvl w:ilvl="8" w:tplc="769CBA5C">
      <w:numFmt w:val="bullet"/>
      <w:lvlText w:val="•"/>
      <w:lvlJc w:val="left"/>
      <w:pPr>
        <w:ind w:left="8136" w:hanging="310"/>
      </w:pPr>
      <w:rPr>
        <w:rFonts w:hint="default"/>
        <w:lang w:val="ru-RU" w:eastAsia="en-US" w:bidi="ar-SA"/>
      </w:rPr>
    </w:lvl>
  </w:abstractNum>
  <w:abstractNum w:abstractNumId="9">
    <w:nsid w:val="520017AA"/>
    <w:multiLevelType w:val="hybridMultilevel"/>
    <w:tmpl w:val="121E6F5E"/>
    <w:lvl w:ilvl="0" w:tplc="D4428A1E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94"/>
        <w:sz w:val="28"/>
        <w:szCs w:val="28"/>
        <w:lang w:val="ru-RU" w:eastAsia="en-US" w:bidi="ar-SA"/>
      </w:rPr>
    </w:lvl>
    <w:lvl w:ilvl="1" w:tplc="27E00F92">
      <w:numFmt w:val="bullet"/>
      <w:lvlText w:val="•"/>
      <w:lvlJc w:val="left"/>
      <w:pPr>
        <w:ind w:left="1122" w:hanging="283"/>
      </w:pPr>
      <w:rPr>
        <w:rFonts w:hint="default"/>
        <w:lang w:val="ru-RU" w:eastAsia="en-US" w:bidi="ar-SA"/>
      </w:rPr>
    </w:lvl>
    <w:lvl w:ilvl="2" w:tplc="D362FE84">
      <w:numFmt w:val="bullet"/>
      <w:lvlText w:val="•"/>
      <w:lvlJc w:val="left"/>
      <w:pPr>
        <w:ind w:left="2124" w:hanging="283"/>
      </w:pPr>
      <w:rPr>
        <w:rFonts w:hint="default"/>
        <w:lang w:val="ru-RU" w:eastAsia="en-US" w:bidi="ar-SA"/>
      </w:rPr>
    </w:lvl>
    <w:lvl w:ilvl="3" w:tplc="982A1CC8">
      <w:numFmt w:val="bullet"/>
      <w:lvlText w:val="•"/>
      <w:lvlJc w:val="left"/>
      <w:pPr>
        <w:ind w:left="3126" w:hanging="283"/>
      </w:pPr>
      <w:rPr>
        <w:rFonts w:hint="default"/>
        <w:lang w:val="ru-RU" w:eastAsia="en-US" w:bidi="ar-SA"/>
      </w:rPr>
    </w:lvl>
    <w:lvl w:ilvl="4" w:tplc="729E7870">
      <w:numFmt w:val="bullet"/>
      <w:lvlText w:val="•"/>
      <w:lvlJc w:val="left"/>
      <w:pPr>
        <w:ind w:left="4128" w:hanging="283"/>
      </w:pPr>
      <w:rPr>
        <w:rFonts w:hint="default"/>
        <w:lang w:val="ru-RU" w:eastAsia="en-US" w:bidi="ar-SA"/>
      </w:rPr>
    </w:lvl>
    <w:lvl w:ilvl="5" w:tplc="C374ABAC">
      <w:numFmt w:val="bullet"/>
      <w:lvlText w:val="•"/>
      <w:lvlJc w:val="left"/>
      <w:pPr>
        <w:ind w:left="5130" w:hanging="283"/>
      </w:pPr>
      <w:rPr>
        <w:rFonts w:hint="default"/>
        <w:lang w:val="ru-RU" w:eastAsia="en-US" w:bidi="ar-SA"/>
      </w:rPr>
    </w:lvl>
    <w:lvl w:ilvl="6" w:tplc="975654A2">
      <w:numFmt w:val="bullet"/>
      <w:lvlText w:val="•"/>
      <w:lvlJc w:val="left"/>
      <w:pPr>
        <w:ind w:left="6132" w:hanging="283"/>
      </w:pPr>
      <w:rPr>
        <w:rFonts w:hint="default"/>
        <w:lang w:val="ru-RU" w:eastAsia="en-US" w:bidi="ar-SA"/>
      </w:rPr>
    </w:lvl>
    <w:lvl w:ilvl="7" w:tplc="65225CD0">
      <w:numFmt w:val="bullet"/>
      <w:lvlText w:val="•"/>
      <w:lvlJc w:val="left"/>
      <w:pPr>
        <w:ind w:left="7134" w:hanging="283"/>
      </w:pPr>
      <w:rPr>
        <w:rFonts w:hint="default"/>
        <w:lang w:val="ru-RU" w:eastAsia="en-US" w:bidi="ar-SA"/>
      </w:rPr>
    </w:lvl>
    <w:lvl w:ilvl="8" w:tplc="F028E67E">
      <w:numFmt w:val="bullet"/>
      <w:lvlText w:val="•"/>
      <w:lvlJc w:val="left"/>
      <w:pPr>
        <w:ind w:left="8136" w:hanging="283"/>
      </w:pPr>
      <w:rPr>
        <w:rFonts w:hint="default"/>
        <w:lang w:val="ru-RU" w:eastAsia="en-US" w:bidi="ar-SA"/>
      </w:rPr>
    </w:lvl>
  </w:abstractNum>
  <w:abstractNum w:abstractNumId="10">
    <w:nsid w:val="6EA6172B"/>
    <w:multiLevelType w:val="hybridMultilevel"/>
    <w:tmpl w:val="FB569432"/>
    <w:lvl w:ilvl="0" w:tplc="DE0C2F80">
      <w:start w:val="1"/>
      <w:numFmt w:val="decimal"/>
      <w:lvlText w:val="%1."/>
      <w:lvlJc w:val="left"/>
      <w:pPr>
        <w:ind w:left="817" w:hanging="704"/>
        <w:jc w:val="left"/>
      </w:pPr>
      <w:rPr>
        <w:rFonts w:ascii="Times New Roman" w:eastAsia="Times New Roman" w:hAnsi="Times New Roman" w:cs="Times New Roman" w:hint="default"/>
        <w:b/>
        <w:bCs/>
        <w:w w:val="96"/>
        <w:sz w:val="28"/>
        <w:szCs w:val="28"/>
        <w:lang w:val="ru-RU" w:eastAsia="en-US" w:bidi="ar-SA"/>
      </w:rPr>
    </w:lvl>
    <w:lvl w:ilvl="1" w:tplc="8F3C6A3C">
      <w:numFmt w:val="bullet"/>
      <w:lvlText w:val="•"/>
      <w:lvlJc w:val="left"/>
      <w:pPr>
        <w:ind w:left="1752" w:hanging="704"/>
      </w:pPr>
      <w:rPr>
        <w:rFonts w:hint="default"/>
        <w:lang w:val="ru-RU" w:eastAsia="en-US" w:bidi="ar-SA"/>
      </w:rPr>
    </w:lvl>
    <w:lvl w:ilvl="2" w:tplc="D95A0184">
      <w:numFmt w:val="bullet"/>
      <w:lvlText w:val="•"/>
      <w:lvlJc w:val="left"/>
      <w:pPr>
        <w:ind w:left="2684" w:hanging="704"/>
      </w:pPr>
      <w:rPr>
        <w:rFonts w:hint="default"/>
        <w:lang w:val="ru-RU" w:eastAsia="en-US" w:bidi="ar-SA"/>
      </w:rPr>
    </w:lvl>
    <w:lvl w:ilvl="3" w:tplc="85DAA6C0">
      <w:numFmt w:val="bullet"/>
      <w:lvlText w:val="•"/>
      <w:lvlJc w:val="left"/>
      <w:pPr>
        <w:ind w:left="3616" w:hanging="704"/>
      </w:pPr>
      <w:rPr>
        <w:rFonts w:hint="default"/>
        <w:lang w:val="ru-RU" w:eastAsia="en-US" w:bidi="ar-SA"/>
      </w:rPr>
    </w:lvl>
    <w:lvl w:ilvl="4" w:tplc="95DC9308">
      <w:numFmt w:val="bullet"/>
      <w:lvlText w:val="•"/>
      <w:lvlJc w:val="left"/>
      <w:pPr>
        <w:ind w:left="4548" w:hanging="704"/>
      </w:pPr>
      <w:rPr>
        <w:rFonts w:hint="default"/>
        <w:lang w:val="ru-RU" w:eastAsia="en-US" w:bidi="ar-SA"/>
      </w:rPr>
    </w:lvl>
    <w:lvl w:ilvl="5" w:tplc="430A585E">
      <w:numFmt w:val="bullet"/>
      <w:lvlText w:val="•"/>
      <w:lvlJc w:val="left"/>
      <w:pPr>
        <w:ind w:left="5480" w:hanging="704"/>
      </w:pPr>
      <w:rPr>
        <w:rFonts w:hint="default"/>
        <w:lang w:val="ru-RU" w:eastAsia="en-US" w:bidi="ar-SA"/>
      </w:rPr>
    </w:lvl>
    <w:lvl w:ilvl="6" w:tplc="7C5C311C">
      <w:numFmt w:val="bullet"/>
      <w:lvlText w:val="•"/>
      <w:lvlJc w:val="left"/>
      <w:pPr>
        <w:ind w:left="6412" w:hanging="704"/>
      </w:pPr>
      <w:rPr>
        <w:rFonts w:hint="default"/>
        <w:lang w:val="ru-RU" w:eastAsia="en-US" w:bidi="ar-SA"/>
      </w:rPr>
    </w:lvl>
    <w:lvl w:ilvl="7" w:tplc="722EBCC0">
      <w:numFmt w:val="bullet"/>
      <w:lvlText w:val="•"/>
      <w:lvlJc w:val="left"/>
      <w:pPr>
        <w:ind w:left="7344" w:hanging="704"/>
      </w:pPr>
      <w:rPr>
        <w:rFonts w:hint="default"/>
        <w:lang w:val="ru-RU" w:eastAsia="en-US" w:bidi="ar-SA"/>
      </w:rPr>
    </w:lvl>
    <w:lvl w:ilvl="8" w:tplc="B0F2C01A">
      <w:numFmt w:val="bullet"/>
      <w:lvlText w:val="•"/>
      <w:lvlJc w:val="left"/>
      <w:pPr>
        <w:ind w:left="8276" w:hanging="704"/>
      </w:pPr>
      <w:rPr>
        <w:rFonts w:hint="default"/>
        <w:lang w:val="ru-RU" w:eastAsia="en-US" w:bidi="ar-SA"/>
      </w:rPr>
    </w:lvl>
  </w:abstractNum>
  <w:abstractNum w:abstractNumId="11">
    <w:nsid w:val="76E44CBA"/>
    <w:multiLevelType w:val="hybridMultilevel"/>
    <w:tmpl w:val="6F707964"/>
    <w:lvl w:ilvl="0" w:tplc="900A4434">
      <w:start w:val="1"/>
      <w:numFmt w:val="decimal"/>
      <w:lvlText w:val="%1)"/>
      <w:lvlJc w:val="left"/>
      <w:pPr>
        <w:ind w:left="109" w:hanging="329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F884823E">
      <w:numFmt w:val="bullet"/>
      <w:lvlText w:val="•"/>
      <w:lvlJc w:val="left"/>
      <w:pPr>
        <w:ind w:left="1104" w:hanging="329"/>
      </w:pPr>
      <w:rPr>
        <w:rFonts w:hint="default"/>
        <w:lang w:val="ru-RU" w:eastAsia="en-US" w:bidi="ar-SA"/>
      </w:rPr>
    </w:lvl>
    <w:lvl w:ilvl="2" w:tplc="FFC84C78">
      <w:numFmt w:val="bullet"/>
      <w:lvlText w:val="•"/>
      <w:lvlJc w:val="left"/>
      <w:pPr>
        <w:ind w:left="2108" w:hanging="329"/>
      </w:pPr>
      <w:rPr>
        <w:rFonts w:hint="default"/>
        <w:lang w:val="ru-RU" w:eastAsia="en-US" w:bidi="ar-SA"/>
      </w:rPr>
    </w:lvl>
    <w:lvl w:ilvl="3" w:tplc="E7EAA096">
      <w:numFmt w:val="bullet"/>
      <w:lvlText w:val="•"/>
      <w:lvlJc w:val="left"/>
      <w:pPr>
        <w:ind w:left="3112" w:hanging="329"/>
      </w:pPr>
      <w:rPr>
        <w:rFonts w:hint="default"/>
        <w:lang w:val="ru-RU" w:eastAsia="en-US" w:bidi="ar-SA"/>
      </w:rPr>
    </w:lvl>
    <w:lvl w:ilvl="4" w:tplc="2BAE0634">
      <w:numFmt w:val="bullet"/>
      <w:lvlText w:val="•"/>
      <w:lvlJc w:val="left"/>
      <w:pPr>
        <w:ind w:left="4116" w:hanging="329"/>
      </w:pPr>
      <w:rPr>
        <w:rFonts w:hint="default"/>
        <w:lang w:val="ru-RU" w:eastAsia="en-US" w:bidi="ar-SA"/>
      </w:rPr>
    </w:lvl>
    <w:lvl w:ilvl="5" w:tplc="5A0849EC">
      <w:numFmt w:val="bullet"/>
      <w:lvlText w:val="•"/>
      <w:lvlJc w:val="left"/>
      <w:pPr>
        <w:ind w:left="5120" w:hanging="329"/>
      </w:pPr>
      <w:rPr>
        <w:rFonts w:hint="default"/>
        <w:lang w:val="ru-RU" w:eastAsia="en-US" w:bidi="ar-SA"/>
      </w:rPr>
    </w:lvl>
    <w:lvl w:ilvl="6" w:tplc="56267A06">
      <w:numFmt w:val="bullet"/>
      <w:lvlText w:val="•"/>
      <w:lvlJc w:val="left"/>
      <w:pPr>
        <w:ind w:left="6124" w:hanging="329"/>
      </w:pPr>
      <w:rPr>
        <w:rFonts w:hint="default"/>
        <w:lang w:val="ru-RU" w:eastAsia="en-US" w:bidi="ar-SA"/>
      </w:rPr>
    </w:lvl>
    <w:lvl w:ilvl="7" w:tplc="CCF8C466">
      <w:numFmt w:val="bullet"/>
      <w:lvlText w:val="•"/>
      <w:lvlJc w:val="left"/>
      <w:pPr>
        <w:ind w:left="7128" w:hanging="329"/>
      </w:pPr>
      <w:rPr>
        <w:rFonts w:hint="default"/>
        <w:lang w:val="ru-RU" w:eastAsia="en-US" w:bidi="ar-SA"/>
      </w:rPr>
    </w:lvl>
    <w:lvl w:ilvl="8" w:tplc="F08CDA66">
      <w:numFmt w:val="bullet"/>
      <w:lvlText w:val="•"/>
      <w:lvlJc w:val="left"/>
      <w:pPr>
        <w:ind w:left="8132" w:hanging="32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5"/>
  </w:num>
  <w:num w:numId="9">
    <w:abstractNumId w:val="11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658BF"/>
    <w:rsid w:val="000B42FB"/>
    <w:rsid w:val="001F3F9F"/>
    <w:rsid w:val="003F1C71"/>
    <w:rsid w:val="004658BF"/>
    <w:rsid w:val="00652B6B"/>
    <w:rsid w:val="008656F1"/>
    <w:rsid w:val="008E324B"/>
    <w:rsid w:val="00F91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1D5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91D5C"/>
    <w:pPr>
      <w:spacing w:line="366" w:lineRule="exact"/>
      <w:ind w:left="89" w:right="140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rsid w:val="00F91D5C"/>
    <w:pPr>
      <w:ind w:left="817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1D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1D5C"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F91D5C"/>
    <w:pPr>
      <w:spacing w:before="1"/>
      <w:ind w:left="95" w:right="14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91D5C"/>
    <w:pPr>
      <w:ind w:left="110"/>
      <w:jc w:val="both"/>
    </w:pPr>
  </w:style>
  <w:style w:type="paragraph" w:customStyle="1" w:styleId="TableParagraph">
    <w:name w:val="Table Paragraph"/>
    <w:basedOn w:val="a"/>
    <w:uiPriority w:val="1"/>
    <w:qFormat/>
    <w:rsid w:val="00F91D5C"/>
  </w:style>
  <w:style w:type="character" w:styleId="a6">
    <w:name w:val="Hyperlink"/>
    <w:basedOn w:val="a0"/>
    <w:semiHidden/>
    <w:rsid w:val="008E324B"/>
    <w:rPr>
      <w:color w:val="0000FF"/>
      <w:u w:val="single"/>
    </w:rPr>
  </w:style>
  <w:style w:type="table" w:styleId="a7">
    <w:name w:val="Table Grid"/>
    <w:basedOn w:val="a1"/>
    <w:uiPriority w:val="59"/>
    <w:rsid w:val="00652B6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6" w:lineRule="exact"/>
      <w:ind w:left="89" w:right="140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817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95" w:right="14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semiHidden/>
    <w:rsid w:val="008E32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User</cp:lastModifiedBy>
  <cp:revision>6</cp:revision>
  <dcterms:created xsi:type="dcterms:W3CDTF">2021-02-26T12:27:00Z</dcterms:created>
  <dcterms:modified xsi:type="dcterms:W3CDTF">2021-03-02T01:20:00Z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2021-02-26T00:00:00Z</vt:filetime>
  </property>
</Properties>
</file>