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F91A3" w14:textId="77777777" w:rsidR="00767B65" w:rsidRDefault="00767B65" w:rsidP="00141E18">
      <w:pPr>
        <w:spacing w:line="240" w:lineRule="atLeast"/>
        <w:jc w:val="center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object w:dxaOrig="9180" w:dyaOrig="11880" w14:anchorId="4EBE62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658.5pt" o:ole="">
            <v:imagedata r:id="rId8" o:title=""/>
          </v:shape>
          <o:OLEObject Type="Embed" ProgID="AcroExch.Document.DC" ShapeID="_x0000_i1025" DrawAspect="Content" ObjectID="_1706706232" r:id="rId9"/>
        </w:object>
      </w:r>
    </w:p>
    <w:p w14:paraId="7B32FF37" w14:textId="77777777" w:rsidR="00767B65" w:rsidRDefault="00767B65" w:rsidP="00141E18">
      <w:pPr>
        <w:spacing w:line="240" w:lineRule="atLeast"/>
        <w:jc w:val="center"/>
        <w:rPr>
          <w:b/>
          <w:bCs/>
          <w:sz w:val="24"/>
          <w:szCs w:val="28"/>
        </w:rPr>
      </w:pPr>
    </w:p>
    <w:p w14:paraId="6E75DB7C" w14:textId="77777777" w:rsidR="00767B65" w:rsidRDefault="00767B65" w:rsidP="00141E18">
      <w:pPr>
        <w:spacing w:line="240" w:lineRule="atLeast"/>
        <w:jc w:val="center"/>
        <w:rPr>
          <w:b/>
          <w:bCs/>
          <w:sz w:val="24"/>
          <w:szCs w:val="28"/>
        </w:rPr>
      </w:pPr>
    </w:p>
    <w:p w14:paraId="6E757986" w14:textId="77777777" w:rsidR="00001E96" w:rsidRPr="00DE0CB3" w:rsidRDefault="00001E96" w:rsidP="00001E96">
      <w:pPr>
        <w:rPr>
          <w:sz w:val="28"/>
          <w:szCs w:val="28"/>
        </w:rPr>
      </w:pPr>
    </w:p>
    <w:p w14:paraId="2BC40324" w14:textId="77777777" w:rsidR="00001E96" w:rsidRDefault="00001E96" w:rsidP="00F55EE1">
      <w:pPr>
        <w:jc w:val="both"/>
        <w:rPr>
          <w:sz w:val="28"/>
          <w:szCs w:val="28"/>
        </w:rPr>
      </w:pPr>
    </w:p>
    <w:p w14:paraId="19B9407E" w14:textId="77777777" w:rsidR="00CA6ADB" w:rsidRPr="000B6CE5" w:rsidRDefault="00815127" w:rsidP="00001E96">
      <w:pPr>
        <w:jc w:val="center"/>
        <w:rPr>
          <w:b/>
          <w:sz w:val="28"/>
          <w:szCs w:val="28"/>
        </w:rPr>
      </w:pPr>
      <w:r w:rsidRPr="000B6CE5">
        <w:rPr>
          <w:b/>
          <w:sz w:val="28"/>
          <w:szCs w:val="28"/>
        </w:rPr>
        <w:t>Положение</w:t>
      </w:r>
      <w:r w:rsidR="00F55EE1">
        <w:rPr>
          <w:b/>
          <w:sz w:val="28"/>
          <w:szCs w:val="28"/>
        </w:rPr>
        <w:t xml:space="preserve"> </w:t>
      </w:r>
      <w:r w:rsidRPr="000B6CE5">
        <w:rPr>
          <w:b/>
          <w:sz w:val="28"/>
          <w:szCs w:val="28"/>
        </w:rPr>
        <w:t xml:space="preserve">об оплате труда работников муниципального дошкольного образовательного учреждения </w:t>
      </w:r>
      <w:r w:rsidR="00CA6ADB" w:rsidRPr="000B6CE5">
        <w:rPr>
          <w:b/>
          <w:sz w:val="28"/>
          <w:szCs w:val="28"/>
        </w:rPr>
        <w:t>№ 30 «Буратино» поселка Чульман Нерюнгринского района</w:t>
      </w:r>
    </w:p>
    <w:p w14:paraId="72EBCF07" w14:textId="77777777" w:rsidR="00FB0338" w:rsidRDefault="00FB0338" w:rsidP="00693608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0" w:name="sub_1001"/>
    </w:p>
    <w:p w14:paraId="5B7234A8" w14:textId="77777777" w:rsidR="00F24EA8" w:rsidRPr="000B6CE5" w:rsidRDefault="00F24EA8" w:rsidP="00693608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0B6CE5">
        <w:rPr>
          <w:rFonts w:ascii="Times New Roman" w:hAnsi="Times New Roman"/>
          <w:color w:val="auto"/>
          <w:sz w:val="28"/>
          <w:szCs w:val="28"/>
        </w:rPr>
        <w:t>1.</w:t>
      </w:r>
      <w:r w:rsidR="00A60DCD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0B6CE5">
        <w:rPr>
          <w:rFonts w:ascii="Times New Roman" w:hAnsi="Times New Roman"/>
          <w:color w:val="auto"/>
          <w:sz w:val="28"/>
          <w:szCs w:val="28"/>
        </w:rPr>
        <w:t>Общие положения</w:t>
      </w:r>
    </w:p>
    <w:bookmarkEnd w:id="0"/>
    <w:p w14:paraId="475AE746" w14:textId="77777777" w:rsidR="00F24EA8" w:rsidRPr="000B6CE5" w:rsidRDefault="00F24EA8" w:rsidP="008B6C44">
      <w:pPr>
        <w:rPr>
          <w:sz w:val="28"/>
          <w:szCs w:val="28"/>
        </w:rPr>
      </w:pPr>
      <w:r w:rsidRPr="000B6CE5">
        <w:rPr>
          <w:sz w:val="28"/>
          <w:szCs w:val="28"/>
        </w:rPr>
        <w:t>1.1.</w:t>
      </w:r>
      <w:r w:rsidR="00A60DCD">
        <w:rPr>
          <w:sz w:val="28"/>
          <w:szCs w:val="28"/>
        </w:rPr>
        <w:t xml:space="preserve"> </w:t>
      </w:r>
      <w:r w:rsidRPr="000B6CE5">
        <w:rPr>
          <w:sz w:val="28"/>
          <w:szCs w:val="28"/>
        </w:rPr>
        <w:t xml:space="preserve">Настоящее </w:t>
      </w:r>
      <w:r w:rsidR="00EC3290" w:rsidRPr="000B6CE5">
        <w:rPr>
          <w:sz w:val="28"/>
          <w:szCs w:val="28"/>
        </w:rPr>
        <w:t>П</w:t>
      </w:r>
      <w:r w:rsidRPr="000B6CE5">
        <w:rPr>
          <w:sz w:val="28"/>
          <w:szCs w:val="28"/>
        </w:rPr>
        <w:t xml:space="preserve">оложение </w:t>
      </w:r>
      <w:r w:rsidR="00735734" w:rsidRPr="000B6CE5">
        <w:rPr>
          <w:sz w:val="28"/>
          <w:szCs w:val="28"/>
        </w:rPr>
        <w:t>об</w:t>
      </w:r>
      <w:r w:rsidRPr="000B6CE5">
        <w:rPr>
          <w:sz w:val="28"/>
          <w:szCs w:val="28"/>
        </w:rPr>
        <w:t xml:space="preserve"> оплате труда рабо</w:t>
      </w:r>
      <w:r w:rsidR="00A802B6" w:rsidRPr="000B6CE5">
        <w:rPr>
          <w:sz w:val="28"/>
          <w:szCs w:val="28"/>
        </w:rPr>
        <w:t xml:space="preserve">тников муниципального дошкольного образовательного учреждения </w:t>
      </w:r>
      <w:r w:rsidR="00CA6ADB" w:rsidRPr="000B6CE5">
        <w:rPr>
          <w:sz w:val="28"/>
          <w:szCs w:val="28"/>
        </w:rPr>
        <w:t xml:space="preserve">№ 30 «Буратино» поселка Чульман Нерюнгринского района </w:t>
      </w:r>
      <w:r w:rsidR="007C1F5C" w:rsidRPr="000B6CE5">
        <w:rPr>
          <w:sz w:val="28"/>
          <w:szCs w:val="28"/>
        </w:rPr>
        <w:t>(далее- У</w:t>
      </w:r>
      <w:r w:rsidR="00A802B6" w:rsidRPr="000B6CE5">
        <w:rPr>
          <w:sz w:val="28"/>
          <w:szCs w:val="28"/>
        </w:rPr>
        <w:t xml:space="preserve">чреждение) </w:t>
      </w:r>
      <w:r w:rsidRPr="000B6CE5">
        <w:rPr>
          <w:sz w:val="28"/>
          <w:szCs w:val="28"/>
        </w:rPr>
        <w:t>разработано в соответствии с нормативными правовыми актами:</w:t>
      </w:r>
    </w:p>
    <w:p w14:paraId="056744E5" w14:textId="77777777" w:rsidR="00F24EA8" w:rsidRPr="000B6CE5" w:rsidRDefault="008B6C44" w:rsidP="008B6C44">
      <w:pPr>
        <w:rPr>
          <w:sz w:val="28"/>
          <w:szCs w:val="28"/>
        </w:rPr>
      </w:pPr>
      <w:r>
        <w:t xml:space="preserve">     </w:t>
      </w:r>
      <w:hyperlink r:id="rId10" w:history="1">
        <w:r w:rsidR="00F24EA8" w:rsidRPr="000B6CE5">
          <w:rPr>
            <w:rStyle w:val="a8"/>
            <w:color w:val="auto"/>
            <w:sz w:val="28"/>
            <w:szCs w:val="28"/>
          </w:rPr>
          <w:t>Трудовым кодексом</w:t>
        </w:r>
      </w:hyperlink>
      <w:r w:rsidR="00F24EA8" w:rsidRPr="000B6CE5">
        <w:rPr>
          <w:sz w:val="28"/>
          <w:szCs w:val="28"/>
        </w:rPr>
        <w:t xml:space="preserve"> Российской Федерации;</w:t>
      </w:r>
    </w:p>
    <w:p w14:paraId="65CABE36" w14:textId="77777777" w:rsidR="003B0D88" w:rsidRPr="000B6CE5" w:rsidRDefault="008B6C44" w:rsidP="008B6C4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B0D88" w:rsidRPr="000B6CE5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</w:t>
      </w:r>
      <w:r w:rsidR="00656510" w:rsidRPr="000B6CE5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3B0D88" w:rsidRPr="000B6CE5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0D88" w:rsidRPr="000B6CE5">
        <w:rPr>
          <w:rFonts w:ascii="Times New Roman" w:hAnsi="Times New Roman" w:cs="Times New Roman"/>
          <w:sz w:val="28"/>
          <w:szCs w:val="28"/>
        </w:rPr>
        <w:t>08.08.2013 № 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организаций»;</w:t>
      </w:r>
    </w:p>
    <w:p w14:paraId="2DF00039" w14:textId="77777777" w:rsidR="000E6A9F" w:rsidRPr="000B6CE5" w:rsidRDefault="0027617C" w:rsidP="008B6C44">
      <w:pPr>
        <w:pStyle w:val="2"/>
        <w:shd w:val="clear" w:color="auto" w:fill="FFFFFF"/>
        <w:spacing w:before="0" w:after="0"/>
        <w:jc w:val="left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0B6CE5"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 xml:space="preserve">   </w:t>
      </w:r>
      <w:r w:rsidRPr="000B6CE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Единые рекомендации по установлению на федеральном, региональном и местном уровнях систем оплаты труда работников государственных и муниципальных учреждений на 2021 год (утв. решением Российской трехсторонней комиссии по регулированию социально-трудовых отношений от 29 декабря 2020</w:t>
      </w:r>
      <w:r w:rsidR="00A60DCD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Pr="000B6CE5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г., протокол № 13);</w:t>
      </w:r>
    </w:p>
    <w:p w14:paraId="6B45660B" w14:textId="77777777" w:rsidR="003065AD" w:rsidRPr="000B6CE5" w:rsidRDefault="003065AD" w:rsidP="008B6C44">
      <w:pPr>
        <w:ind w:firstLine="709"/>
        <w:rPr>
          <w:sz w:val="28"/>
          <w:szCs w:val="28"/>
        </w:rPr>
      </w:pPr>
      <w:r w:rsidRPr="000B6CE5">
        <w:rPr>
          <w:sz w:val="28"/>
          <w:szCs w:val="28"/>
        </w:rPr>
        <w:t>постановлением Правительства Республики Саха (Якутия) от 28.08.2017 № 290«О порядке формирования фонда оплаты труда работников учреждений, финансируемых из государственного бюджета Республики Саха (Якутия);</w:t>
      </w:r>
    </w:p>
    <w:p w14:paraId="60689DF1" w14:textId="77777777" w:rsidR="00F24EA8" w:rsidRPr="000B6CE5" w:rsidRDefault="00F24EA8" w:rsidP="008B6C44">
      <w:pPr>
        <w:ind w:firstLine="709"/>
        <w:rPr>
          <w:sz w:val="28"/>
          <w:szCs w:val="28"/>
        </w:rPr>
      </w:pPr>
      <w:r w:rsidRPr="000B6CE5">
        <w:rPr>
          <w:sz w:val="28"/>
          <w:szCs w:val="28"/>
        </w:rPr>
        <w:t>приказами Министерства здравоохранения и социального развития Российской Федерации:</w:t>
      </w:r>
    </w:p>
    <w:p w14:paraId="288020C3" w14:textId="77777777" w:rsidR="00F93372" w:rsidRPr="000B6CE5" w:rsidRDefault="00F93372" w:rsidP="008B6C44">
      <w:pPr>
        <w:ind w:firstLine="709"/>
        <w:rPr>
          <w:sz w:val="28"/>
          <w:szCs w:val="28"/>
        </w:rPr>
      </w:pPr>
      <w:r w:rsidRPr="000B6CE5">
        <w:rPr>
          <w:sz w:val="28"/>
          <w:szCs w:val="28"/>
        </w:rPr>
        <w:t>от 06.08.2007 № 526 «Об утверждении профессиональных квалификационных групп должностей медицинских и фармацевтических работников»;</w:t>
      </w:r>
    </w:p>
    <w:p w14:paraId="56759621" w14:textId="77777777" w:rsidR="00F93372" w:rsidRPr="000B6CE5" w:rsidRDefault="00F93372" w:rsidP="008B6C44">
      <w:pPr>
        <w:ind w:firstLine="709"/>
        <w:rPr>
          <w:sz w:val="28"/>
          <w:szCs w:val="28"/>
        </w:rPr>
      </w:pPr>
      <w:r w:rsidRPr="000B6CE5">
        <w:rPr>
          <w:sz w:val="28"/>
          <w:szCs w:val="28"/>
        </w:rPr>
        <w:t>от 05.05.2008 № 216н «Об утверждении квалификационных групп должностей работников образования»;</w:t>
      </w:r>
    </w:p>
    <w:p w14:paraId="780D6027" w14:textId="77777777" w:rsidR="00F93372" w:rsidRPr="000B6CE5" w:rsidRDefault="00F93372" w:rsidP="008B6C44">
      <w:pPr>
        <w:ind w:firstLine="709"/>
        <w:rPr>
          <w:sz w:val="28"/>
          <w:szCs w:val="28"/>
        </w:rPr>
      </w:pPr>
      <w:r w:rsidRPr="000B6CE5">
        <w:rPr>
          <w:sz w:val="28"/>
          <w:szCs w:val="28"/>
        </w:rPr>
        <w:t>от 29.05.2008 № 247н «Об утверждении профессиональных квалификационных групп общеотраслевых должностей руководителей, специалистов и служащих»;</w:t>
      </w:r>
    </w:p>
    <w:p w14:paraId="342EB526" w14:textId="77777777" w:rsidR="00F93372" w:rsidRPr="000B6CE5" w:rsidRDefault="00F93372" w:rsidP="008B6C44">
      <w:pPr>
        <w:ind w:firstLine="709"/>
        <w:rPr>
          <w:sz w:val="28"/>
          <w:szCs w:val="28"/>
        </w:rPr>
      </w:pPr>
      <w:r w:rsidRPr="000B6CE5">
        <w:rPr>
          <w:sz w:val="28"/>
          <w:szCs w:val="28"/>
        </w:rPr>
        <w:t>от 29.05.2008 № 248н «Об утверждении профессиональных квалификационных групп общеотраслевых профессий рабочих»;</w:t>
      </w:r>
    </w:p>
    <w:p w14:paraId="7EE84BBE" w14:textId="77777777" w:rsidR="002C7183" w:rsidRPr="000B6CE5" w:rsidRDefault="002C7183" w:rsidP="008B6C44">
      <w:pPr>
        <w:tabs>
          <w:tab w:val="left" w:pos="1134"/>
        </w:tabs>
        <w:ind w:firstLine="709"/>
        <w:rPr>
          <w:sz w:val="28"/>
          <w:szCs w:val="28"/>
        </w:rPr>
      </w:pPr>
      <w:r w:rsidRPr="000B6CE5">
        <w:rPr>
          <w:sz w:val="28"/>
          <w:szCs w:val="28"/>
        </w:rPr>
        <w:t>приказом Министерства здравоохранения Российской Федерации от 20.12.2012 № 1183н «Об утверждении Номенклатуры должностей медицинских работников и фармацевтических работников»;</w:t>
      </w:r>
    </w:p>
    <w:p w14:paraId="30AEA92B" w14:textId="77777777" w:rsidR="00F24EA8" w:rsidRPr="000B6CE5" w:rsidRDefault="00F24EA8" w:rsidP="008B6C44">
      <w:pPr>
        <w:ind w:firstLine="709"/>
        <w:rPr>
          <w:sz w:val="28"/>
          <w:szCs w:val="28"/>
        </w:rPr>
      </w:pPr>
      <w:r w:rsidRPr="000B6CE5">
        <w:rPr>
          <w:sz w:val="28"/>
          <w:szCs w:val="28"/>
        </w:rPr>
        <w:t>приказ</w:t>
      </w:r>
      <w:r w:rsidR="00E31F1D" w:rsidRPr="000B6CE5">
        <w:rPr>
          <w:sz w:val="28"/>
          <w:szCs w:val="28"/>
        </w:rPr>
        <w:t>ом</w:t>
      </w:r>
      <w:r w:rsidRPr="000B6CE5">
        <w:rPr>
          <w:sz w:val="28"/>
          <w:szCs w:val="28"/>
        </w:rPr>
        <w:t xml:space="preserve"> Министерства труда и социального развития Республики Саха (Якутия)</w:t>
      </w:r>
      <w:r w:rsidR="00E31F1D" w:rsidRPr="000B6CE5">
        <w:rPr>
          <w:sz w:val="28"/>
          <w:szCs w:val="28"/>
        </w:rPr>
        <w:t xml:space="preserve"> от 18.02.2021г. № 276-ОД «О размерах окладов (должностных окладов) по профессиональным квалификационным группам по общеотраслевых должностей служащих и профессий рабочих»;</w:t>
      </w:r>
    </w:p>
    <w:p w14:paraId="379C94E3" w14:textId="77777777" w:rsidR="009370C2" w:rsidRPr="000B6CE5" w:rsidRDefault="009370C2" w:rsidP="009370C2">
      <w:pPr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1" w:name="sub_101120"/>
      <w:r w:rsidRPr="000B6CE5">
        <w:rPr>
          <w:sz w:val="28"/>
          <w:szCs w:val="28"/>
        </w:rPr>
        <w:t>приказом Министерства здравоохранения Республики Саха (Якутия)</w:t>
      </w:r>
      <w:r w:rsidRPr="000B6CE5">
        <w:rPr>
          <w:sz w:val="28"/>
          <w:szCs w:val="28"/>
          <w:shd w:val="clear" w:color="auto" w:fill="FFFFFF"/>
        </w:rPr>
        <w:t xml:space="preserve">от 27.02.2019 № 01-07/266 «Об оплате труда работников государственных, </w:t>
      </w:r>
      <w:r w:rsidRPr="000B6CE5">
        <w:rPr>
          <w:sz w:val="28"/>
          <w:szCs w:val="28"/>
          <w:shd w:val="clear" w:color="auto" w:fill="FFFFFF"/>
        </w:rPr>
        <w:lastRenderedPageBreak/>
        <w:t>бюджетных, автономных, казенных учреждений, подведомственных Министерству здравоохранения Республики Саха (Якутия)»;</w:t>
      </w:r>
    </w:p>
    <w:p w14:paraId="0D08A022" w14:textId="77777777" w:rsidR="000726FB" w:rsidRPr="000B6CE5" w:rsidRDefault="009370C2" w:rsidP="009370C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6CE5">
        <w:rPr>
          <w:sz w:val="28"/>
          <w:szCs w:val="28"/>
        </w:rPr>
        <w:t>приказом Министерства образования и науки Республики Саха (Якутия) от 06.03.2019 № 01-10/293 «Об утверждении Положения об оплате труда работников государственных учреждений, подведомственных Министерству образования и науки Республики Саха (Якутия)»;</w:t>
      </w:r>
      <w:bookmarkEnd w:id="1"/>
    </w:p>
    <w:p w14:paraId="1EF3FFC3" w14:textId="77777777" w:rsidR="00815127" w:rsidRPr="000B6CE5" w:rsidRDefault="00815127" w:rsidP="009370C2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6CE5">
        <w:rPr>
          <w:sz w:val="28"/>
          <w:szCs w:val="28"/>
        </w:rPr>
        <w:t xml:space="preserve">- </w:t>
      </w:r>
      <w:bookmarkStart w:id="2" w:name="_Hlk76647454"/>
      <w:r w:rsidRPr="000B6CE5">
        <w:rPr>
          <w:sz w:val="28"/>
          <w:szCs w:val="28"/>
        </w:rPr>
        <w:t>Постановлением Нерюнгринской районной администрации от 28.06.2019 г. №</w:t>
      </w:r>
      <w:r w:rsidR="006C4163" w:rsidRPr="000B6CE5">
        <w:rPr>
          <w:sz w:val="28"/>
          <w:szCs w:val="28"/>
        </w:rPr>
        <w:t>1047 «</w:t>
      </w:r>
      <w:r w:rsidRPr="000B6CE5">
        <w:rPr>
          <w:sz w:val="28"/>
          <w:szCs w:val="28"/>
        </w:rPr>
        <w:t>Об утверждении Положения об оплате труда работников муниципальных учреждений системы образования Нерюнгринского района».</w:t>
      </w:r>
    </w:p>
    <w:p w14:paraId="11A7934A" w14:textId="77777777" w:rsidR="0027617C" w:rsidRPr="000B6CE5" w:rsidRDefault="006C4163" w:rsidP="009370C2">
      <w:pPr>
        <w:tabs>
          <w:tab w:val="left" w:pos="1134"/>
        </w:tabs>
        <w:ind w:firstLine="709"/>
        <w:jc w:val="both"/>
        <w:rPr>
          <w:sz w:val="28"/>
          <w:szCs w:val="28"/>
        </w:rPr>
      </w:pPr>
      <w:bookmarkStart w:id="3" w:name="_Hlk75852608"/>
      <w:bookmarkEnd w:id="2"/>
      <w:r w:rsidRPr="000B6CE5">
        <w:rPr>
          <w:sz w:val="28"/>
          <w:szCs w:val="28"/>
        </w:rPr>
        <w:t>- Постановлением Нерюнгринской районной администрации от 25.03.2021 г. № 501 «О</w:t>
      </w:r>
      <w:r w:rsidR="002E36A9" w:rsidRPr="000B6CE5">
        <w:rPr>
          <w:sz w:val="28"/>
          <w:szCs w:val="28"/>
        </w:rPr>
        <w:t xml:space="preserve"> внесении изменений в Положение об</w:t>
      </w:r>
      <w:r w:rsidRPr="000B6CE5">
        <w:rPr>
          <w:sz w:val="28"/>
          <w:szCs w:val="28"/>
        </w:rPr>
        <w:t xml:space="preserve"> оплате труда работников муниципальных учреждений системы образования Нерюнгринского района</w:t>
      </w:r>
      <w:r w:rsidR="002E36A9" w:rsidRPr="000B6CE5">
        <w:rPr>
          <w:sz w:val="28"/>
          <w:szCs w:val="28"/>
        </w:rPr>
        <w:t>, утвержденное постановлением Нерюнгринской районной администрации от 28.06.2019г. № 1047</w:t>
      </w:r>
      <w:r w:rsidRPr="000B6CE5">
        <w:rPr>
          <w:sz w:val="28"/>
          <w:szCs w:val="28"/>
        </w:rPr>
        <w:t>».</w:t>
      </w:r>
    </w:p>
    <w:bookmarkEnd w:id="3"/>
    <w:p w14:paraId="64CA413E" w14:textId="77777777" w:rsidR="00373CA1" w:rsidRPr="000B6CE5" w:rsidRDefault="008D3030" w:rsidP="00A3620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B6CE5">
        <w:rPr>
          <w:sz w:val="28"/>
          <w:szCs w:val="28"/>
        </w:rPr>
        <w:t xml:space="preserve">- Постановлением Нерюнгринской районной администрации от 25.06.2021 г. № 1059 </w:t>
      </w:r>
      <w:r w:rsidR="002E36A9" w:rsidRPr="000B6CE5">
        <w:rPr>
          <w:sz w:val="28"/>
          <w:szCs w:val="28"/>
        </w:rPr>
        <w:t>«О внесении изменений в Положение об оплате труда работников муниципальных учреждений системы образования Нерюнгринского района, утвержденное постановлением Нерюнгринской районной администрации от 28.06.2019г. № 1047».</w:t>
      </w:r>
    </w:p>
    <w:p w14:paraId="3E35CCAD" w14:textId="77777777" w:rsidR="00F24EA8" w:rsidRPr="000B6CE5" w:rsidRDefault="00F24EA8" w:rsidP="00FB0338">
      <w:pPr>
        <w:tabs>
          <w:tab w:val="left" w:pos="1134"/>
        </w:tabs>
        <w:jc w:val="both"/>
        <w:rPr>
          <w:sz w:val="28"/>
          <w:szCs w:val="28"/>
          <w:shd w:val="clear" w:color="auto" w:fill="FFFFFF"/>
        </w:rPr>
      </w:pPr>
      <w:bookmarkStart w:id="4" w:name="sub_1012"/>
      <w:r w:rsidRPr="000B6CE5">
        <w:rPr>
          <w:sz w:val="28"/>
          <w:szCs w:val="28"/>
        </w:rPr>
        <w:t>1.</w:t>
      </w:r>
      <w:r w:rsidR="00A802B6" w:rsidRPr="000B6CE5">
        <w:rPr>
          <w:sz w:val="28"/>
          <w:szCs w:val="28"/>
        </w:rPr>
        <w:t>2</w:t>
      </w:r>
      <w:r w:rsidRPr="000B6CE5">
        <w:rPr>
          <w:sz w:val="28"/>
          <w:szCs w:val="28"/>
        </w:rPr>
        <w:t xml:space="preserve">. Настоящее Положение регулирует порядок оплаты труда работников </w:t>
      </w:r>
      <w:r w:rsidR="00815127" w:rsidRPr="000B6CE5">
        <w:rPr>
          <w:sz w:val="28"/>
          <w:szCs w:val="28"/>
        </w:rPr>
        <w:t xml:space="preserve">Муниципального дошкольного образовательного учреждения </w:t>
      </w:r>
      <w:r w:rsidR="00CA6ADB" w:rsidRPr="000B6CE5">
        <w:rPr>
          <w:sz w:val="28"/>
          <w:szCs w:val="28"/>
        </w:rPr>
        <w:t>№ 30 «Буратино» поселка Чульман Нерюнгринского района</w:t>
      </w:r>
      <w:r w:rsidR="00815127" w:rsidRPr="000B6CE5">
        <w:rPr>
          <w:sz w:val="28"/>
          <w:szCs w:val="28"/>
        </w:rPr>
        <w:t xml:space="preserve"> </w:t>
      </w:r>
      <w:r w:rsidRPr="000B6CE5">
        <w:rPr>
          <w:sz w:val="28"/>
          <w:szCs w:val="28"/>
        </w:rPr>
        <w:t xml:space="preserve">за счет </w:t>
      </w:r>
      <w:r w:rsidR="00027ECD" w:rsidRPr="000B6CE5">
        <w:rPr>
          <w:sz w:val="28"/>
          <w:szCs w:val="28"/>
          <w:shd w:val="clear" w:color="auto" w:fill="FFFFFF"/>
        </w:rPr>
        <w:t>всех источников финансирования, в том числе</w:t>
      </w:r>
      <w:r w:rsidR="00CA6ADB" w:rsidRPr="000B6CE5">
        <w:rPr>
          <w:sz w:val="28"/>
          <w:szCs w:val="28"/>
          <w:shd w:val="clear" w:color="auto" w:fill="FFFFFF"/>
        </w:rPr>
        <w:t xml:space="preserve"> </w:t>
      </w:r>
      <w:r w:rsidRPr="000B6CE5">
        <w:rPr>
          <w:sz w:val="28"/>
          <w:szCs w:val="28"/>
        </w:rPr>
        <w:t>средств государственного б</w:t>
      </w:r>
      <w:r w:rsidR="00E614A8" w:rsidRPr="000B6CE5">
        <w:rPr>
          <w:sz w:val="28"/>
          <w:szCs w:val="28"/>
        </w:rPr>
        <w:t>юджета Республики Саха (Якутия)</w:t>
      </w:r>
      <w:r w:rsidR="00912D8E" w:rsidRPr="000B6CE5">
        <w:rPr>
          <w:sz w:val="28"/>
          <w:szCs w:val="28"/>
        </w:rPr>
        <w:t xml:space="preserve">, </w:t>
      </w:r>
      <w:r w:rsidRPr="000B6CE5">
        <w:rPr>
          <w:sz w:val="28"/>
          <w:szCs w:val="28"/>
        </w:rPr>
        <w:t>бюджета муниципального образования «Нерюнгринский район»</w:t>
      </w:r>
      <w:bookmarkEnd w:id="4"/>
      <w:r w:rsidR="00A802B6" w:rsidRPr="000B6CE5">
        <w:rPr>
          <w:sz w:val="28"/>
          <w:szCs w:val="28"/>
        </w:rPr>
        <w:t xml:space="preserve">, </w:t>
      </w:r>
      <w:r w:rsidRPr="000B6CE5">
        <w:rPr>
          <w:sz w:val="28"/>
          <w:szCs w:val="28"/>
        </w:rPr>
        <w:t>предоста</w:t>
      </w:r>
      <w:r w:rsidR="00E614A8" w:rsidRPr="000B6CE5">
        <w:rPr>
          <w:sz w:val="28"/>
          <w:szCs w:val="28"/>
        </w:rPr>
        <w:t>вленных</w:t>
      </w:r>
      <w:r w:rsidR="007C1F5C" w:rsidRPr="000B6CE5">
        <w:rPr>
          <w:sz w:val="28"/>
          <w:szCs w:val="28"/>
        </w:rPr>
        <w:t xml:space="preserve"> У</w:t>
      </w:r>
      <w:r w:rsidR="00A802B6" w:rsidRPr="000B6CE5">
        <w:rPr>
          <w:sz w:val="28"/>
          <w:szCs w:val="28"/>
        </w:rPr>
        <w:t>чреждению</w:t>
      </w:r>
      <w:r w:rsidRPr="000B6CE5">
        <w:rPr>
          <w:sz w:val="28"/>
          <w:szCs w:val="28"/>
        </w:rPr>
        <w:t xml:space="preserve"> в виде субсидии на финан</w:t>
      </w:r>
      <w:r w:rsidR="00A802B6" w:rsidRPr="000B6CE5">
        <w:rPr>
          <w:sz w:val="28"/>
          <w:szCs w:val="28"/>
        </w:rPr>
        <w:t>совое обеспечение выполнения им</w:t>
      </w:r>
      <w:r w:rsidRPr="000B6CE5">
        <w:rPr>
          <w:sz w:val="28"/>
          <w:szCs w:val="28"/>
        </w:rPr>
        <w:t xml:space="preserve"> муниципального задания.</w:t>
      </w:r>
    </w:p>
    <w:p w14:paraId="30F9EAEE" w14:textId="77777777" w:rsidR="00C270BF" w:rsidRPr="008B6C44" w:rsidRDefault="00BA01A3" w:rsidP="00FB0338">
      <w:pPr>
        <w:tabs>
          <w:tab w:val="left" w:pos="1134"/>
        </w:tabs>
        <w:jc w:val="both"/>
        <w:rPr>
          <w:sz w:val="28"/>
          <w:szCs w:val="28"/>
        </w:rPr>
      </w:pPr>
      <w:r w:rsidRPr="008B6C44">
        <w:rPr>
          <w:sz w:val="28"/>
          <w:szCs w:val="28"/>
        </w:rPr>
        <w:t>1.3.</w:t>
      </w:r>
      <w:r w:rsidR="00C270BF" w:rsidRPr="008B6C44">
        <w:rPr>
          <w:sz w:val="28"/>
          <w:szCs w:val="28"/>
        </w:rPr>
        <w:t xml:space="preserve"> В соответствии со статьей 135 Трудового Кодексом Российской </w:t>
      </w:r>
      <w:r w:rsidR="008D3030" w:rsidRPr="008B6C44">
        <w:rPr>
          <w:sz w:val="28"/>
          <w:szCs w:val="28"/>
        </w:rPr>
        <w:t>Федерации локальные</w:t>
      </w:r>
      <w:r w:rsidR="007C1F5C" w:rsidRPr="008B6C44">
        <w:rPr>
          <w:sz w:val="28"/>
          <w:szCs w:val="28"/>
        </w:rPr>
        <w:t xml:space="preserve"> нормативные акты У</w:t>
      </w:r>
      <w:r w:rsidR="00C270BF" w:rsidRPr="008B6C44">
        <w:rPr>
          <w:sz w:val="28"/>
          <w:szCs w:val="28"/>
        </w:rPr>
        <w:t>чреждения, регламентирующие оплату труда, принимаются работодателем с учетом мнения представительного органа работников.</w:t>
      </w:r>
    </w:p>
    <w:p w14:paraId="7EB67D61" w14:textId="77777777" w:rsidR="00C270BF" w:rsidRPr="008B6C44" w:rsidRDefault="007C1F5C" w:rsidP="00FB0338">
      <w:pPr>
        <w:tabs>
          <w:tab w:val="left" w:pos="1134"/>
        </w:tabs>
        <w:jc w:val="both"/>
        <w:rPr>
          <w:sz w:val="28"/>
          <w:szCs w:val="28"/>
        </w:rPr>
      </w:pPr>
      <w:r w:rsidRPr="008B6C44">
        <w:rPr>
          <w:sz w:val="28"/>
          <w:szCs w:val="28"/>
        </w:rPr>
        <w:t>В У</w:t>
      </w:r>
      <w:r w:rsidR="00C270BF" w:rsidRPr="008B6C44">
        <w:rPr>
          <w:sz w:val="28"/>
          <w:szCs w:val="28"/>
        </w:rPr>
        <w:t>чреждении применяется отраслевая система оплаты труда.</w:t>
      </w:r>
    </w:p>
    <w:p w14:paraId="39F4F909" w14:textId="77777777" w:rsidR="00F24EA8" w:rsidRPr="008B6C44" w:rsidRDefault="00F24EA8" w:rsidP="00FB0338">
      <w:pPr>
        <w:tabs>
          <w:tab w:val="left" w:pos="1134"/>
        </w:tabs>
        <w:jc w:val="both"/>
        <w:rPr>
          <w:sz w:val="28"/>
          <w:szCs w:val="28"/>
        </w:rPr>
      </w:pPr>
      <w:bookmarkStart w:id="5" w:name="sub_1013"/>
      <w:r w:rsidRPr="008B6C44">
        <w:rPr>
          <w:sz w:val="28"/>
          <w:szCs w:val="28"/>
        </w:rPr>
        <w:t>1.</w:t>
      </w:r>
      <w:r w:rsidR="00EA5CB6" w:rsidRPr="008B6C44">
        <w:rPr>
          <w:sz w:val="28"/>
          <w:szCs w:val="28"/>
        </w:rPr>
        <w:t>4</w:t>
      </w:r>
      <w:r w:rsidRPr="008B6C44">
        <w:rPr>
          <w:sz w:val="28"/>
          <w:szCs w:val="28"/>
        </w:rPr>
        <w:t>.</w:t>
      </w:r>
      <w:r w:rsidR="00A60DCD">
        <w:rPr>
          <w:sz w:val="28"/>
          <w:szCs w:val="28"/>
        </w:rPr>
        <w:t xml:space="preserve"> </w:t>
      </w:r>
      <w:r w:rsidRPr="008B6C44">
        <w:rPr>
          <w:sz w:val="28"/>
          <w:szCs w:val="28"/>
        </w:rPr>
        <w:t>Настоящее Положение включает в себя:</w:t>
      </w:r>
    </w:p>
    <w:bookmarkEnd w:id="5"/>
    <w:p w14:paraId="06029F6C" w14:textId="77777777" w:rsidR="00F24EA8" w:rsidRPr="008B6C44" w:rsidRDefault="00EA5CB6" w:rsidP="00FB0338">
      <w:pPr>
        <w:tabs>
          <w:tab w:val="left" w:pos="1134"/>
        </w:tabs>
        <w:jc w:val="both"/>
        <w:rPr>
          <w:sz w:val="28"/>
          <w:szCs w:val="28"/>
        </w:rPr>
      </w:pPr>
      <w:r w:rsidRPr="008B6C44">
        <w:rPr>
          <w:sz w:val="28"/>
          <w:szCs w:val="28"/>
        </w:rPr>
        <w:t xml:space="preserve">1) </w:t>
      </w:r>
      <w:r w:rsidR="00F24EA8" w:rsidRPr="008B6C44">
        <w:rPr>
          <w:sz w:val="28"/>
          <w:szCs w:val="28"/>
        </w:rPr>
        <w:t>размеры окладов (должностных окладов) по профессиональным квалификационным группам (далее - ПКГ);</w:t>
      </w:r>
    </w:p>
    <w:p w14:paraId="2DAA9AD9" w14:textId="77777777" w:rsidR="00EA5CB6" w:rsidRPr="008B6C44" w:rsidRDefault="00EA5CB6" w:rsidP="00FB0338">
      <w:pPr>
        <w:tabs>
          <w:tab w:val="left" w:pos="1134"/>
        </w:tabs>
        <w:jc w:val="both"/>
        <w:rPr>
          <w:sz w:val="28"/>
          <w:szCs w:val="28"/>
        </w:rPr>
      </w:pPr>
      <w:r w:rsidRPr="008B6C44">
        <w:rPr>
          <w:sz w:val="28"/>
          <w:szCs w:val="28"/>
        </w:rPr>
        <w:t xml:space="preserve">2) </w:t>
      </w:r>
      <w:r w:rsidR="00F24EA8" w:rsidRPr="008B6C44">
        <w:rPr>
          <w:sz w:val="28"/>
          <w:szCs w:val="28"/>
        </w:rPr>
        <w:t xml:space="preserve">виды, критерии установления и размеры </w:t>
      </w:r>
      <w:r w:rsidR="00227FDA" w:rsidRPr="008B6C44">
        <w:rPr>
          <w:sz w:val="28"/>
          <w:szCs w:val="28"/>
        </w:rPr>
        <w:t>выплат</w:t>
      </w:r>
      <w:r w:rsidR="00CA6ADB" w:rsidRPr="008B6C44">
        <w:rPr>
          <w:sz w:val="28"/>
          <w:szCs w:val="28"/>
        </w:rPr>
        <w:t xml:space="preserve"> </w:t>
      </w:r>
      <w:r w:rsidR="00AF045B" w:rsidRPr="008B6C44">
        <w:rPr>
          <w:b/>
          <w:sz w:val="28"/>
          <w:szCs w:val="28"/>
        </w:rPr>
        <w:t>компенсационного характера</w:t>
      </w:r>
      <w:r w:rsidR="00C270BF" w:rsidRPr="008B6C44">
        <w:rPr>
          <w:sz w:val="28"/>
          <w:szCs w:val="28"/>
        </w:rPr>
        <w:t xml:space="preserve"> (за счет </w:t>
      </w:r>
      <w:r w:rsidR="00DB64B5" w:rsidRPr="008B6C44">
        <w:rPr>
          <w:sz w:val="28"/>
          <w:szCs w:val="28"/>
        </w:rPr>
        <w:t>всех источников финансирования):</w:t>
      </w:r>
    </w:p>
    <w:p w14:paraId="05033B8C" w14:textId="77777777" w:rsidR="00EA5CB6" w:rsidRPr="008B6C44" w:rsidRDefault="00EA5CB6" w:rsidP="00FB0338">
      <w:pPr>
        <w:jc w:val="both"/>
        <w:rPr>
          <w:sz w:val="28"/>
          <w:szCs w:val="28"/>
        </w:rPr>
      </w:pPr>
      <w:bookmarkStart w:id="6" w:name="sub_11105"/>
      <w:r w:rsidRPr="008B6C44">
        <w:rPr>
          <w:sz w:val="28"/>
          <w:szCs w:val="28"/>
        </w:rPr>
        <w:t>а)</w:t>
      </w:r>
      <w:r w:rsidR="00A60DCD">
        <w:rPr>
          <w:sz w:val="28"/>
          <w:szCs w:val="28"/>
        </w:rPr>
        <w:t xml:space="preserve"> </w:t>
      </w:r>
      <w:r w:rsidRPr="008B6C44">
        <w:rPr>
          <w:sz w:val="28"/>
          <w:szCs w:val="28"/>
        </w:rPr>
        <w:t>выплаты работникам, занятым на тяжелых работах, работах с вредными и (или) опасными и иными особыми условиями труда;</w:t>
      </w:r>
    </w:p>
    <w:p w14:paraId="68100CA0" w14:textId="77777777" w:rsidR="00EA5CB6" w:rsidRPr="008B6C44" w:rsidRDefault="00EA5CB6" w:rsidP="00FB0338">
      <w:pPr>
        <w:jc w:val="both"/>
        <w:rPr>
          <w:sz w:val="28"/>
          <w:szCs w:val="28"/>
        </w:rPr>
      </w:pPr>
      <w:bookmarkStart w:id="7" w:name="sub_11106"/>
      <w:bookmarkEnd w:id="6"/>
      <w:r w:rsidRPr="008B6C44">
        <w:rPr>
          <w:sz w:val="28"/>
          <w:szCs w:val="28"/>
        </w:rPr>
        <w:t>б)</w:t>
      </w:r>
      <w:r w:rsidR="00A60DCD">
        <w:rPr>
          <w:sz w:val="28"/>
          <w:szCs w:val="28"/>
        </w:rPr>
        <w:t xml:space="preserve"> </w:t>
      </w:r>
      <w:r w:rsidRPr="008B6C44">
        <w:rPr>
          <w:sz w:val="28"/>
          <w:szCs w:val="28"/>
        </w:rPr>
        <w:t>выплаты за работу в местностях с особыми климатическими условиями:</w:t>
      </w:r>
    </w:p>
    <w:bookmarkEnd w:id="7"/>
    <w:p w14:paraId="4AC13AC1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районный коэффициент;</w:t>
      </w:r>
    </w:p>
    <w:p w14:paraId="71F7D5C7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надбавка за стаж работы в районах Крайнего Севера и приравненных к ним местностях;</w:t>
      </w:r>
    </w:p>
    <w:p w14:paraId="4BD12110" w14:textId="77777777" w:rsidR="00EA5CB6" w:rsidRPr="008B6C44" w:rsidRDefault="00EA5CB6" w:rsidP="00FB0338">
      <w:pPr>
        <w:jc w:val="both"/>
        <w:rPr>
          <w:sz w:val="28"/>
          <w:szCs w:val="28"/>
        </w:rPr>
      </w:pPr>
      <w:bookmarkStart w:id="8" w:name="sub_11107"/>
      <w:r w:rsidRPr="008B6C44">
        <w:rPr>
          <w:sz w:val="28"/>
          <w:szCs w:val="28"/>
        </w:rPr>
        <w:t>в)</w:t>
      </w:r>
      <w:r w:rsidR="00A60DCD">
        <w:rPr>
          <w:sz w:val="28"/>
          <w:szCs w:val="28"/>
        </w:rPr>
        <w:t xml:space="preserve"> </w:t>
      </w:r>
      <w:r w:rsidRPr="008B6C44">
        <w:rPr>
          <w:sz w:val="28"/>
          <w:szCs w:val="28"/>
        </w:rPr>
        <w:t xml:space="preserve">выплаты за работу в условиях, отклоняющихся от нормальных (при выполнении работ различной квалификации, совмещении профессий </w:t>
      </w:r>
      <w:r w:rsidRPr="008B6C44">
        <w:rPr>
          <w:sz w:val="28"/>
          <w:szCs w:val="28"/>
        </w:rPr>
        <w:lastRenderedPageBreak/>
        <w:t>(должностей), расширении зон обслуживания, увеличении объема выполняемых работ, сверхурочной работе, работе в ночное время и при выполнении работ в других условиях, отклоняющихся от нормальных):</w:t>
      </w:r>
    </w:p>
    <w:bookmarkEnd w:id="8"/>
    <w:p w14:paraId="30EE40B3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совмещение профессий (должностей);</w:t>
      </w:r>
    </w:p>
    <w:p w14:paraId="3F34DD5B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расширение зон обслуживания;</w:t>
      </w:r>
    </w:p>
    <w:p w14:paraId="6A1CCD17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увеличение объема работы;</w:t>
      </w:r>
    </w:p>
    <w:p w14:paraId="6DF4CDCF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исполнение обязанностей временно отсутствующего работника без освобождения от работы, определенной трудовым договором;</w:t>
      </w:r>
    </w:p>
    <w:p w14:paraId="638871F6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выполнение работ различной квалификации;</w:t>
      </w:r>
    </w:p>
    <w:p w14:paraId="0488DCA3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работу в ночное время;</w:t>
      </w:r>
    </w:p>
    <w:p w14:paraId="11850CC5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работу в выходные и праздничные дни;</w:t>
      </w:r>
    </w:p>
    <w:p w14:paraId="384793D8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работу, не входящей в круг основных обязанностей;</w:t>
      </w:r>
    </w:p>
    <w:p w14:paraId="2CFF9ABD" w14:textId="77777777" w:rsidR="00EA5CB6" w:rsidRPr="008B6C44" w:rsidRDefault="00EA5CB6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за специфику работы;</w:t>
      </w:r>
    </w:p>
    <w:p w14:paraId="64E01342" w14:textId="77777777" w:rsidR="00EA5CB6" w:rsidRPr="008B6C44" w:rsidRDefault="00DB64B5" w:rsidP="00FB0338">
      <w:pPr>
        <w:jc w:val="both"/>
        <w:rPr>
          <w:sz w:val="28"/>
          <w:szCs w:val="28"/>
        </w:rPr>
      </w:pPr>
      <w:bookmarkStart w:id="9" w:name="sub_11108"/>
      <w:r w:rsidRPr="008B6C44">
        <w:rPr>
          <w:sz w:val="28"/>
          <w:szCs w:val="28"/>
        </w:rPr>
        <w:t>г</w:t>
      </w:r>
      <w:r w:rsidR="00EA5CB6" w:rsidRPr="008B6C44">
        <w:rPr>
          <w:sz w:val="28"/>
          <w:szCs w:val="28"/>
        </w:rPr>
        <w:t>)</w:t>
      </w:r>
      <w:r w:rsidR="00A60DCD">
        <w:rPr>
          <w:sz w:val="28"/>
          <w:szCs w:val="28"/>
        </w:rPr>
        <w:t xml:space="preserve"> </w:t>
      </w:r>
      <w:r w:rsidR="00EA5CB6" w:rsidRPr="008B6C44">
        <w:rPr>
          <w:sz w:val="28"/>
          <w:szCs w:val="28"/>
        </w:rPr>
        <w:t>надбавка за работу со сведениями, составляющими государственную тайну, их засекречиванием и рассекречиванием, а также за работу с шифрами;</w:t>
      </w:r>
      <w:bookmarkEnd w:id="9"/>
    </w:p>
    <w:p w14:paraId="034FB993" w14:textId="77777777" w:rsidR="00AF045B" w:rsidRPr="008B6C44" w:rsidRDefault="00EA5CB6" w:rsidP="00FB0338">
      <w:pPr>
        <w:tabs>
          <w:tab w:val="left" w:pos="1134"/>
        </w:tabs>
        <w:jc w:val="both"/>
        <w:rPr>
          <w:sz w:val="28"/>
          <w:szCs w:val="28"/>
        </w:rPr>
      </w:pPr>
      <w:r w:rsidRPr="008B6C44">
        <w:rPr>
          <w:sz w:val="28"/>
          <w:szCs w:val="28"/>
        </w:rPr>
        <w:t xml:space="preserve">3) </w:t>
      </w:r>
      <w:r w:rsidR="00C270BF" w:rsidRPr="008B6C44">
        <w:rPr>
          <w:sz w:val="28"/>
          <w:szCs w:val="28"/>
        </w:rPr>
        <w:t xml:space="preserve">виды критерии установления и размеры </w:t>
      </w:r>
      <w:r w:rsidR="00C270BF" w:rsidRPr="008B6C44">
        <w:rPr>
          <w:b/>
          <w:sz w:val="28"/>
          <w:szCs w:val="28"/>
        </w:rPr>
        <w:t xml:space="preserve">выплат </w:t>
      </w:r>
      <w:r w:rsidR="00F24EA8" w:rsidRPr="008B6C44">
        <w:rPr>
          <w:b/>
          <w:sz w:val="28"/>
          <w:szCs w:val="28"/>
        </w:rPr>
        <w:t xml:space="preserve">стимулирующего характера </w:t>
      </w:r>
      <w:r w:rsidR="00F24EA8" w:rsidRPr="008B6C44">
        <w:rPr>
          <w:sz w:val="28"/>
          <w:szCs w:val="28"/>
        </w:rPr>
        <w:t xml:space="preserve">(за счет </w:t>
      </w:r>
      <w:r w:rsidR="00DB64B5" w:rsidRPr="008B6C44">
        <w:rPr>
          <w:sz w:val="28"/>
          <w:szCs w:val="28"/>
        </w:rPr>
        <w:t>всех источников финансирования):</w:t>
      </w:r>
    </w:p>
    <w:p w14:paraId="248EF3C7" w14:textId="77777777" w:rsidR="00DB64B5" w:rsidRPr="008B6C44" w:rsidRDefault="00DB64B5" w:rsidP="00FB0338">
      <w:pPr>
        <w:jc w:val="both"/>
        <w:rPr>
          <w:sz w:val="28"/>
          <w:szCs w:val="28"/>
        </w:rPr>
      </w:pPr>
      <w:bookmarkStart w:id="10" w:name="sub_11101"/>
      <w:r w:rsidRPr="008B6C44">
        <w:rPr>
          <w:sz w:val="28"/>
          <w:szCs w:val="28"/>
        </w:rPr>
        <w:t>д)</w:t>
      </w:r>
      <w:r w:rsidR="00A60DCD">
        <w:rPr>
          <w:sz w:val="28"/>
          <w:szCs w:val="28"/>
        </w:rPr>
        <w:t xml:space="preserve"> </w:t>
      </w:r>
      <w:r w:rsidRPr="008B6C44">
        <w:rPr>
          <w:sz w:val="28"/>
          <w:szCs w:val="28"/>
        </w:rPr>
        <w:t>выплаты за интенсивность и высокие результаты работы:</w:t>
      </w:r>
    </w:p>
    <w:bookmarkEnd w:id="10"/>
    <w:p w14:paraId="1B2AD5B1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надбавка за интенсивность труда;</w:t>
      </w:r>
    </w:p>
    <w:p w14:paraId="55549ADA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премия за высокие результаты работы;</w:t>
      </w:r>
    </w:p>
    <w:p w14:paraId="29C575D6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премия за выполнение особо важных и ответственных работ;</w:t>
      </w:r>
    </w:p>
    <w:p w14:paraId="17466803" w14:textId="77777777" w:rsidR="00DB64B5" w:rsidRPr="008B6C44" w:rsidRDefault="00DB64B5" w:rsidP="00FB0338">
      <w:pPr>
        <w:jc w:val="both"/>
        <w:rPr>
          <w:sz w:val="28"/>
          <w:szCs w:val="28"/>
        </w:rPr>
      </w:pPr>
      <w:bookmarkStart w:id="11" w:name="sub_11102"/>
      <w:r w:rsidRPr="008B6C44">
        <w:rPr>
          <w:sz w:val="28"/>
          <w:szCs w:val="28"/>
        </w:rPr>
        <w:t>е) выплаты за качество выполняемых работ:</w:t>
      </w:r>
    </w:p>
    <w:bookmarkEnd w:id="11"/>
    <w:p w14:paraId="031109B2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надбавка за наличие квалификационной категории;</w:t>
      </w:r>
    </w:p>
    <w:p w14:paraId="3FAD9388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наличие ученой степени;</w:t>
      </w:r>
    </w:p>
    <w:p w14:paraId="0101A626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премия за образцовое выполнение муниципального задания;</w:t>
      </w:r>
    </w:p>
    <w:p w14:paraId="374FACD6" w14:textId="77777777" w:rsidR="00DB64B5" w:rsidRPr="008B6C44" w:rsidRDefault="00DB64B5" w:rsidP="00FB0338">
      <w:pPr>
        <w:jc w:val="both"/>
        <w:rPr>
          <w:sz w:val="28"/>
          <w:szCs w:val="28"/>
        </w:rPr>
      </w:pPr>
      <w:bookmarkStart w:id="12" w:name="sub_11103"/>
      <w:r w:rsidRPr="008B6C44">
        <w:rPr>
          <w:sz w:val="28"/>
          <w:szCs w:val="28"/>
        </w:rPr>
        <w:t>ж) выплаты за стаж непрерывной работы, выслугу лет:</w:t>
      </w:r>
    </w:p>
    <w:bookmarkEnd w:id="12"/>
    <w:p w14:paraId="06A66DF5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надбавка за выслугу лет;</w:t>
      </w:r>
    </w:p>
    <w:p w14:paraId="39D4F146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надбавка за педагогический стаж;</w:t>
      </w:r>
    </w:p>
    <w:p w14:paraId="3938D6C8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доплата за почетное звание, профессиональный знак отличия, отраслевой (ведомственный) знак отличия;</w:t>
      </w:r>
    </w:p>
    <w:p w14:paraId="54949404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надбавка молодым специалистам;</w:t>
      </w:r>
    </w:p>
    <w:p w14:paraId="62FF43BA" w14:textId="77777777" w:rsidR="00DB64B5" w:rsidRPr="008B6C44" w:rsidRDefault="00DB64B5" w:rsidP="00FB0338">
      <w:pPr>
        <w:jc w:val="both"/>
        <w:rPr>
          <w:sz w:val="28"/>
          <w:szCs w:val="28"/>
        </w:rPr>
      </w:pPr>
      <w:bookmarkStart w:id="13" w:name="sub_11104"/>
      <w:r w:rsidRPr="008B6C44">
        <w:rPr>
          <w:sz w:val="28"/>
          <w:szCs w:val="28"/>
        </w:rPr>
        <w:t>з)</w:t>
      </w:r>
      <w:r w:rsidR="00A60DCD">
        <w:rPr>
          <w:sz w:val="28"/>
          <w:szCs w:val="28"/>
        </w:rPr>
        <w:t xml:space="preserve"> </w:t>
      </w:r>
      <w:r w:rsidRPr="008B6C44">
        <w:rPr>
          <w:sz w:val="28"/>
          <w:szCs w:val="28"/>
        </w:rPr>
        <w:t>премиальные выплаты по итогам работы:</w:t>
      </w:r>
    </w:p>
    <w:bookmarkEnd w:id="13"/>
    <w:p w14:paraId="75D63472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премия по итогам работы за месяц;</w:t>
      </w:r>
    </w:p>
    <w:p w14:paraId="35A6FF9D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премия по итогам работы за квартал;</w:t>
      </w:r>
    </w:p>
    <w:p w14:paraId="62A8E9CC" w14:textId="77777777" w:rsidR="00DB64B5" w:rsidRPr="008B6C44" w:rsidRDefault="00DB64B5" w:rsidP="00FB0338">
      <w:pPr>
        <w:jc w:val="both"/>
        <w:rPr>
          <w:sz w:val="28"/>
          <w:szCs w:val="28"/>
        </w:rPr>
      </w:pPr>
      <w:r w:rsidRPr="008B6C44">
        <w:rPr>
          <w:sz w:val="28"/>
          <w:szCs w:val="28"/>
        </w:rPr>
        <w:t>премия по итогам работы за год;</w:t>
      </w:r>
    </w:p>
    <w:p w14:paraId="051E270E" w14:textId="77777777" w:rsidR="00C270BF" w:rsidRPr="008B6C44" w:rsidRDefault="00DB64B5" w:rsidP="00FB0338">
      <w:pPr>
        <w:tabs>
          <w:tab w:val="left" w:pos="1134"/>
        </w:tabs>
        <w:jc w:val="both"/>
        <w:rPr>
          <w:sz w:val="28"/>
          <w:szCs w:val="28"/>
        </w:rPr>
      </w:pPr>
      <w:r w:rsidRPr="008B6C44">
        <w:rPr>
          <w:sz w:val="28"/>
          <w:szCs w:val="28"/>
        </w:rPr>
        <w:t xml:space="preserve">4) </w:t>
      </w:r>
      <w:r w:rsidR="00C270BF" w:rsidRPr="008B6C44">
        <w:rPr>
          <w:sz w:val="28"/>
          <w:szCs w:val="28"/>
        </w:rPr>
        <w:t>условия оплаты труда заведующей, заместителя руководителя;</w:t>
      </w:r>
    </w:p>
    <w:p w14:paraId="70CD05CC" w14:textId="77777777" w:rsidR="00C270BF" w:rsidRPr="008B6C44" w:rsidRDefault="00DB64B5" w:rsidP="00FB0338">
      <w:pPr>
        <w:tabs>
          <w:tab w:val="left" w:pos="1134"/>
        </w:tabs>
        <w:jc w:val="both"/>
        <w:rPr>
          <w:sz w:val="28"/>
          <w:szCs w:val="28"/>
        </w:rPr>
      </w:pPr>
      <w:r w:rsidRPr="008B6C44">
        <w:rPr>
          <w:sz w:val="28"/>
          <w:szCs w:val="28"/>
        </w:rPr>
        <w:t xml:space="preserve">5) </w:t>
      </w:r>
      <w:r w:rsidR="00C270BF" w:rsidRPr="008B6C44">
        <w:rPr>
          <w:sz w:val="28"/>
          <w:szCs w:val="28"/>
        </w:rPr>
        <w:t>другие вопросы оплаты труда</w:t>
      </w:r>
      <w:r w:rsidRPr="008B6C44">
        <w:rPr>
          <w:sz w:val="28"/>
          <w:szCs w:val="28"/>
        </w:rPr>
        <w:t>.</w:t>
      </w:r>
    </w:p>
    <w:p w14:paraId="0464486B" w14:textId="77777777" w:rsidR="00F24EA8" w:rsidRPr="008B6C44" w:rsidRDefault="00F24EA8" w:rsidP="00FB0338">
      <w:pPr>
        <w:tabs>
          <w:tab w:val="left" w:pos="1134"/>
        </w:tabs>
        <w:jc w:val="both"/>
        <w:rPr>
          <w:sz w:val="28"/>
          <w:szCs w:val="28"/>
        </w:rPr>
      </w:pPr>
      <w:bookmarkStart w:id="14" w:name="sub_1015"/>
      <w:r w:rsidRPr="008B6C44">
        <w:rPr>
          <w:sz w:val="28"/>
          <w:szCs w:val="28"/>
        </w:rPr>
        <w:t>1.</w:t>
      </w:r>
      <w:r w:rsidR="00DB64B5" w:rsidRPr="008B6C44">
        <w:rPr>
          <w:sz w:val="28"/>
          <w:szCs w:val="28"/>
        </w:rPr>
        <w:t>5</w:t>
      </w:r>
      <w:r w:rsidRPr="008B6C44">
        <w:rPr>
          <w:sz w:val="28"/>
          <w:szCs w:val="28"/>
        </w:rPr>
        <w:t>.</w:t>
      </w:r>
      <w:r w:rsidR="00A60DCD">
        <w:rPr>
          <w:sz w:val="28"/>
          <w:szCs w:val="28"/>
        </w:rPr>
        <w:t xml:space="preserve"> </w:t>
      </w:r>
      <w:r w:rsidRPr="008B6C44">
        <w:rPr>
          <w:sz w:val="28"/>
          <w:szCs w:val="28"/>
        </w:rPr>
        <w:t>Условия опла</w:t>
      </w:r>
      <w:r w:rsidR="00CC39A1" w:rsidRPr="008B6C44">
        <w:rPr>
          <w:sz w:val="28"/>
          <w:szCs w:val="28"/>
        </w:rPr>
        <w:t>ты труда, включая размер оклада работника</w:t>
      </w:r>
      <w:r w:rsidRPr="008B6C44">
        <w:rPr>
          <w:sz w:val="28"/>
          <w:szCs w:val="28"/>
        </w:rPr>
        <w:t xml:space="preserve">, </w:t>
      </w:r>
      <w:r w:rsidR="00DB64B5" w:rsidRPr="008B6C44">
        <w:rPr>
          <w:sz w:val="28"/>
          <w:szCs w:val="28"/>
        </w:rPr>
        <w:t>выплат</w:t>
      </w:r>
      <w:r w:rsidR="00CA6ADB" w:rsidRPr="008B6C44">
        <w:rPr>
          <w:sz w:val="28"/>
          <w:szCs w:val="28"/>
        </w:rPr>
        <w:t xml:space="preserve"> </w:t>
      </w:r>
      <w:r w:rsidRPr="008B6C44">
        <w:rPr>
          <w:sz w:val="28"/>
          <w:szCs w:val="28"/>
        </w:rPr>
        <w:t>стимулирующего и компенсационного характера являются обязательными для включения в трудовой договор.</w:t>
      </w:r>
    </w:p>
    <w:p w14:paraId="163AD42A" w14:textId="77777777" w:rsidR="00F24EA8" w:rsidRPr="008B6C44" w:rsidRDefault="00F24EA8" w:rsidP="00FB0338">
      <w:pPr>
        <w:tabs>
          <w:tab w:val="left" w:pos="1134"/>
        </w:tabs>
        <w:jc w:val="both"/>
        <w:rPr>
          <w:sz w:val="28"/>
          <w:szCs w:val="28"/>
        </w:rPr>
      </w:pPr>
      <w:bookmarkStart w:id="15" w:name="sub_1016"/>
      <w:bookmarkEnd w:id="14"/>
      <w:r w:rsidRPr="008B6C44">
        <w:rPr>
          <w:sz w:val="28"/>
          <w:szCs w:val="28"/>
        </w:rPr>
        <w:t>1.</w:t>
      </w:r>
      <w:r w:rsidR="00DB64B5" w:rsidRPr="008B6C44">
        <w:rPr>
          <w:sz w:val="28"/>
          <w:szCs w:val="28"/>
        </w:rPr>
        <w:t>6</w:t>
      </w:r>
      <w:r w:rsidRPr="008B6C44">
        <w:rPr>
          <w:sz w:val="28"/>
          <w:szCs w:val="28"/>
        </w:rPr>
        <w:t>.</w:t>
      </w:r>
      <w:r w:rsidR="00A60DCD">
        <w:rPr>
          <w:sz w:val="28"/>
          <w:szCs w:val="28"/>
        </w:rPr>
        <w:t xml:space="preserve"> </w:t>
      </w:r>
      <w:r w:rsidRPr="008B6C44">
        <w:rPr>
          <w:sz w:val="28"/>
          <w:szCs w:val="28"/>
        </w:rPr>
        <w:t>Оплата труда работников, занятых по совместительству, а также на условиях неполного рабочего времени производится пропорционально отработанному времени. Определение размеров заработной</w:t>
      </w:r>
      <w:r w:rsidR="00CC39A1" w:rsidRPr="008B6C44">
        <w:rPr>
          <w:sz w:val="28"/>
          <w:szCs w:val="28"/>
        </w:rPr>
        <w:t xml:space="preserve"> платы по </w:t>
      </w:r>
      <w:r w:rsidR="00CC39A1" w:rsidRPr="008B6C44">
        <w:rPr>
          <w:sz w:val="28"/>
          <w:szCs w:val="28"/>
        </w:rPr>
        <w:lastRenderedPageBreak/>
        <w:t>основной должности, а также</w:t>
      </w:r>
      <w:r w:rsidRPr="008B6C44">
        <w:rPr>
          <w:sz w:val="28"/>
          <w:szCs w:val="28"/>
        </w:rPr>
        <w:t xml:space="preserve"> по должности, занимаемой </w:t>
      </w:r>
      <w:r w:rsidR="00CC39A1" w:rsidRPr="008B6C44">
        <w:rPr>
          <w:sz w:val="28"/>
          <w:szCs w:val="28"/>
        </w:rPr>
        <w:t>в порядке</w:t>
      </w:r>
      <w:r w:rsidRPr="008B6C44">
        <w:rPr>
          <w:sz w:val="28"/>
          <w:szCs w:val="28"/>
        </w:rPr>
        <w:t xml:space="preserve"> совместительства, производится раздельно по каждой из должностей.</w:t>
      </w:r>
    </w:p>
    <w:bookmarkEnd w:id="15"/>
    <w:p w14:paraId="69EA17F0" w14:textId="77777777" w:rsidR="00F24EA8" w:rsidRPr="008B6C44" w:rsidRDefault="00551220" w:rsidP="00FB0338">
      <w:pPr>
        <w:tabs>
          <w:tab w:val="left" w:pos="1134"/>
        </w:tabs>
        <w:jc w:val="both"/>
        <w:rPr>
          <w:sz w:val="28"/>
          <w:szCs w:val="28"/>
        </w:rPr>
      </w:pPr>
      <w:r w:rsidRPr="008B6C44">
        <w:rPr>
          <w:sz w:val="28"/>
          <w:szCs w:val="28"/>
        </w:rPr>
        <w:t>1.</w:t>
      </w:r>
      <w:r w:rsidR="00BA1BDF" w:rsidRPr="008B6C44">
        <w:rPr>
          <w:sz w:val="28"/>
          <w:szCs w:val="28"/>
        </w:rPr>
        <w:t>7</w:t>
      </w:r>
      <w:r w:rsidR="00F24EA8" w:rsidRPr="008B6C44">
        <w:rPr>
          <w:sz w:val="28"/>
          <w:szCs w:val="28"/>
        </w:rPr>
        <w:t>.</w:t>
      </w:r>
      <w:r w:rsidR="00A60DCD">
        <w:rPr>
          <w:sz w:val="28"/>
          <w:szCs w:val="28"/>
        </w:rPr>
        <w:t xml:space="preserve"> </w:t>
      </w:r>
      <w:r w:rsidR="00F24EA8" w:rsidRPr="008B6C44">
        <w:rPr>
          <w:sz w:val="28"/>
          <w:szCs w:val="28"/>
        </w:rPr>
        <w:t>Фо</w:t>
      </w:r>
      <w:r w:rsidR="00CC39A1" w:rsidRPr="008B6C44">
        <w:rPr>
          <w:sz w:val="28"/>
          <w:szCs w:val="28"/>
        </w:rPr>
        <w:t>нд</w:t>
      </w:r>
      <w:r w:rsidR="007C1F5C" w:rsidRPr="008B6C44">
        <w:rPr>
          <w:sz w:val="28"/>
          <w:szCs w:val="28"/>
        </w:rPr>
        <w:t xml:space="preserve"> оплаты труда в У</w:t>
      </w:r>
      <w:r w:rsidR="00CC39A1" w:rsidRPr="008B6C44">
        <w:rPr>
          <w:sz w:val="28"/>
          <w:szCs w:val="28"/>
        </w:rPr>
        <w:t>чреждении</w:t>
      </w:r>
      <w:r w:rsidR="00F24EA8" w:rsidRPr="008B6C44">
        <w:rPr>
          <w:sz w:val="28"/>
          <w:szCs w:val="28"/>
        </w:rPr>
        <w:t xml:space="preserve"> формируется на календарный год исходя из раз</w:t>
      </w:r>
      <w:r w:rsidR="007C1F5C" w:rsidRPr="008B6C44">
        <w:rPr>
          <w:sz w:val="28"/>
          <w:szCs w:val="28"/>
        </w:rPr>
        <w:t xml:space="preserve">меров субсидий, предоставленных Учреждению </w:t>
      </w:r>
      <w:r w:rsidR="00F24EA8" w:rsidRPr="008B6C44">
        <w:rPr>
          <w:sz w:val="28"/>
          <w:szCs w:val="28"/>
        </w:rPr>
        <w:t>на финан</w:t>
      </w:r>
      <w:r w:rsidR="007C1F5C" w:rsidRPr="008B6C44">
        <w:rPr>
          <w:sz w:val="28"/>
          <w:szCs w:val="28"/>
        </w:rPr>
        <w:t>совое обеспечение выполнения им</w:t>
      </w:r>
      <w:r w:rsidR="00F24EA8" w:rsidRPr="008B6C44">
        <w:rPr>
          <w:sz w:val="28"/>
          <w:szCs w:val="28"/>
        </w:rPr>
        <w:t xml:space="preserve"> муниципального задания, объемов средств, поступающих от приносящей доход деятельности.</w:t>
      </w:r>
    </w:p>
    <w:p w14:paraId="54A5335E" w14:textId="77777777" w:rsidR="00F24EA8" w:rsidRPr="008B6C44" w:rsidRDefault="00FE131A" w:rsidP="00FB0338">
      <w:pPr>
        <w:tabs>
          <w:tab w:val="left" w:pos="1134"/>
        </w:tabs>
        <w:jc w:val="both"/>
        <w:rPr>
          <w:sz w:val="28"/>
          <w:szCs w:val="28"/>
        </w:rPr>
      </w:pPr>
      <w:r w:rsidRPr="008B6C44">
        <w:rPr>
          <w:sz w:val="28"/>
          <w:szCs w:val="28"/>
        </w:rPr>
        <w:t>1.</w:t>
      </w:r>
      <w:r w:rsidR="00BA1BDF" w:rsidRPr="008B6C44">
        <w:rPr>
          <w:sz w:val="28"/>
          <w:szCs w:val="28"/>
        </w:rPr>
        <w:t>8</w:t>
      </w:r>
      <w:r w:rsidRPr="008B6C44">
        <w:rPr>
          <w:sz w:val="28"/>
          <w:szCs w:val="28"/>
        </w:rPr>
        <w:t>.</w:t>
      </w:r>
      <w:r w:rsidR="00A60DCD">
        <w:rPr>
          <w:sz w:val="28"/>
          <w:szCs w:val="28"/>
        </w:rPr>
        <w:t xml:space="preserve"> </w:t>
      </w:r>
      <w:r w:rsidR="00F24EA8" w:rsidRPr="008B6C44">
        <w:rPr>
          <w:sz w:val="28"/>
          <w:szCs w:val="28"/>
        </w:rPr>
        <w:t>Штатное расписание и тарификационный спи</w:t>
      </w:r>
      <w:r w:rsidR="00912D8E" w:rsidRPr="008B6C44">
        <w:rPr>
          <w:sz w:val="28"/>
          <w:szCs w:val="28"/>
        </w:rPr>
        <w:t>сок утверждаются заведующей</w:t>
      </w:r>
      <w:r w:rsidR="007C1F5C" w:rsidRPr="008B6C44">
        <w:rPr>
          <w:sz w:val="28"/>
          <w:szCs w:val="28"/>
        </w:rPr>
        <w:t xml:space="preserve"> У</w:t>
      </w:r>
      <w:r w:rsidR="00912D8E" w:rsidRPr="008B6C44">
        <w:rPr>
          <w:sz w:val="28"/>
          <w:szCs w:val="28"/>
        </w:rPr>
        <w:t>чреждением</w:t>
      </w:r>
      <w:r w:rsidR="00F24EA8" w:rsidRPr="008B6C44">
        <w:rPr>
          <w:sz w:val="28"/>
          <w:szCs w:val="28"/>
        </w:rPr>
        <w:t xml:space="preserve"> в пределах сформированного на календарный год фонда оплаты труда и включают в</w:t>
      </w:r>
      <w:r w:rsidR="007C1F5C" w:rsidRPr="008B6C44">
        <w:rPr>
          <w:sz w:val="28"/>
          <w:szCs w:val="28"/>
        </w:rPr>
        <w:t xml:space="preserve"> себя все должности работников У</w:t>
      </w:r>
      <w:r w:rsidR="00F24EA8" w:rsidRPr="008B6C44">
        <w:rPr>
          <w:sz w:val="28"/>
          <w:szCs w:val="28"/>
        </w:rPr>
        <w:t>чреждения.</w:t>
      </w:r>
    </w:p>
    <w:p w14:paraId="60B08D8A" w14:textId="77777777" w:rsidR="00D74090" w:rsidRPr="008B6C44" w:rsidRDefault="00D74090" w:rsidP="008B6C44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B6C44">
        <w:rPr>
          <w:sz w:val="28"/>
          <w:szCs w:val="28"/>
        </w:rPr>
        <w:t>Размеры надбавок и доплат и иных выплат стимулирующего характера устанавливаются Учреждением в пределах сформированного на календарный год фонда оплаты труда.</w:t>
      </w:r>
    </w:p>
    <w:p w14:paraId="7032D2A7" w14:textId="77777777" w:rsidR="006C4163" w:rsidRPr="008B6C44" w:rsidRDefault="00ED15D1" w:rsidP="00FB0338">
      <w:pPr>
        <w:shd w:val="clear" w:color="auto" w:fill="FFFFFF"/>
        <w:jc w:val="both"/>
        <w:rPr>
          <w:color w:val="000000"/>
          <w:sz w:val="28"/>
          <w:szCs w:val="28"/>
        </w:rPr>
      </w:pPr>
      <w:r w:rsidRPr="008B6C44">
        <w:rPr>
          <w:sz w:val="28"/>
          <w:szCs w:val="28"/>
        </w:rPr>
        <w:t>1.</w:t>
      </w:r>
      <w:r w:rsidR="00BA1BDF" w:rsidRPr="008B6C44">
        <w:rPr>
          <w:sz w:val="28"/>
          <w:szCs w:val="28"/>
        </w:rPr>
        <w:t>9</w:t>
      </w:r>
      <w:r w:rsidRPr="008B6C44">
        <w:rPr>
          <w:sz w:val="28"/>
          <w:szCs w:val="28"/>
        </w:rPr>
        <w:t>.</w:t>
      </w:r>
      <w:r w:rsidR="00A60DCD">
        <w:rPr>
          <w:sz w:val="28"/>
          <w:szCs w:val="28"/>
        </w:rPr>
        <w:t xml:space="preserve"> </w:t>
      </w:r>
      <w:r w:rsidR="006C4163" w:rsidRPr="008B6C44">
        <w:rPr>
          <w:color w:val="000000"/>
          <w:sz w:val="28"/>
          <w:szCs w:val="28"/>
        </w:rPr>
        <w:t>Работникам, полностью отработавшим норму рабочего времени и</w:t>
      </w:r>
    </w:p>
    <w:p w14:paraId="68C8439B" w14:textId="77777777" w:rsidR="006C4163" w:rsidRPr="008B6C44" w:rsidRDefault="006C4163" w:rsidP="008B6C44">
      <w:pPr>
        <w:shd w:val="clear" w:color="auto" w:fill="FFFFFF"/>
        <w:jc w:val="both"/>
        <w:rPr>
          <w:color w:val="000000"/>
          <w:sz w:val="28"/>
          <w:szCs w:val="28"/>
        </w:rPr>
      </w:pPr>
      <w:r w:rsidRPr="008B6C44">
        <w:rPr>
          <w:color w:val="000000"/>
          <w:sz w:val="28"/>
          <w:szCs w:val="28"/>
        </w:rPr>
        <w:t>выполнившим нормы труда (трудовые обязанности), начисления месячной заработной</w:t>
      </w:r>
      <w:r w:rsidR="008B6C44">
        <w:rPr>
          <w:color w:val="000000"/>
          <w:sz w:val="28"/>
          <w:szCs w:val="28"/>
        </w:rPr>
        <w:t xml:space="preserve"> </w:t>
      </w:r>
      <w:r w:rsidRPr="008B6C44">
        <w:rPr>
          <w:color w:val="000000"/>
          <w:sz w:val="28"/>
          <w:szCs w:val="28"/>
        </w:rPr>
        <w:t>платы производятся в соответствии со статьей 133 Трудового кодекса Российской</w:t>
      </w:r>
      <w:r w:rsidR="008B6C44">
        <w:rPr>
          <w:color w:val="000000"/>
          <w:sz w:val="28"/>
          <w:szCs w:val="28"/>
        </w:rPr>
        <w:t xml:space="preserve"> </w:t>
      </w:r>
      <w:r w:rsidRPr="008B6C44">
        <w:rPr>
          <w:color w:val="000000"/>
          <w:sz w:val="28"/>
          <w:szCs w:val="28"/>
        </w:rPr>
        <w:t>Федерации, в размере не ниже установленного федеральным законом минимального</w:t>
      </w:r>
      <w:r w:rsidR="008B6C44">
        <w:rPr>
          <w:color w:val="000000"/>
          <w:sz w:val="28"/>
          <w:szCs w:val="28"/>
        </w:rPr>
        <w:t xml:space="preserve"> </w:t>
      </w:r>
      <w:r w:rsidRPr="008B6C44">
        <w:rPr>
          <w:color w:val="000000"/>
          <w:sz w:val="28"/>
          <w:szCs w:val="28"/>
        </w:rPr>
        <w:t>размера оплаты труда с применением сверх минимального размера оплаты труда</w:t>
      </w:r>
      <w:r w:rsidR="008B6C44">
        <w:rPr>
          <w:color w:val="000000"/>
          <w:sz w:val="28"/>
          <w:szCs w:val="28"/>
        </w:rPr>
        <w:t xml:space="preserve"> </w:t>
      </w:r>
      <w:r w:rsidRPr="008B6C44">
        <w:rPr>
          <w:color w:val="000000"/>
          <w:sz w:val="28"/>
          <w:szCs w:val="28"/>
        </w:rPr>
        <w:t>районного коэффициента и процентных надбавок, но не ниже величины прожиточного</w:t>
      </w:r>
      <w:r w:rsidR="008B6C44">
        <w:rPr>
          <w:color w:val="000000"/>
          <w:sz w:val="28"/>
          <w:szCs w:val="28"/>
        </w:rPr>
        <w:t xml:space="preserve"> </w:t>
      </w:r>
      <w:r w:rsidRPr="008B6C44">
        <w:rPr>
          <w:color w:val="000000"/>
          <w:sz w:val="28"/>
          <w:szCs w:val="28"/>
        </w:rPr>
        <w:t>минимума для трудоспособного населения в целом по Республике Саха (Якутия) за третий</w:t>
      </w:r>
    </w:p>
    <w:p w14:paraId="65D683B9" w14:textId="77777777" w:rsidR="006C4163" w:rsidRPr="008B6C44" w:rsidRDefault="006C4163" w:rsidP="008B6C44">
      <w:pPr>
        <w:shd w:val="clear" w:color="auto" w:fill="FFFFFF"/>
        <w:jc w:val="both"/>
        <w:rPr>
          <w:color w:val="000000"/>
          <w:sz w:val="28"/>
          <w:szCs w:val="28"/>
        </w:rPr>
      </w:pPr>
      <w:r w:rsidRPr="008B6C44">
        <w:rPr>
          <w:color w:val="000000"/>
          <w:sz w:val="28"/>
          <w:szCs w:val="28"/>
        </w:rPr>
        <w:t>квартал предыдущего года, в соответствии с Республиканским (региональным)</w:t>
      </w:r>
      <w:r w:rsidR="008B6C44">
        <w:rPr>
          <w:color w:val="000000"/>
          <w:sz w:val="28"/>
          <w:szCs w:val="28"/>
        </w:rPr>
        <w:t xml:space="preserve"> </w:t>
      </w:r>
      <w:r w:rsidRPr="008B6C44">
        <w:rPr>
          <w:color w:val="000000"/>
          <w:sz w:val="28"/>
          <w:szCs w:val="28"/>
        </w:rPr>
        <w:t>Соглашением о взаимодействии в области социально-трудовых отношений в Республике</w:t>
      </w:r>
      <w:r w:rsidR="008B6C44">
        <w:rPr>
          <w:color w:val="000000"/>
          <w:sz w:val="28"/>
          <w:szCs w:val="28"/>
        </w:rPr>
        <w:t xml:space="preserve"> </w:t>
      </w:r>
      <w:r w:rsidRPr="008B6C44">
        <w:rPr>
          <w:color w:val="000000"/>
          <w:sz w:val="28"/>
          <w:szCs w:val="28"/>
        </w:rPr>
        <w:t>Саха (Якутия) между Правительством Республики Саха (Якутия) Федерацией профсоюзов</w:t>
      </w:r>
      <w:r w:rsidR="008B6C44">
        <w:rPr>
          <w:color w:val="000000"/>
          <w:sz w:val="28"/>
          <w:szCs w:val="28"/>
        </w:rPr>
        <w:t xml:space="preserve"> </w:t>
      </w:r>
      <w:r w:rsidRPr="008B6C44">
        <w:rPr>
          <w:color w:val="000000"/>
          <w:sz w:val="28"/>
          <w:szCs w:val="28"/>
        </w:rPr>
        <w:t>Республики Саха (Якутия) и Региональным объединением работодателей «Союз</w:t>
      </w:r>
      <w:r w:rsidR="008B6C44">
        <w:rPr>
          <w:color w:val="000000"/>
          <w:sz w:val="28"/>
          <w:szCs w:val="28"/>
        </w:rPr>
        <w:t xml:space="preserve"> </w:t>
      </w:r>
      <w:r w:rsidRPr="008B6C44">
        <w:rPr>
          <w:color w:val="000000"/>
          <w:sz w:val="28"/>
          <w:szCs w:val="28"/>
        </w:rPr>
        <w:t>товаропроизводителей Республики Саха (Якутия)» на 2020 – 2022 годы от 30.04.2020».</w:t>
      </w:r>
    </w:p>
    <w:p w14:paraId="7188380E" w14:textId="77777777" w:rsidR="00BE2117" w:rsidRPr="008B6C44" w:rsidRDefault="008A307E" w:rsidP="00FB0338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8B6C44">
        <w:rPr>
          <w:sz w:val="28"/>
          <w:szCs w:val="28"/>
        </w:rPr>
        <w:t>1.1</w:t>
      </w:r>
      <w:r w:rsidR="001D3EAD" w:rsidRPr="008B6C44">
        <w:rPr>
          <w:sz w:val="28"/>
          <w:szCs w:val="28"/>
        </w:rPr>
        <w:t>0</w:t>
      </w:r>
      <w:r w:rsidRPr="008B6C44">
        <w:rPr>
          <w:sz w:val="28"/>
          <w:szCs w:val="28"/>
        </w:rPr>
        <w:t>.</w:t>
      </w:r>
      <w:r w:rsidR="00A60DCD">
        <w:rPr>
          <w:sz w:val="28"/>
          <w:szCs w:val="28"/>
        </w:rPr>
        <w:t xml:space="preserve"> </w:t>
      </w:r>
      <w:r w:rsidR="007C1F5C" w:rsidRPr="008B6C44">
        <w:rPr>
          <w:sz w:val="28"/>
          <w:szCs w:val="28"/>
        </w:rPr>
        <w:t xml:space="preserve">За время работы в периоды отмены (приостановки) </w:t>
      </w:r>
      <w:r w:rsidR="00607199" w:rsidRPr="008B6C44">
        <w:rPr>
          <w:sz w:val="28"/>
          <w:szCs w:val="28"/>
        </w:rPr>
        <w:t>деятельности учреждения по реализации образовательных программ,</w:t>
      </w:r>
      <w:r w:rsidR="007C1F5C" w:rsidRPr="008B6C44">
        <w:rPr>
          <w:sz w:val="28"/>
          <w:szCs w:val="28"/>
        </w:rPr>
        <w:t xml:space="preserve"> по присмотру и уходу за детьми</w:t>
      </w:r>
      <w:r w:rsidR="00607199" w:rsidRPr="008B6C44">
        <w:rPr>
          <w:sz w:val="28"/>
          <w:szCs w:val="28"/>
        </w:rPr>
        <w:t>, по санитарно-эпидемиологическим, климатическим и другим основаниям, оплата труда педагогических работников, а также лиц из числа руковод</w:t>
      </w:r>
      <w:r w:rsidR="00A17193" w:rsidRPr="008B6C44">
        <w:rPr>
          <w:sz w:val="28"/>
          <w:szCs w:val="28"/>
        </w:rPr>
        <w:t>ителей, их заместителей, иных работников, замещающих в течение учебного года должности педагогических работников наряду с работой, определенной трудовым дог</w:t>
      </w:r>
      <w:r w:rsidR="00C2444E" w:rsidRPr="008B6C44">
        <w:rPr>
          <w:sz w:val="28"/>
          <w:szCs w:val="28"/>
        </w:rPr>
        <w:t>овором</w:t>
      </w:r>
      <w:r w:rsidR="00A17193" w:rsidRPr="008B6C44">
        <w:rPr>
          <w:sz w:val="28"/>
          <w:szCs w:val="28"/>
        </w:rPr>
        <w:t xml:space="preserve">, </w:t>
      </w:r>
      <w:r w:rsidR="00607199" w:rsidRPr="008B6C44">
        <w:rPr>
          <w:sz w:val="28"/>
          <w:szCs w:val="28"/>
        </w:rPr>
        <w:t>производится из расчета заработной платы, установленной при тарификаци</w:t>
      </w:r>
      <w:r w:rsidR="00C2444E" w:rsidRPr="008B6C44">
        <w:rPr>
          <w:sz w:val="28"/>
          <w:szCs w:val="28"/>
        </w:rPr>
        <w:t xml:space="preserve">и, предшествующей началу отмены (приостановки) </w:t>
      </w:r>
      <w:r w:rsidR="00A17193" w:rsidRPr="008B6C44">
        <w:rPr>
          <w:sz w:val="28"/>
          <w:szCs w:val="28"/>
        </w:rPr>
        <w:t>деятельности учреждения по реализации образовательных программ, по присмотру и уходу за детьми</w:t>
      </w:r>
      <w:r w:rsidR="00607199" w:rsidRPr="008B6C44">
        <w:rPr>
          <w:sz w:val="28"/>
          <w:szCs w:val="28"/>
        </w:rPr>
        <w:t xml:space="preserve"> по указанным </w:t>
      </w:r>
      <w:r w:rsidR="00A17193" w:rsidRPr="008B6C44">
        <w:rPr>
          <w:sz w:val="28"/>
          <w:szCs w:val="28"/>
        </w:rPr>
        <w:t>основаниям</w:t>
      </w:r>
      <w:r w:rsidR="00607199" w:rsidRPr="008B6C44">
        <w:rPr>
          <w:sz w:val="28"/>
          <w:szCs w:val="28"/>
        </w:rPr>
        <w:t>.</w:t>
      </w:r>
    </w:p>
    <w:p w14:paraId="11DB67DA" w14:textId="77777777" w:rsidR="00F53388" w:rsidRPr="008B6C44" w:rsidRDefault="001D3EAD" w:rsidP="00FB0338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8B6C44">
        <w:rPr>
          <w:sz w:val="28"/>
          <w:szCs w:val="28"/>
        </w:rPr>
        <w:t>1.11</w:t>
      </w:r>
      <w:r w:rsidR="00BA1BDF" w:rsidRPr="008B6C44">
        <w:rPr>
          <w:sz w:val="28"/>
          <w:szCs w:val="28"/>
        </w:rPr>
        <w:t>. Заработная плата работникам выплачивается не реже чем каждые полмесяца</w:t>
      </w:r>
      <w:r w:rsidR="00951107" w:rsidRPr="008B6C44">
        <w:rPr>
          <w:sz w:val="28"/>
          <w:szCs w:val="28"/>
        </w:rPr>
        <w:t>.</w:t>
      </w:r>
    </w:p>
    <w:p w14:paraId="292BC5ED" w14:textId="77777777" w:rsidR="00837121" w:rsidRDefault="00A60DCD" w:rsidP="00E561B7">
      <w:pPr>
        <w:jc w:val="both"/>
        <w:rPr>
          <w:color w:val="0C0C0C"/>
          <w:sz w:val="28"/>
          <w:szCs w:val="28"/>
        </w:rPr>
      </w:pPr>
      <w:r w:rsidRPr="00A60DCD">
        <w:rPr>
          <w:sz w:val="28"/>
          <w:szCs w:val="28"/>
        </w:rPr>
        <w:t>1.12.</w:t>
      </w:r>
      <w:r w:rsidRPr="00A60DCD">
        <w:rPr>
          <w:rFonts w:ascii="Arial" w:hAnsi="Arial" w:cs="Arial"/>
          <w:color w:val="0C0C0C"/>
          <w:sz w:val="27"/>
          <w:szCs w:val="27"/>
        </w:rPr>
        <w:t xml:space="preserve"> </w:t>
      </w:r>
      <w:r w:rsidR="00E561B7" w:rsidRPr="00A60DCD">
        <w:rPr>
          <w:color w:val="0C0C0C"/>
          <w:sz w:val="28"/>
          <w:szCs w:val="28"/>
        </w:rPr>
        <w:t>Указ Главы Республики Саха (Якутия) от 9 мая 2021 года № 1844 «О внесении изменений в отдельные правовые акты Главы Республики Саха (Якутия)».</w:t>
      </w:r>
      <w:r w:rsidR="00E561B7">
        <w:rPr>
          <w:color w:val="0C0C0C"/>
          <w:sz w:val="28"/>
          <w:szCs w:val="28"/>
        </w:rPr>
        <w:t xml:space="preserve"> </w:t>
      </w:r>
      <w:r w:rsidR="00E561B7" w:rsidRPr="00E561B7">
        <w:rPr>
          <w:color w:val="0C0C0C"/>
          <w:sz w:val="28"/>
          <w:szCs w:val="28"/>
        </w:rPr>
        <w:t>П</w:t>
      </w:r>
      <w:r w:rsidRPr="00E561B7">
        <w:rPr>
          <w:color w:val="0C0C0C"/>
          <w:sz w:val="28"/>
          <w:szCs w:val="28"/>
        </w:rPr>
        <w:t xml:space="preserve">редоставить дополнительные дни отдыха с сохранением заработной платы работникам организации, независимо от их форм </w:t>
      </w:r>
    </w:p>
    <w:p w14:paraId="0F54E3A0" w14:textId="77777777" w:rsidR="00837121" w:rsidRDefault="00A60DCD" w:rsidP="00E561B7">
      <w:pPr>
        <w:jc w:val="both"/>
        <w:rPr>
          <w:color w:val="0C0C0C"/>
          <w:sz w:val="28"/>
          <w:szCs w:val="28"/>
        </w:rPr>
      </w:pPr>
      <w:r w:rsidRPr="00E561B7">
        <w:rPr>
          <w:color w:val="0C0C0C"/>
          <w:sz w:val="28"/>
          <w:szCs w:val="28"/>
        </w:rPr>
        <w:lastRenderedPageBreak/>
        <w:t>собственности в день получения и один день после дня получения вакцины от новой кор</w:t>
      </w:r>
      <w:r w:rsidR="00AB2186">
        <w:rPr>
          <w:color w:val="0C0C0C"/>
          <w:sz w:val="28"/>
          <w:szCs w:val="28"/>
        </w:rPr>
        <w:t>онавирусной инфекции (COVID-19), если данные дни выпадают на рабочие дни. Данным правом работник может воспользоваться по письменному заявлению и с согласования с руководителем.</w:t>
      </w:r>
    </w:p>
    <w:p w14:paraId="46AD3263" w14:textId="77777777" w:rsidR="00AB2186" w:rsidRPr="00E561B7" w:rsidRDefault="00AB2186" w:rsidP="00E561B7">
      <w:pPr>
        <w:jc w:val="both"/>
        <w:rPr>
          <w:color w:val="0C0C0C"/>
          <w:sz w:val="28"/>
          <w:szCs w:val="28"/>
        </w:rPr>
      </w:pPr>
    </w:p>
    <w:p w14:paraId="7D72E1D1" w14:textId="77777777" w:rsidR="00F24EA8" w:rsidRPr="00141E18" w:rsidRDefault="00F53388" w:rsidP="00141E18">
      <w:pPr>
        <w:pStyle w:val="1"/>
        <w:spacing w:before="0"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41E18">
        <w:rPr>
          <w:rFonts w:ascii="Times New Roman" w:hAnsi="Times New Roman"/>
          <w:color w:val="auto"/>
          <w:sz w:val="28"/>
          <w:szCs w:val="28"/>
        </w:rPr>
        <w:t>2</w:t>
      </w:r>
      <w:r w:rsidR="00F24EA8" w:rsidRPr="00141E18">
        <w:rPr>
          <w:rFonts w:ascii="Times New Roman" w:hAnsi="Times New Roman"/>
          <w:color w:val="auto"/>
          <w:sz w:val="28"/>
          <w:szCs w:val="28"/>
        </w:rPr>
        <w:t>.</w:t>
      </w:r>
      <w:r w:rsidR="00A60DCD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24EA8" w:rsidRPr="00141E18">
        <w:rPr>
          <w:rFonts w:ascii="Times New Roman" w:hAnsi="Times New Roman"/>
          <w:color w:val="auto"/>
          <w:sz w:val="28"/>
          <w:szCs w:val="28"/>
        </w:rPr>
        <w:t xml:space="preserve">Порядок и условия оплаты труда педагогических работников </w:t>
      </w:r>
      <w:r w:rsidR="005D019F" w:rsidRPr="00141E18">
        <w:rPr>
          <w:rFonts w:ascii="Times New Roman" w:hAnsi="Times New Roman"/>
          <w:color w:val="auto"/>
          <w:sz w:val="28"/>
          <w:szCs w:val="28"/>
        </w:rPr>
        <w:t xml:space="preserve">учебно-вспомогательного </w:t>
      </w:r>
      <w:r w:rsidR="000C0794" w:rsidRPr="00141E18">
        <w:rPr>
          <w:rFonts w:ascii="Times New Roman" w:hAnsi="Times New Roman"/>
          <w:color w:val="auto"/>
          <w:sz w:val="28"/>
          <w:szCs w:val="28"/>
        </w:rPr>
        <w:t>персонала</w:t>
      </w:r>
      <w:r w:rsidR="005C04FA" w:rsidRPr="00141E18">
        <w:rPr>
          <w:rFonts w:ascii="Times New Roman" w:hAnsi="Times New Roman"/>
          <w:color w:val="auto"/>
          <w:sz w:val="28"/>
          <w:szCs w:val="28"/>
        </w:rPr>
        <w:t xml:space="preserve"> на осн</w:t>
      </w:r>
      <w:r w:rsidR="00F24EA8" w:rsidRPr="00141E18">
        <w:rPr>
          <w:rFonts w:ascii="Times New Roman" w:hAnsi="Times New Roman"/>
          <w:color w:val="auto"/>
          <w:sz w:val="28"/>
          <w:szCs w:val="28"/>
        </w:rPr>
        <w:t>ове профессиональн</w:t>
      </w:r>
      <w:r w:rsidR="00450076" w:rsidRPr="00141E18">
        <w:rPr>
          <w:rFonts w:ascii="Times New Roman" w:hAnsi="Times New Roman"/>
          <w:color w:val="auto"/>
          <w:sz w:val="28"/>
          <w:szCs w:val="28"/>
        </w:rPr>
        <w:t xml:space="preserve">ых </w:t>
      </w:r>
      <w:r w:rsidR="00F24EA8" w:rsidRPr="00141E18">
        <w:rPr>
          <w:rFonts w:ascii="Times New Roman" w:hAnsi="Times New Roman"/>
          <w:color w:val="auto"/>
          <w:sz w:val="28"/>
          <w:szCs w:val="28"/>
        </w:rPr>
        <w:t>квалификационных групп</w:t>
      </w:r>
    </w:p>
    <w:p w14:paraId="3B4E17AC" w14:textId="77777777" w:rsidR="00F24EA8" w:rsidRPr="00141E18" w:rsidRDefault="00F53388" w:rsidP="00F24EA8">
      <w:pPr>
        <w:ind w:firstLine="709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F24EA8" w:rsidRPr="00141E18">
        <w:rPr>
          <w:sz w:val="28"/>
          <w:szCs w:val="28"/>
        </w:rPr>
        <w:t>.1. Размеры ок</w:t>
      </w:r>
      <w:r w:rsidR="0011235E" w:rsidRPr="00141E18">
        <w:rPr>
          <w:sz w:val="28"/>
          <w:szCs w:val="28"/>
        </w:rPr>
        <w:t xml:space="preserve">ладов педагогических работников, </w:t>
      </w:r>
      <w:r w:rsidR="00F24EA8" w:rsidRPr="00141E18">
        <w:rPr>
          <w:sz w:val="28"/>
          <w:szCs w:val="28"/>
        </w:rPr>
        <w:t>учебно-вспомогательного персонала</w:t>
      </w:r>
      <w:r w:rsidR="0011235E" w:rsidRPr="00141E18">
        <w:rPr>
          <w:sz w:val="28"/>
          <w:szCs w:val="28"/>
        </w:rPr>
        <w:t xml:space="preserve">, </w:t>
      </w:r>
      <w:r w:rsidR="00F24EA8" w:rsidRPr="00141E18">
        <w:rPr>
          <w:sz w:val="28"/>
          <w:szCs w:val="28"/>
        </w:rPr>
        <w:t>устанавливаются на основе отнесения должностей к профессиональн</w:t>
      </w:r>
      <w:r w:rsidR="00450076" w:rsidRPr="00141E18">
        <w:rPr>
          <w:sz w:val="28"/>
          <w:szCs w:val="28"/>
        </w:rPr>
        <w:t xml:space="preserve">ым </w:t>
      </w:r>
      <w:r w:rsidR="00F24EA8" w:rsidRPr="00141E18">
        <w:rPr>
          <w:sz w:val="28"/>
          <w:szCs w:val="28"/>
        </w:rPr>
        <w:t>квалификационным группам (</w:t>
      </w:r>
      <w:hyperlink r:id="rId11" w:history="1">
        <w:r w:rsidR="00F24EA8" w:rsidRPr="00141E18">
          <w:rPr>
            <w:rStyle w:val="a8"/>
            <w:color w:val="auto"/>
            <w:sz w:val="28"/>
            <w:szCs w:val="28"/>
          </w:rPr>
          <w:t>ПКГ</w:t>
        </w:r>
      </w:hyperlink>
      <w:r w:rsidR="00F24EA8" w:rsidRPr="00141E18">
        <w:rPr>
          <w:sz w:val="28"/>
          <w:szCs w:val="28"/>
        </w:rPr>
        <w:t>) в соответствии с</w:t>
      </w:r>
      <w:r w:rsidR="0011235E" w:rsidRPr="00141E18">
        <w:rPr>
          <w:sz w:val="28"/>
          <w:szCs w:val="28"/>
        </w:rPr>
        <w:t xml:space="preserve"> приложением № </w:t>
      </w:r>
      <w:r w:rsidR="0059183F" w:rsidRPr="00141E18">
        <w:rPr>
          <w:sz w:val="28"/>
          <w:szCs w:val="28"/>
        </w:rPr>
        <w:t>1</w:t>
      </w:r>
      <w:r w:rsidR="00F24EA8" w:rsidRPr="00141E18">
        <w:rPr>
          <w:sz w:val="28"/>
          <w:szCs w:val="28"/>
        </w:rPr>
        <w:t>к настоящему Положению:</w:t>
      </w:r>
    </w:p>
    <w:tbl>
      <w:tblPr>
        <w:tblW w:w="93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1831"/>
      </w:tblGrid>
      <w:tr w:rsidR="006B75E1" w:rsidRPr="00141E18" w14:paraId="64FA7040" w14:textId="77777777" w:rsidTr="0011235E">
        <w:trPr>
          <w:trHeight w:val="865"/>
        </w:trPr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EE7FE" w14:textId="77777777" w:rsidR="0011235E" w:rsidRPr="00141E18" w:rsidRDefault="0011235E" w:rsidP="0011235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Наименование профессиональных квалификационных групп и квалификационных уровней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46D232" w14:textId="77777777" w:rsidR="0011235E" w:rsidRPr="00141E18" w:rsidRDefault="0011235E" w:rsidP="0011235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 xml:space="preserve">Размер оклада (должностного оклада), руб. </w:t>
            </w:r>
          </w:p>
        </w:tc>
      </w:tr>
      <w:tr w:rsidR="006B75E1" w:rsidRPr="00141E18" w14:paraId="2286270F" w14:textId="77777777" w:rsidTr="00450076">
        <w:trPr>
          <w:trHeight w:val="339"/>
        </w:trPr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27E8" w14:textId="77777777" w:rsidR="0011235E" w:rsidRPr="00141E18" w:rsidRDefault="00450076" w:rsidP="0045007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proofErr w:type="gramStart"/>
            <w:r w:rsidRPr="00141E18">
              <w:rPr>
                <w:sz w:val="28"/>
                <w:szCs w:val="28"/>
              </w:rPr>
              <w:t>ПКГ</w:t>
            </w:r>
            <w:r w:rsidR="0011235E" w:rsidRPr="00141E18">
              <w:rPr>
                <w:sz w:val="28"/>
                <w:szCs w:val="28"/>
              </w:rPr>
              <w:t>«</w:t>
            </w:r>
            <w:proofErr w:type="gramEnd"/>
            <w:r w:rsidR="0011235E" w:rsidRPr="00141E18">
              <w:rPr>
                <w:sz w:val="28"/>
                <w:szCs w:val="28"/>
              </w:rPr>
              <w:t>Учебно-вспомогательный персонал первого уровня»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54D543" w14:textId="77777777" w:rsidR="0011235E" w:rsidRPr="00141E18" w:rsidRDefault="0011235E" w:rsidP="00E050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5</w:t>
            </w:r>
            <w:r w:rsidR="00367FE9" w:rsidRPr="00141E18">
              <w:rPr>
                <w:sz w:val="28"/>
                <w:szCs w:val="28"/>
              </w:rPr>
              <w:t>871</w:t>
            </w:r>
          </w:p>
        </w:tc>
      </w:tr>
      <w:tr w:rsidR="006B75E1" w:rsidRPr="00141E18" w14:paraId="67EC93FC" w14:textId="77777777" w:rsidTr="0011235E">
        <w:trPr>
          <w:trHeight w:val="271"/>
        </w:trPr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3B60" w14:textId="77777777" w:rsidR="0011235E" w:rsidRPr="00141E18" w:rsidRDefault="00450076" w:rsidP="0045007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 xml:space="preserve">ПКГ </w:t>
            </w:r>
            <w:r w:rsidR="0011235E" w:rsidRPr="00141E18">
              <w:rPr>
                <w:sz w:val="28"/>
                <w:szCs w:val="28"/>
              </w:rPr>
              <w:t>«Педагогические работники»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138BF1" w14:textId="77777777" w:rsidR="0011235E" w:rsidRPr="00141E18" w:rsidRDefault="0011235E" w:rsidP="00E050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B75E1" w:rsidRPr="00141E18" w14:paraId="52023F94" w14:textId="77777777" w:rsidTr="0011235E">
        <w:trPr>
          <w:trHeight w:val="289"/>
        </w:trPr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1910" w14:textId="77777777" w:rsidR="0011235E" w:rsidRPr="00141E18" w:rsidRDefault="0011235E" w:rsidP="00450076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2C77F1" w14:textId="77777777" w:rsidR="0011235E" w:rsidRPr="00141E18" w:rsidRDefault="00367FE9" w:rsidP="00E050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8111</w:t>
            </w:r>
          </w:p>
        </w:tc>
      </w:tr>
      <w:tr w:rsidR="006B75E1" w:rsidRPr="00141E18" w14:paraId="12BFE522" w14:textId="77777777" w:rsidTr="001D3EAD">
        <w:trPr>
          <w:trHeight w:val="289"/>
        </w:trPr>
        <w:tc>
          <w:tcPr>
            <w:tcW w:w="75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DE150" w14:textId="77777777" w:rsidR="001D3EAD" w:rsidRPr="00141E18" w:rsidRDefault="001D3EAD" w:rsidP="001D3EAD">
            <w:pPr>
              <w:pStyle w:val="Style39"/>
              <w:widowControl/>
              <w:spacing w:line="240" w:lineRule="auto"/>
              <w:jc w:val="right"/>
              <w:rPr>
                <w:rStyle w:val="FontStyle56"/>
                <w:sz w:val="28"/>
                <w:szCs w:val="28"/>
              </w:rPr>
            </w:pPr>
            <w:r w:rsidRPr="00141E18">
              <w:rPr>
                <w:rStyle w:val="FontStyle56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1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99E05" w14:textId="77777777" w:rsidR="001D3EAD" w:rsidRPr="00141E18" w:rsidRDefault="001D3EAD" w:rsidP="00E050C4">
            <w:pPr>
              <w:pStyle w:val="Style39"/>
              <w:widowControl/>
              <w:spacing w:line="240" w:lineRule="auto"/>
              <w:ind w:left="129"/>
              <w:jc w:val="center"/>
              <w:rPr>
                <w:rStyle w:val="FontStyle56"/>
                <w:sz w:val="28"/>
                <w:szCs w:val="28"/>
              </w:rPr>
            </w:pPr>
            <w:r w:rsidRPr="00141E18">
              <w:rPr>
                <w:rStyle w:val="FontStyle56"/>
                <w:sz w:val="28"/>
                <w:szCs w:val="28"/>
              </w:rPr>
              <w:t>8</w:t>
            </w:r>
            <w:r w:rsidR="00367FE9" w:rsidRPr="00141E18">
              <w:rPr>
                <w:rStyle w:val="FontStyle56"/>
                <w:sz w:val="28"/>
                <w:szCs w:val="28"/>
              </w:rPr>
              <w:t>597</w:t>
            </w:r>
          </w:p>
        </w:tc>
      </w:tr>
      <w:tr w:rsidR="006B75E1" w:rsidRPr="00141E18" w14:paraId="3B99921A" w14:textId="77777777" w:rsidTr="0011235E">
        <w:trPr>
          <w:trHeight w:val="289"/>
        </w:trPr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60F7B" w14:textId="77777777" w:rsidR="001D3EAD" w:rsidRPr="00141E18" w:rsidRDefault="001D3EAD" w:rsidP="001D3E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4CE27C" w14:textId="77777777" w:rsidR="001D3EAD" w:rsidRPr="00141E18" w:rsidRDefault="00367FE9" w:rsidP="00E050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9082</w:t>
            </w:r>
          </w:p>
        </w:tc>
      </w:tr>
      <w:tr w:rsidR="001D3EAD" w:rsidRPr="00141E18" w14:paraId="7FE1C8F8" w14:textId="77777777" w:rsidTr="0011235E">
        <w:trPr>
          <w:trHeight w:val="289"/>
        </w:trPr>
        <w:tc>
          <w:tcPr>
            <w:tcW w:w="75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CE3C" w14:textId="77777777" w:rsidR="001D3EAD" w:rsidRPr="00141E18" w:rsidRDefault="001D3EAD" w:rsidP="001D3EAD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A27EA9" w14:textId="77777777" w:rsidR="001D3EAD" w:rsidRPr="00141E18" w:rsidRDefault="001D3EAD" w:rsidP="00E050C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9</w:t>
            </w:r>
            <w:r w:rsidR="00367FE9" w:rsidRPr="00141E18">
              <w:rPr>
                <w:sz w:val="28"/>
                <w:szCs w:val="28"/>
              </w:rPr>
              <w:t>568</w:t>
            </w:r>
          </w:p>
        </w:tc>
      </w:tr>
    </w:tbl>
    <w:p w14:paraId="13E7DF69" w14:textId="77777777" w:rsidR="00BA60F0" w:rsidRPr="006B75E1" w:rsidRDefault="00BA60F0" w:rsidP="00615219">
      <w:pPr>
        <w:jc w:val="both"/>
        <w:rPr>
          <w:sz w:val="24"/>
          <w:szCs w:val="24"/>
        </w:rPr>
      </w:pPr>
      <w:bookmarkStart w:id="16" w:name="sub_1032"/>
    </w:p>
    <w:p w14:paraId="417288CD" w14:textId="77777777" w:rsidR="00F24EA8" w:rsidRPr="00141E18" w:rsidRDefault="009C295F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BA60F0" w:rsidRPr="00141E18">
        <w:rPr>
          <w:sz w:val="28"/>
          <w:szCs w:val="28"/>
        </w:rPr>
        <w:t>.2.</w:t>
      </w:r>
      <w:r w:rsidR="00E561B7">
        <w:rPr>
          <w:sz w:val="28"/>
          <w:szCs w:val="28"/>
        </w:rPr>
        <w:t xml:space="preserve"> </w:t>
      </w:r>
      <w:r w:rsidR="00F24EA8" w:rsidRPr="00141E18">
        <w:rPr>
          <w:sz w:val="28"/>
          <w:szCs w:val="28"/>
        </w:rPr>
        <w:t xml:space="preserve">К окладу по соответствующим </w:t>
      </w:r>
      <w:hyperlink r:id="rId12" w:history="1">
        <w:r w:rsidR="00F24EA8" w:rsidRPr="00141E18">
          <w:rPr>
            <w:rStyle w:val="a8"/>
            <w:color w:val="auto"/>
            <w:sz w:val="28"/>
            <w:szCs w:val="28"/>
          </w:rPr>
          <w:t>ПКГ</w:t>
        </w:r>
      </w:hyperlink>
      <w:r w:rsidR="00F24EA8" w:rsidRPr="00141E18">
        <w:rPr>
          <w:sz w:val="28"/>
          <w:szCs w:val="28"/>
        </w:rPr>
        <w:t xml:space="preserve"> могут быть установлены</w:t>
      </w:r>
      <w:r w:rsidR="00C314EC" w:rsidRPr="00141E18">
        <w:rPr>
          <w:sz w:val="28"/>
          <w:szCs w:val="28"/>
        </w:rPr>
        <w:t xml:space="preserve"> следующие выплаты</w:t>
      </w:r>
      <w:r w:rsidR="008E3A36" w:rsidRPr="00141E18">
        <w:rPr>
          <w:sz w:val="28"/>
          <w:szCs w:val="28"/>
        </w:rPr>
        <w:t xml:space="preserve"> стимулирующего характера</w:t>
      </w:r>
      <w:r w:rsidR="00F24EA8" w:rsidRPr="00141E18">
        <w:rPr>
          <w:sz w:val="28"/>
          <w:szCs w:val="28"/>
        </w:rPr>
        <w:t>:</w:t>
      </w:r>
    </w:p>
    <w:bookmarkEnd w:id="16"/>
    <w:p w14:paraId="61F6E927" w14:textId="77777777" w:rsidR="00F24EA8" w:rsidRPr="00141E18" w:rsidRDefault="00E561B7" w:rsidP="00FB033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14D3" w:rsidRPr="00141E18">
        <w:rPr>
          <w:sz w:val="28"/>
          <w:szCs w:val="28"/>
        </w:rPr>
        <w:t>надбавка за квалификационную категорию;</w:t>
      </w:r>
    </w:p>
    <w:p w14:paraId="585B5E59" w14:textId="77777777" w:rsidR="004114D3" w:rsidRPr="00141E18" w:rsidRDefault="004114D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-</w:t>
      </w:r>
      <w:r w:rsidR="00E561B7">
        <w:rPr>
          <w:sz w:val="28"/>
          <w:szCs w:val="28"/>
        </w:rPr>
        <w:t xml:space="preserve"> </w:t>
      </w:r>
      <w:r w:rsidRPr="00141E18">
        <w:rPr>
          <w:sz w:val="28"/>
          <w:szCs w:val="28"/>
        </w:rPr>
        <w:t>надбавка за ученую степень;</w:t>
      </w:r>
    </w:p>
    <w:p w14:paraId="443F6CB9" w14:textId="77777777" w:rsidR="004114D3" w:rsidRPr="00141E18" w:rsidRDefault="004114D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-</w:t>
      </w:r>
      <w:r w:rsidR="00E561B7">
        <w:rPr>
          <w:sz w:val="28"/>
          <w:szCs w:val="28"/>
        </w:rPr>
        <w:t xml:space="preserve"> </w:t>
      </w:r>
      <w:r w:rsidRPr="00141E18">
        <w:rPr>
          <w:sz w:val="28"/>
          <w:szCs w:val="28"/>
        </w:rPr>
        <w:t>надбавка за почетное звание, профессиональный знак отличия, отраслевой (ведомственный) знак отличия;</w:t>
      </w:r>
    </w:p>
    <w:p w14:paraId="503AE0BA" w14:textId="77777777" w:rsidR="004114D3" w:rsidRPr="00141E18" w:rsidRDefault="004114D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-</w:t>
      </w:r>
      <w:r w:rsidR="00E561B7">
        <w:rPr>
          <w:sz w:val="28"/>
          <w:szCs w:val="28"/>
        </w:rPr>
        <w:t xml:space="preserve"> </w:t>
      </w:r>
      <w:r w:rsidRPr="00141E18">
        <w:rPr>
          <w:sz w:val="28"/>
          <w:szCs w:val="28"/>
        </w:rPr>
        <w:t>надбавка за педагогический стаж;</w:t>
      </w:r>
    </w:p>
    <w:p w14:paraId="7DCC3282" w14:textId="77777777" w:rsidR="004114D3" w:rsidRPr="00141E18" w:rsidRDefault="004114D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-</w:t>
      </w:r>
      <w:r w:rsidR="00E561B7">
        <w:rPr>
          <w:sz w:val="28"/>
          <w:szCs w:val="28"/>
        </w:rPr>
        <w:t xml:space="preserve"> </w:t>
      </w:r>
      <w:r w:rsidRPr="00141E18">
        <w:rPr>
          <w:sz w:val="28"/>
          <w:szCs w:val="28"/>
        </w:rPr>
        <w:t>надбавка за выслугу лет;</w:t>
      </w:r>
    </w:p>
    <w:p w14:paraId="1DBA977F" w14:textId="77777777" w:rsidR="004114D3" w:rsidRPr="00141E18" w:rsidRDefault="004114D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-</w:t>
      </w:r>
      <w:r w:rsidR="00E561B7">
        <w:rPr>
          <w:sz w:val="28"/>
          <w:szCs w:val="28"/>
        </w:rPr>
        <w:t xml:space="preserve"> </w:t>
      </w:r>
      <w:r w:rsidRPr="00141E18">
        <w:rPr>
          <w:sz w:val="28"/>
          <w:szCs w:val="28"/>
        </w:rPr>
        <w:t>надбавка молодым специалистам - педагогическим работ</w:t>
      </w:r>
      <w:r w:rsidR="009C295F" w:rsidRPr="00141E18">
        <w:rPr>
          <w:sz w:val="28"/>
          <w:szCs w:val="28"/>
        </w:rPr>
        <w:t>никам</w:t>
      </w:r>
      <w:r w:rsidRPr="00141E18">
        <w:rPr>
          <w:sz w:val="28"/>
          <w:szCs w:val="28"/>
        </w:rPr>
        <w:t>;</w:t>
      </w:r>
    </w:p>
    <w:p w14:paraId="1A5296C4" w14:textId="77777777" w:rsidR="004114D3" w:rsidRPr="00141E18" w:rsidRDefault="004114D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-</w:t>
      </w:r>
      <w:r w:rsidR="00E561B7">
        <w:rPr>
          <w:sz w:val="28"/>
          <w:szCs w:val="28"/>
        </w:rPr>
        <w:t xml:space="preserve"> </w:t>
      </w:r>
      <w:r w:rsidRPr="00141E18">
        <w:rPr>
          <w:sz w:val="28"/>
          <w:szCs w:val="28"/>
        </w:rPr>
        <w:t>надбавка за интенсивность труда.</w:t>
      </w:r>
    </w:p>
    <w:p w14:paraId="6D6E9672" w14:textId="77777777" w:rsidR="004114D3" w:rsidRPr="00141E18" w:rsidRDefault="000C10D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B870A9" w:rsidRPr="00141E18">
        <w:rPr>
          <w:sz w:val="28"/>
          <w:szCs w:val="28"/>
        </w:rPr>
        <w:t>.</w:t>
      </w:r>
      <w:r w:rsidR="00E561B7" w:rsidRPr="00141E18">
        <w:rPr>
          <w:sz w:val="28"/>
          <w:szCs w:val="28"/>
        </w:rPr>
        <w:t>3. Решение</w:t>
      </w:r>
      <w:r w:rsidR="004114D3" w:rsidRPr="00141E18">
        <w:rPr>
          <w:sz w:val="28"/>
          <w:szCs w:val="28"/>
        </w:rPr>
        <w:t xml:space="preserve"> о введении соответствующих надбавок и доплат к </w:t>
      </w:r>
      <w:r w:rsidRPr="00141E18">
        <w:rPr>
          <w:sz w:val="28"/>
          <w:szCs w:val="28"/>
        </w:rPr>
        <w:t>окладу принимается заведующей учреждением</w:t>
      </w:r>
      <w:r w:rsidR="004114D3" w:rsidRPr="00141E18">
        <w:rPr>
          <w:sz w:val="28"/>
          <w:szCs w:val="28"/>
        </w:rPr>
        <w:t xml:space="preserve"> с учетом обеспечения указанных выплат финансовыми средствами. Применение надбавок к окладу</w:t>
      </w:r>
      <w:r w:rsidR="00B870A9" w:rsidRPr="00141E18">
        <w:rPr>
          <w:sz w:val="28"/>
          <w:szCs w:val="28"/>
        </w:rPr>
        <w:t xml:space="preserve"> не образует новый оклад и не учитывается при начислении компенсационных</w:t>
      </w:r>
      <w:r w:rsidR="00E050C4" w:rsidRPr="00141E18">
        <w:rPr>
          <w:sz w:val="28"/>
          <w:szCs w:val="28"/>
        </w:rPr>
        <w:t xml:space="preserve"> </w:t>
      </w:r>
      <w:r w:rsidR="00BA1BDF" w:rsidRPr="00141E18">
        <w:rPr>
          <w:sz w:val="28"/>
          <w:szCs w:val="28"/>
        </w:rPr>
        <w:t>и стимулирующих</w:t>
      </w:r>
      <w:r w:rsidR="00B870A9" w:rsidRPr="00141E18">
        <w:rPr>
          <w:sz w:val="28"/>
          <w:szCs w:val="28"/>
        </w:rPr>
        <w:t xml:space="preserve"> выплат. Надбавки и доплаты к окладам устанавливаются на определенный период времени в течение соответствующего календарного года.</w:t>
      </w:r>
    </w:p>
    <w:p w14:paraId="468E8AED" w14:textId="77777777" w:rsidR="00B870A9" w:rsidRPr="00141E18" w:rsidRDefault="000C10D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B870A9" w:rsidRPr="00141E18">
        <w:rPr>
          <w:sz w:val="28"/>
          <w:szCs w:val="28"/>
        </w:rPr>
        <w:t>.4.</w:t>
      </w:r>
      <w:r w:rsidR="00E561B7">
        <w:rPr>
          <w:sz w:val="28"/>
          <w:szCs w:val="28"/>
        </w:rPr>
        <w:t xml:space="preserve"> </w:t>
      </w:r>
      <w:r w:rsidR="00B870A9" w:rsidRPr="00141E18">
        <w:rPr>
          <w:sz w:val="28"/>
          <w:szCs w:val="28"/>
        </w:rPr>
        <w:t>Педагогическим работникам устанавливается надбавка за квалификационную категорию в следующих размерах:</w:t>
      </w:r>
    </w:p>
    <w:p w14:paraId="65747525" w14:textId="77777777" w:rsidR="00B870A9" w:rsidRPr="00141E18" w:rsidRDefault="00B870A9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соответ</w:t>
      </w:r>
      <w:r w:rsidR="009121FD" w:rsidRPr="00141E18">
        <w:rPr>
          <w:sz w:val="28"/>
          <w:szCs w:val="28"/>
        </w:rPr>
        <w:t xml:space="preserve">ствие занимаемой должности – </w:t>
      </w:r>
      <w:r w:rsidRPr="00141E18">
        <w:rPr>
          <w:sz w:val="28"/>
          <w:szCs w:val="28"/>
        </w:rPr>
        <w:t>5 процентов;</w:t>
      </w:r>
    </w:p>
    <w:p w14:paraId="3FBEFE7C" w14:textId="77777777" w:rsidR="004114D3" w:rsidRPr="00141E18" w:rsidRDefault="00B870A9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lastRenderedPageBreak/>
        <w:t>первая</w:t>
      </w:r>
      <w:r w:rsidR="009121FD" w:rsidRPr="00141E18">
        <w:rPr>
          <w:sz w:val="28"/>
          <w:szCs w:val="28"/>
        </w:rPr>
        <w:t xml:space="preserve"> квалификационная категория </w:t>
      </w:r>
      <w:r w:rsidR="008D3030" w:rsidRPr="00141E18">
        <w:rPr>
          <w:sz w:val="28"/>
          <w:szCs w:val="28"/>
        </w:rPr>
        <w:t>– 10</w:t>
      </w:r>
      <w:r w:rsidRPr="00141E18">
        <w:rPr>
          <w:sz w:val="28"/>
          <w:szCs w:val="28"/>
        </w:rPr>
        <w:t xml:space="preserve"> процентов;</w:t>
      </w:r>
    </w:p>
    <w:p w14:paraId="1D35A00F" w14:textId="77777777" w:rsidR="00B870A9" w:rsidRPr="00141E18" w:rsidRDefault="00B870A9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 xml:space="preserve">высшая квалификационная категория </w:t>
      </w:r>
      <w:r w:rsidR="009121FD" w:rsidRPr="00141E18">
        <w:rPr>
          <w:sz w:val="28"/>
          <w:szCs w:val="28"/>
        </w:rPr>
        <w:t xml:space="preserve">– </w:t>
      </w:r>
      <w:r w:rsidRPr="00141E18">
        <w:rPr>
          <w:sz w:val="28"/>
          <w:szCs w:val="28"/>
        </w:rPr>
        <w:t>20 процентов.</w:t>
      </w:r>
    </w:p>
    <w:p w14:paraId="2D4A1E17" w14:textId="77777777" w:rsidR="00B870A9" w:rsidRPr="00141E18" w:rsidRDefault="001F2BC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ED388C" w:rsidRPr="00141E18">
        <w:rPr>
          <w:sz w:val="28"/>
          <w:szCs w:val="28"/>
        </w:rPr>
        <w:t>.</w:t>
      </w:r>
      <w:r w:rsidR="00E561B7" w:rsidRPr="00141E18">
        <w:rPr>
          <w:sz w:val="28"/>
          <w:szCs w:val="28"/>
        </w:rPr>
        <w:t>5. Педагогическим</w:t>
      </w:r>
      <w:r w:rsidR="00ED388C" w:rsidRPr="00141E18">
        <w:rPr>
          <w:sz w:val="28"/>
          <w:szCs w:val="28"/>
        </w:rPr>
        <w:t xml:space="preserve"> работникам, учебно-вспомогател</w:t>
      </w:r>
      <w:r w:rsidR="004E1748" w:rsidRPr="00141E18">
        <w:rPr>
          <w:sz w:val="28"/>
          <w:szCs w:val="28"/>
        </w:rPr>
        <w:t>ьному персоналу</w:t>
      </w:r>
      <w:r w:rsidR="00ED388C" w:rsidRPr="00141E18">
        <w:rPr>
          <w:sz w:val="28"/>
          <w:szCs w:val="28"/>
        </w:rPr>
        <w:t xml:space="preserve"> надбавки за наличие ученой степени, почетного звания</w:t>
      </w:r>
      <w:r w:rsidR="00E06756" w:rsidRPr="00141E18">
        <w:rPr>
          <w:sz w:val="28"/>
          <w:szCs w:val="28"/>
        </w:rPr>
        <w:t>,</w:t>
      </w:r>
      <w:r w:rsidR="00ED388C" w:rsidRPr="00141E18">
        <w:rPr>
          <w:sz w:val="28"/>
          <w:szCs w:val="28"/>
        </w:rPr>
        <w:t xml:space="preserve"> профессиональн</w:t>
      </w:r>
      <w:r w:rsidR="00E06756" w:rsidRPr="00141E18">
        <w:rPr>
          <w:sz w:val="28"/>
          <w:szCs w:val="28"/>
        </w:rPr>
        <w:t>ого знака отличия, отраслевого (ведомственного)</w:t>
      </w:r>
      <w:r w:rsidR="00ED388C" w:rsidRPr="00141E18">
        <w:rPr>
          <w:sz w:val="28"/>
          <w:szCs w:val="28"/>
        </w:rPr>
        <w:t xml:space="preserve"> знак</w:t>
      </w:r>
      <w:r w:rsidR="00E06756" w:rsidRPr="00141E18">
        <w:rPr>
          <w:sz w:val="28"/>
          <w:szCs w:val="28"/>
        </w:rPr>
        <w:t>а</w:t>
      </w:r>
      <w:r w:rsidR="00ED388C" w:rsidRPr="00141E18">
        <w:rPr>
          <w:sz w:val="28"/>
          <w:szCs w:val="28"/>
        </w:rPr>
        <w:t xml:space="preserve"> отличия устанавливаются в следующих размерах:</w:t>
      </w:r>
    </w:p>
    <w:p w14:paraId="0F712C81" w14:textId="77777777" w:rsidR="00EE077A" w:rsidRPr="00141E18" w:rsidRDefault="00EE077A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уче</w:t>
      </w:r>
      <w:r w:rsidR="009121FD" w:rsidRPr="00141E18">
        <w:rPr>
          <w:sz w:val="28"/>
          <w:szCs w:val="28"/>
        </w:rPr>
        <w:t xml:space="preserve">ная степень кандидата наук </w:t>
      </w:r>
      <w:r w:rsidR="008D3030" w:rsidRPr="00141E18">
        <w:rPr>
          <w:sz w:val="28"/>
          <w:szCs w:val="28"/>
        </w:rPr>
        <w:t>– 5</w:t>
      </w:r>
      <w:r w:rsidRPr="00141E18">
        <w:rPr>
          <w:sz w:val="28"/>
          <w:szCs w:val="28"/>
        </w:rPr>
        <w:t xml:space="preserve"> процентов;</w:t>
      </w:r>
    </w:p>
    <w:p w14:paraId="03C503AB" w14:textId="77777777" w:rsidR="00EE077A" w:rsidRPr="00141E18" w:rsidRDefault="009121FD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 xml:space="preserve">ученая степень доктора наук </w:t>
      </w:r>
      <w:r w:rsidR="008D3030" w:rsidRPr="00141E18">
        <w:rPr>
          <w:sz w:val="28"/>
          <w:szCs w:val="28"/>
        </w:rPr>
        <w:t>– 10</w:t>
      </w:r>
      <w:r w:rsidR="00EE077A" w:rsidRPr="00141E18">
        <w:rPr>
          <w:sz w:val="28"/>
          <w:szCs w:val="28"/>
        </w:rPr>
        <w:t xml:space="preserve"> процентов;</w:t>
      </w:r>
    </w:p>
    <w:p w14:paraId="382A7071" w14:textId="77777777" w:rsidR="00EE077A" w:rsidRPr="00141E18" w:rsidRDefault="009121FD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 xml:space="preserve">почетное звание – </w:t>
      </w:r>
      <w:r w:rsidR="00EE077A" w:rsidRPr="00141E18">
        <w:rPr>
          <w:sz w:val="28"/>
          <w:szCs w:val="28"/>
        </w:rPr>
        <w:t>10 процентов;</w:t>
      </w:r>
    </w:p>
    <w:p w14:paraId="4F28772A" w14:textId="77777777" w:rsidR="00EE077A" w:rsidRPr="00141E18" w:rsidRDefault="00EE077A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профессиональны</w:t>
      </w:r>
      <w:r w:rsidR="00E06756" w:rsidRPr="00141E18">
        <w:rPr>
          <w:sz w:val="28"/>
          <w:szCs w:val="28"/>
        </w:rPr>
        <w:t>й</w:t>
      </w:r>
      <w:r w:rsidR="009121FD" w:rsidRPr="00141E18">
        <w:rPr>
          <w:sz w:val="28"/>
          <w:szCs w:val="28"/>
        </w:rPr>
        <w:t xml:space="preserve"> знак отличия </w:t>
      </w:r>
      <w:r w:rsidR="008D3030" w:rsidRPr="00141E18">
        <w:rPr>
          <w:sz w:val="28"/>
          <w:szCs w:val="28"/>
        </w:rPr>
        <w:t>– 5</w:t>
      </w:r>
      <w:r w:rsidRPr="00141E18">
        <w:rPr>
          <w:sz w:val="28"/>
          <w:szCs w:val="28"/>
        </w:rPr>
        <w:t xml:space="preserve"> процентов;</w:t>
      </w:r>
    </w:p>
    <w:p w14:paraId="5E707779" w14:textId="77777777" w:rsidR="00BA1BDF" w:rsidRPr="00141E18" w:rsidRDefault="00EE077A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отраслевой (</w:t>
      </w:r>
      <w:r w:rsidR="009121FD" w:rsidRPr="00141E18">
        <w:rPr>
          <w:sz w:val="28"/>
          <w:szCs w:val="28"/>
        </w:rPr>
        <w:t xml:space="preserve">ведомственный) знак отличия </w:t>
      </w:r>
      <w:r w:rsidR="008D3030" w:rsidRPr="00141E18">
        <w:rPr>
          <w:sz w:val="28"/>
          <w:szCs w:val="28"/>
        </w:rPr>
        <w:t>– 5</w:t>
      </w:r>
      <w:r w:rsidRPr="00141E18">
        <w:rPr>
          <w:sz w:val="28"/>
          <w:szCs w:val="28"/>
        </w:rPr>
        <w:t xml:space="preserve"> процентов.</w:t>
      </w:r>
    </w:p>
    <w:p w14:paraId="1BA44868" w14:textId="77777777" w:rsidR="00BA1BDF" w:rsidRPr="00141E18" w:rsidRDefault="00BA1BDF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Надбавка к окладу за наличие ученой степени, почетного звания, знака отличия устанавливается в случае, если трудовая деятельность работника осуществляется по специальности, связанной с присвоением ученой степени, почетного звания, знака отличия.</w:t>
      </w:r>
    </w:p>
    <w:p w14:paraId="087A8365" w14:textId="77777777" w:rsidR="00ED388C" w:rsidRPr="00141E18" w:rsidRDefault="00EE077A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При наличии у работника почетных званий, профессиональных знаков отличия, отраслевого (ведомственного) знака отличия надбавка применяется по одному (максимальному) основанию.</w:t>
      </w:r>
    </w:p>
    <w:p w14:paraId="5F0F635A" w14:textId="77777777" w:rsidR="00EE077A" w:rsidRPr="00141E18" w:rsidRDefault="00EE077A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 xml:space="preserve">Работникам, имеющим одновременно </w:t>
      </w:r>
      <w:r w:rsidR="0049176C" w:rsidRPr="00141E18">
        <w:rPr>
          <w:sz w:val="28"/>
          <w:szCs w:val="28"/>
        </w:rPr>
        <w:t xml:space="preserve">почетные звания, знаки отличия и </w:t>
      </w:r>
      <w:r w:rsidRPr="00141E18">
        <w:rPr>
          <w:sz w:val="28"/>
          <w:szCs w:val="28"/>
        </w:rPr>
        <w:t>ученую степень, надбавки устанавливаются отдельно как за звание (знаки), так и за ученую степень.</w:t>
      </w:r>
    </w:p>
    <w:p w14:paraId="6C634D3B" w14:textId="77777777" w:rsidR="00EE077A" w:rsidRPr="00141E18" w:rsidRDefault="001F2BC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EE077A" w:rsidRPr="00141E18">
        <w:rPr>
          <w:sz w:val="28"/>
          <w:szCs w:val="28"/>
        </w:rPr>
        <w:t>.</w:t>
      </w:r>
      <w:r w:rsidR="00E561B7" w:rsidRPr="00141E18">
        <w:rPr>
          <w:sz w:val="28"/>
          <w:szCs w:val="28"/>
        </w:rPr>
        <w:t>6. Педагогическим</w:t>
      </w:r>
      <w:r w:rsidR="00EE077A" w:rsidRPr="00141E18">
        <w:rPr>
          <w:sz w:val="28"/>
          <w:szCs w:val="28"/>
        </w:rPr>
        <w:t xml:space="preserve"> работникам устанавливается надбавка за педагогический стаж</w:t>
      </w:r>
      <w:r w:rsidR="00AF0341" w:rsidRPr="00141E18">
        <w:rPr>
          <w:sz w:val="28"/>
          <w:szCs w:val="28"/>
        </w:rPr>
        <w:t xml:space="preserve"> в следующих размерах:</w:t>
      </w:r>
    </w:p>
    <w:p w14:paraId="3896D2F6" w14:textId="77777777" w:rsidR="00AF0341" w:rsidRPr="00141E18" w:rsidRDefault="00951107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 xml:space="preserve">от 0 до 5 лет </w:t>
      </w:r>
      <w:r w:rsidR="008D3030" w:rsidRPr="00141E18">
        <w:rPr>
          <w:sz w:val="28"/>
          <w:szCs w:val="28"/>
        </w:rPr>
        <w:t>– 5</w:t>
      </w:r>
      <w:r w:rsidR="00AF0341" w:rsidRPr="00141E18">
        <w:rPr>
          <w:sz w:val="28"/>
          <w:szCs w:val="28"/>
        </w:rPr>
        <w:t xml:space="preserve"> процентов;</w:t>
      </w:r>
    </w:p>
    <w:p w14:paraId="0D27EB08" w14:textId="77777777" w:rsidR="00AF0341" w:rsidRPr="00141E18" w:rsidRDefault="00AF0341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от 5 до 15 лет – 10 процентов;</w:t>
      </w:r>
    </w:p>
    <w:p w14:paraId="4F704635" w14:textId="77777777" w:rsidR="00AF0341" w:rsidRPr="00141E18" w:rsidRDefault="00951107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 xml:space="preserve">свыше 15 лет </w:t>
      </w:r>
      <w:r w:rsidR="008D3030" w:rsidRPr="00141E18">
        <w:rPr>
          <w:sz w:val="28"/>
          <w:szCs w:val="28"/>
        </w:rPr>
        <w:t>– 15</w:t>
      </w:r>
      <w:r w:rsidR="00AF0341" w:rsidRPr="00141E18">
        <w:rPr>
          <w:sz w:val="28"/>
          <w:szCs w:val="28"/>
        </w:rPr>
        <w:t xml:space="preserve"> процентов.</w:t>
      </w:r>
    </w:p>
    <w:p w14:paraId="214230DA" w14:textId="77777777" w:rsidR="00AF0341" w:rsidRPr="00141E18" w:rsidRDefault="00AF0341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В педагогический стаж для назначения надбавки засчитываются все периоды педагогической деятельности.</w:t>
      </w:r>
    </w:p>
    <w:p w14:paraId="0358ED9F" w14:textId="77777777" w:rsidR="00AF0341" w:rsidRPr="00141E18" w:rsidRDefault="001F2BC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AF0341" w:rsidRPr="00141E18">
        <w:rPr>
          <w:sz w:val="28"/>
          <w:szCs w:val="28"/>
        </w:rPr>
        <w:t>.7.</w:t>
      </w:r>
      <w:r w:rsidR="00E561B7">
        <w:rPr>
          <w:sz w:val="28"/>
          <w:szCs w:val="28"/>
        </w:rPr>
        <w:t xml:space="preserve"> </w:t>
      </w:r>
      <w:r w:rsidR="00AF0341" w:rsidRPr="00141E18">
        <w:rPr>
          <w:sz w:val="28"/>
          <w:szCs w:val="28"/>
        </w:rPr>
        <w:t>Учебно-вспомо</w:t>
      </w:r>
      <w:r w:rsidRPr="00141E18">
        <w:rPr>
          <w:sz w:val="28"/>
          <w:szCs w:val="28"/>
        </w:rPr>
        <w:t xml:space="preserve">гательному персоналу </w:t>
      </w:r>
      <w:r w:rsidR="00AF0341" w:rsidRPr="00141E18">
        <w:rPr>
          <w:sz w:val="28"/>
          <w:szCs w:val="28"/>
        </w:rPr>
        <w:t>устанавливается надбавка к окладу за выслугу лет в следующих размерах:</w:t>
      </w:r>
    </w:p>
    <w:p w14:paraId="05A098C0" w14:textId="77777777" w:rsidR="00AF0341" w:rsidRPr="00141E18" w:rsidRDefault="00951107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 xml:space="preserve">от 0 до 5 лет </w:t>
      </w:r>
      <w:r w:rsidR="008D3030" w:rsidRPr="00141E18">
        <w:rPr>
          <w:sz w:val="28"/>
          <w:szCs w:val="28"/>
        </w:rPr>
        <w:t>– 5</w:t>
      </w:r>
      <w:r w:rsidR="00AF0341" w:rsidRPr="00141E18">
        <w:rPr>
          <w:sz w:val="28"/>
          <w:szCs w:val="28"/>
        </w:rPr>
        <w:t xml:space="preserve"> процентов;</w:t>
      </w:r>
    </w:p>
    <w:p w14:paraId="7D10A2C3" w14:textId="77777777" w:rsidR="00AF0341" w:rsidRPr="00141E18" w:rsidRDefault="00AF0341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от 5 до 15 лет – 10 процентов;</w:t>
      </w:r>
    </w:p>
    <w:p w14:paraId="024108B5" w14:textId="77777777" w:rsidR="00AF0341" w:rsidRPr="00141E18" w:rsidRDefault="00AF0341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 xml:space="preserve">свыше 15 лет </w:t>
      </w:r>
      <w:r w:rsidR="008D3030" w:rsidRPr="00141E18">
        <w:rPr>
          <w:sz w:val="28"/>
          <w:szCs w:val="28"/>
        </w:rPr>
        <w:t>– 15</w:t>
      </w:r>
      <w:r w:rsidRPr="00141E18">
        <w:rPr>
          <w:sz w:val="28"/>
          <w:szCs w:val="28"/>
        </w:rPr>
        <w:t xml:space="preserve"> процентов.</w:t>
      </w:r>
    </w:p>
    <w:p w14:paraId="13F7B098" w14:textId="77777777" w:rsidR="00AF0341" w:rsidRPr="00141E18" w:rsidRDefault="00AF0341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В стаж работы для назначения надбавки за выслугу лет засчитываются периоды работы</w:t>
      </w:r>
      <w:r w:rsidR="007A27CA" w:rsidRPr="00141E18">
        <w:rPr>
          <w:sz w:val="28"/>
          <w:szCs w:val="28"/>
        </w:rPr>
        <w:t xml:space="preserve"> по </w:t>
      </w:r>
      <w:r w:rsidRPr="00141E18">
        <w:rPr>
          <w:sz w:val="28"/>
          <w:szCs w:val="28"/>
        </w:rPr>
        <w:t>должности.</w:t>
      </w:r>
    </w:p>
    <w:p w14:paraId="203E6A79" w14:textId="77777777" w:rsidR="00E06A4B" w:rsidRPr="00141E18" w:rsidRDefault="001F2BC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AF0341" w:rsidRPr="00141E18">
        <w:rPr>
          <w:sz w:val="28"/>
          <w:szCs w:val="28"/>
        </w:rPr>
        <w:t>.8.</w:t>
      </w:r>
      <w:r w:rsidR="00E561B7">
        <w:rPr>
          <w:sz w:val="28"/>
          <w:szCs w:val="28"/>
        </w:rPr>
        <w:t xml:space="preserve"> </w:t>
      </w:r>
      <w:r w:rsidR="00E06A4B" w:rsidRPr="00141E18">
        <w:rPr>
          <w:sz w:val="28"/>
          <w:szCs w:val="28"/>
        </w:rPr>
        <w:t>Надбавка молодым специалистам - педагогическим работникам образовательных учреждений, имеющим педагогический стаж от 0 до 3 лет, устанавлив</w:t>
      </w:r>
      <w:r w:rsidR="009121FD" w:rsidRPr="00141E18">
        <w:rPr>
          <w:sz w:val="28"/>
          <w:szCs w:val="28"/>
        </w:rPr>
        <w:t>ается в размере</w:t>
      </w:r>
      <w:r w:rsidR="00E06A4B" w:rsidRPr="00141E18">
        <w:rPr>
          <w:sz w:val="28"/>
          <w:szCs w:val="28"/>
        </w:rPr>
        <w:t xml:space="preserve"> 5 процентов.</w:t>
      </w:r>
    </w:p>
    <w:p w14:paraId="158777BB" w14:textId="77777777" w:rsidR="00E06A4B" w:rsidRPr="00141E18" w:rsidRDefault="00E06A4B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Выплата надбавки молодым специалистам - педагогичес</w:t>
      </w:r>
      <w:r w:rsidR="001F2BC3" w:rsidRPr="00141E18">
        <w:rPr>
          <w:sz w:val="28"/>
          <w:szCs w:val="28"/>
        </w:rPr>
        <w:t>ким работникам Учреждения</w:t>
      </w:r>
      <w:r w:rsidRPr="00141E18">
        <w:rPr>
          <w:sz w:val="28"/>
          <w:szCs w:val="28"/>
        </w:rPr>
        <w:t>, прекращается с момента прохождения ими обязательной аттестации на соответствие занимаемой должности, либо при достижении педагогического стажа 3 года.</w:t>
      </w:r>
    </w:p>
    <w:p w14:paraId="0908F743" w14:textId="77777777" w:rsidR="00892AA1" w:rsidRPr="00141E18" w:rsidRDefault="001F2BC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892AA1" w:rsidRPr="00141E18">
        <w:rPr>
          <w:sz w:val="28"/>
          <w:szCs w:val="28"/>
        </w:rPr>
        <w:t>.</w:t>
      </w:r>
      <w:r w:rsidR="008D3030" w:rsidRPr="00141E18">
        <w:rPr>
          <w:sz w:val="28"/>
          <w:szCs w:val="28"/>
        </w:rPr>
        <w:t>9</w:t>
      </w:r>
      <w:r w:rsidR="00892AA1" w:rsidRPr="00141E18">
        <w:rPr>
          <w:sz w:val="28"/>
          <w:szCs w:val="28"/>
        </w:rPr>
        <w:t>.</w:t>
      </w:r>
      <w:r w:rsidR="00E561B7">
        <w:rPr>
          <w:sz w:val="28"/>
          <w:szCs w:val="28"/>
        </w:rPr>
        <w:t xml:space="preserve"> </w:t>
      </w:r>
      <w:r w:rsidR="005C04FA" w:rsidRPr="00141E18">
        <w:rPr>
          <w:sz w:val="28"/>
          <w:szCs w:val="28"/>
        </w:rPr>
        <w:t>Педагогическим р</w:t>
      </w:r>
      <w:r w:rsidR="00892AA1" w:rsidRPr="00141E18">
        <w:rPr>
          <w:sz w:val="28"/>
          <w:szCs w:val="28"/>
        </w:rPr>
        <w:t>аботникам</w:t>
      </w:r>
      <w:r w:rsidR="005C04FA" w:rsidRPr="00141E18">
        <w:rPr>
          <w:sz w:val="28"/>
          <w:szCs w:val="28"/>
        </w:rPr>
        <w:t xml:space="preserve"> и</w:t>
      </w:r>
      <w:r w:rsidR="009F6BBE" w:rsidRPr="00141E18">
        <w:rPr>
          <w:sz w:val="28"/>
          <w:szCs w:val="28"/>
        </w:rPr>
        <w:t xml:space="preserve"> </w:t>
      </w:r>
      <w:r w:rsidR="005C04FA" w:rsidRPr="00141E18">
        <w:rPr>
          <w:sz w:val="28"/>
          <w:szCs w:val="28"/>
        </w:rPr>
        <w:t>учебно-вспомогательному персоналу</w:t>
      </w:r>
      <w:r w:rsidR="009F6BBE" w:rsidRPr="00141E18">
        <w:rPr>
          <w:sz w:val="28"/>
          <w:szCs w:val="28"/>
        </w:rPr>
        <w:t xml:space="preserve"> </w:t>
      </w:r>
      <w:r w:rsidR="00892AA1" w:rsidRPr="00141E18">
        <w:rPr>
          <w:sz w:val="28"/>
          <w:szCs w:val="28"/>
        </w:rPr>
        <w:t xml:space="preserve">может быть установлена надбавка за интенсивность с целью мотивации к выполнению больших объемов работ с меньшим количеством ресурсов и к </w:t>
      </w:r>
      <w:r w:rsidR="00892AA1" w:rsidRPr="00141E18">
        <w:rPr>
          <w:sz w:val="28"/>
          <w:szCs w:val="28"/>
        </w:rPr>
        <w:lastRenderedPageBreak/>
        <w:t>применению в работе новых методов и технологий, существенно повышающих результативность труда, за выполнение срочных, особо важных и ответственных работ.</w:t>
      </w:r>
      <w:r w:rsidR="009F6BBE" w:rsidRPr="00141E18">
        <w:rPr>
          <w:sz w:val="28"/>
          <w:szCs w:val="28"/>
        </w:rPr>
        <w:t xml:space="preserve"> </w:t>
      </w:r>
      <w:r w:rsidR="00D611C3" w:rsidRPr="00141E18">
        <w:rPr>
          <w:sz w:val="28"/>
          <w:szCs w:val="28"/>
        </w:rPr>
        <w:t>Порядок установления надбавки за интенсивность труда и ее размер определяется локальным нормативным актом учреждения.</w:t>
      </w:r>
      <w:r w:rsidR="00892AA1" w:rsidRPr="00141E18">
        <w:rPr>
          <w:sz w:val="28"/>
          <w:szCs w:val="28"/>
        </w:rPr>
        <w:t xml:space="preserve"> Решение об установлении надбавки за интенсивность и ее р</w:t>
      </w:r>
      <w:r w:rsidRPr="00141E18">
        <w:rPr>
          <w:sz w:val="28"/>
          <w:szCs w:val="28"/>
        </w:rPr>
        <w:t>азмере принимается заведующей</w:t>
      </w:r>
      <w:r w:rsidR="00892AA1" w:rsidRPr="00141E18">
        <w:rPr>
          <w:sz w:val="28"/>
          <w:szCs w:val="28"/>
        </w:rPr>
        <w:t xml:space="preserve"> учреждения персонально в отношении конкретного работника.</w:t>
      </w:r>
    </w:p>
    <w:p w14:paraId="38026CE7" w14:textId="77777777" w:rsidR="00892AA1" w:rsidRPr="00141E18" w:rsidRDefault="005C04FA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Р</w:t>
      </w:r>
      <w:r w:rsidR="00892AA1" w:rsidRPr="00141E18">
        <w:rPr>
          <w:sz w:val="28"/>
          <w:szCs w:val="28"/>
        </w:rPr>
        <w:t>азмер надбавки за интенсивность труда – до 100 процентов.</w:t>
      </w:r>
    </w:p>
    <w:p w14:paraId="5018B029" w14:textId="77777777" w:rsidR="007B119A" w:rsidRPr="00141E18" w:rsidRDefault="001F2BC3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7B119A" w:rsidRPr="00141E18">
        <w:rPr>
          <w:sz w:val="28"/>
          <w:szCs w:val="28"/>
        </w:rPr>
        <w:t>.1</w:t>
      </w:r>
      <w:r w:rsidR="008D3030" w:rsidRPr="00141E18">
        <w:rPr>
          <w:sz w:val="28"/>
          <w:szCs w:val="28"/>
        </w:rPr>
        <w:t>0</w:t>
      </w:r>
      <w:r w:rsidR="007B119A" w:rsidRPr="00141E18">
        <w:rPr>
          <w:sz w:val="28"/>
          <w:szCs w:val="28"/>
        </w:rPr>
        <w:t>.</w:t>
      </w:r>
      <w:r w:rsidR="00E561B7">
        <w:rPr>
          <w:sz w:val="28"/>
          <w:szCs w:val="28"/>
        </w:rPr>
        <w:t xml:space="preserve"> </w:t>
      </w:r>
      <w:r w:rsidR="007B119A" w:rsidRPr="00141E18">
        <w:rPr>
          <w:sz w:val="28"/>
          <w:szCs w:val="28"/>
        </w:rPr>
        <w:t xml:space="preserve">Надбавки и доплаты </w:t>
      </w:r>
      <w:r w:rsidR="003A3156" w:rsidRPr="00141E18">
        <w:rPr>
          <w:sz w:val="28"/>
          <w:szCs w:val="28"/>
        </w:rPr>
        <w:t>устанавливаются</w:t>
      </w:r>
      <w:r w:rsidR="007B119A" w:rsidRPr="00141E18">
        <w:rPr>
          <w:sz w:val="28"/>
          <w:szCs w:val="28"/>
        </w:rPr>
        <w:t xml:space="preserve"> с учетом обеспечения финансовыми средствами.</w:t>
      </w:r>
    </w:p>
    <w:p w14:paraId="5E2AF15B" w14:textId="77777777" w:rsidR="007B119A" w:rsidRPr="00141E18" w:rsidRDefault="005C04FA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7B119A" w:rsidRPr="00141E18">
        <w:rPr>
          <w:sz w:val="28"/>
          <w:szCs w:val="28"/>
        </w:rPr>
        <w:t>.1</w:t>
      </w:r>
      <w:r w:rsidR="008D3030" w:rsidRPr="00141E18">
        <w:rPr>
          <w:sz w:val="28"/>
          <w:szCs w:val="28"/>
        </w:rPr>
        <w:t>1</w:t>
      </w:r>
      <w:r w:rsidR="007B119A" w:rsidRPr="00141E18">
        <w:rPr>
          <w:sz w:val="28"/>
          <w:szCs w:val="28"/>
        </w:rPr>
        <w:t>.</w:t>
      </w:r>
      <w:r w:rsidR="00E561B7">
        <w:rPr>
          <w:sz w:val="28"/>
          <w:szCs w:val="28"/>
        </w:rPr>
        <w:t xml:space="preserve"> </w:t>
      </w:r>
      <w:r w:rsidR="007B119A" w:rsidRPr="00141E18">
        <w:rPr>
          <w:sz w:val="28"/>
          <w:szCs w:val="28"/>
        </w:rPr>
        <w:t xml:space="preserve">С учетом условий труда работникам устанавливаются выплаты компенсационного характера, предусмотренные разделом </w:t>
      </w:r>
      <w:r w:rsidR="007A05EC" w:rsidRPr="00141E18">
        <w:rPr>
          <w:sz w:val="28"/>
          <w:szCs w:val="28"/>
        </w:rPr>
        <w:t>7</w:t>
      </w:r>
      <w:r w:rsidR="007B119A" w:rsidRPr="00141E18">
        <w:rPr>
          <w:sz w:val="28"/>
          <w:szCs w:val="28"/>
        </w:rPr>
        <w:t xml:space="preserve"> настоящего Положения.</w:t>
      </w:r>
    </w:p>
    <w:p w14:paraId="307A0F72" w14:textId="77777777" w:rsidR="00D611C3" w:rsidRPr="00E561B7" w:rsidRDefault="005C04FA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2</w:t>
      </w:r>
      <w:r w:rsidR="007B119A" w:rsidRPr="00141E18">
        <w:rPr>
          <w:sz w:val="28"/>
          <w:szCs w:val="28"/>
        </w:rPr>
        <w:t>.1</w:t>
      </w:r>
      <w:r w:rsidR="008D3030" w:rsidRPr="00141E18">
        <w:rPr>
          <w:sz w:val="28"/>
          <w:szCs w:val="28"/>
        </w:rPr>
        <w:t>2</w:t>
      </w:r>
      <w:r w:rsidRPr="00141E18">
        <w:rPr>
          <w:sz w:val="28"/>
          <w:szCs w:val="28"/>
        </w:rPr>
        <w:t>.</w:t>
      </w:r>
      <w:r w:rsidR="00E561B7">
        <w:rPr>
          <w:sz w:val="28"/>
          <w:szCs w:val="28"/>
        </w:rPr>
        <w:t xml:space="preserve"> </w:t>
      </w:r>
      <w:r w:rsidR="00D611C3" w:rsidRPr="00141E18">
        <w:rPr>
          <w:sz w:val="28"/>
          <w:szCs w:val="28"/>
        </w:rPr>
        <w:t xml:space="preserve">В целях поощрения работникам выплачиваются премии, предусмотренные </w:t>
      </w:r>
      <w:r w:rsidR="007A05EC" w:rsidRPr="00141E18">
        <w:rPr>
          <w:sz w:val="28"/>
          <w:szCs w:val="28"/>
        </w:rPr>
        <w:t>разделом 8</w:t>
      </w:r>
      <w:r w:rsidR="00D611C3" w:rsidRPr="00141E18">
        <w:rPr>
          <w:sz w:val="28"/>
          <w:szCs w:val="28"/>
        </w:rPr>
        <w:t xml:space="preserve"> настоящего Положения.</w:t>
      </w:r>
    </w:p>
    <w:p w14:paraId="55AF44A8" w14:textId="77777777" w:rsidR="009D2A1F" w:rsidRPr="00141E18" w:rsidRDefault="003A6004" w:rsidP="00E53ED2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141E18">
        <w:rPr>
          <w:rFonts w:ascii="Times New Roman" w:hAnsi="Times New Roman"/>
          <w:color w:val="auto"/>
          <w:sz w:val="28"/>
          <w:szCs w:val="28"/>
        </w:rPr>
        <w:t>3</w:t>
      </w:r>
      <w:r w:rsidR="00EF6E06" w:rsidRPr="00141E18">
        <w:rPr>
          <w:rFonts w:ascii="Times New Roman" w:hAnsi="Times New Roman"/>
          <w:color w:val="auto"/>
          <w:sz w:val="28"/>
          <w:szCs w:val="28"/>
        </w:rPr>
        <w:t>.</w:t>
      </w:r>
      <w:r w:rsidR="00E561B7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F6E06" w:rsidRPr="00141E18">
        <w:rPr>
          <w:rFonts w:ascii="Times New Roman" w:hAnsi="Times New Roman"/>
          <w:color w:val="auto"/>
          <w:sz w:val="28"/>
          <w:szCs w:val="28"/>
        </w:rPr>
        <w:t>Порядок и условия оплаты труда медицинского персонала</w:t>
      </w:r>
    </w:p>
    <w:p w14:paraId="3FE9BC5F" w14:textId="77777777" w:rsidR="00EF6E06" w:rsidRPr="00141E18" w:rsidRDefault="00EF6E06" w:rsidP="00E53ED2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141E18">
        <w:rPr>
          <w:rFonts w:ascii="Times New Roman" w:hAnsi="Times New Roman"/>
          <w:color w:val="auto"/>
          <w:sz w:val="28"/>
          <w:szCs w:val="28"/>
        </w:rPr>
        <w:t>на основе профессиональн</w:t>
      </w:r>
      <w:r w:rsidR="009A04D5" w:rsidRPr="00141E18">
        <w:rPr>
          <w:rFonts w:ascii="Times New Roman" w:hAnsi="Times New Roman"/>
          <w:color w:val="auto"/>
          <w:sz w:val="28"/>
          <w:szCs w:val="28"/>
        </w:rPr>
        <w:t xml:space="preserve">ых </w:t>
      </w:r>
      <w:r w:rsidRPr="00141E18">
        <w:rPr>
          <w:rFonts w:ascii="Times New Roman" w:hAnsi="Times New Roman"/>
          <w:color w:val="auto"/>
          <w:sz w:val="28"/>
          <w:szCs w:val="28"/>
        </w:rPr>
        <w:t>квалификационных групп</w:t>
      </w:r>
    </w:p>
    <w:p w14:paraId="04EC4C1A" w14:textId="77777777" w:rsidR="00607D6A" w:rsidRPr="00141E18" w:rsidRDefault="003A6004" w:rsidP="00FB0338">
      <w:pPr>
        <w:jc w:val="both"/>
        <w:rPr>
          <w:sz w:val="28"/>
          <w:szCs w:val="28"/>
        </w:rPr>
      </w:pPr>
      <w:r w:rsidRPr="00141E18">
        <w:rPr>
          <w:sz w:val="28"/>
          <w:szCs w:val="28"/>
        </w:rPr>
        <w:t>3</w:t>
      </w:r>
      <w:r w:rsidR="00607D6A" w:rsidRPr="00141E18">
        <w:rPr>
          <w:sz w:val="28"/>
          <w:szCs w:val="28"/>
        </w:rPr>
        <w:t>.</w:t>
      </w:r>
      <w:r w:rsidR="00E561B7" w:rsidRPr="00141E18">
        <w:rPr>
          <w:sz w:val="28"/>
          <w:szCs w:val="28"/>
        </w:rPr>
        <w:t>1. Должностные</w:t>
      </w:r>
      <w:r w:rsidR="009A04D5" w:rsidRPr="00141E18">
        <w:rPr>
          <w:sz w:val="28"/>
          <w:szCs w:val="28"/>
        </w:rPr>
        <w:t xml:space="preserve"> </w:t>
      </w:r>
      <w:r w:rsidR="00607D6A" w:rsidRPr="00141E18">
        <w:rPr>
          <w:sz w:val="28"/>
          <w:szCs w:val="28"/>
        </w:rPr>
        <w:t>оклад</w:t>
      </w:r>
      <w:r w:rsidR="009A04D5" w:rsidRPr="00141E18">
        <w:rPr>
          <w:sz w:val="28"/>
          <w:szCs w:val="28"/>
        </w:rPr>
        <w:t>ы</w:t>
      </w:r>
      <w:r w:rsidR="00607D6A" w:rsidRPr="00141E18">
        <w:rPr>
          <w:sz w:val="28"/>
          <w:szCs w:val="28"/>
        </w:rPr>
        <w:t>, надбав</w:t>
      </w:r>
      <w:r w:rsidR="009A04D5" w:rsidRPr="00141E18">
        <w:rPr>
          <w:sz w:val="28"/>
          <w:szCs w:val="28"/>
        </w:rPr>
        <w:t>ки</w:t>
      </w:r>
      <w:r w:rsidR="00607D6A" w:rsidRPr="00141E18">
        <w:rPr>
          <w:sz w:val="28"/>
          <w:szCs w:val="28"/>
        </w:rPr>
        <w:t xml:space="preserve"> за квалификационную категорию, </w:t>
      </w:r>
      <w:r w:rsidR="009A04D5" w:rsidRPr="00141E18">
        <w:rPr>
          <w:sz w:val="28"/>
          <w:szCs w:val="28"/>
        </w:rPr>
        <w:t xml:space="preserve">надбавки за почетные звания, профессиональные знаки отличия, отраслевые (ведомственные) знаки отличия, </w:t>
      </w:r>
      <w:r w:rsidR="00607D6A" w:rsidRPr="00141E18">
        <w:rPr>
          <w:sz w:val="28"/>
          <w:szCs w:val="28"/>
        </w:rPr>
        <w:t>ученую сте</w:t>
      </w:r>
      <w:r w:rsidRPr="00141E18">
        <w:rPr>
          <w:sz w:val="28"/>
          <w:szCs w:val="28"/>
        </w:rPr>
        <w:t>пень</w:t>
      </w:r>
      <w:r w:rsidR="009F6BBE" w:rsidRPr="00141E18">
        <w:rPr>
          <w:sz w:val="28"/>
          <w:szCs w:val="28"/>
        </w:rPr>
        <w:t xml:space="preserve"> </w:t>
      </w:r>
      <w:r w:rsidRPr="00141E18">
        <w:rPr>
          <w:sz w:val="28"/>
          <w:szCs w:val="28"/>
        </w:rPr>
        <w:t xml:space="preserve">медицинским работникам Учреждения </w:t>
      </w:r>
      <w:r w:rsidR="00607D6A" w:rsidRPr="00141E18">
        <w:rPr>
          <w:sz w:val="28"/>
          <w:szCs w:val="28"/>
        </w:rPr>
        <w:t>устанавливаются по условиям, предусмотренным для аналогичных категорий работников учреждений здравоохранения.</w:t>
      </w:r>
    </w:p>
    <w:p w14:paraId="78302EC6" w14:textId="77777777" w:rsidR="00CA72E3" w:rsidRPr="00141E18" w:rsidRDefault="003A6004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3</w:t>
      </w:r>
      <w:r w:rsidR="00A92AEC" w:rsidRPr="00141E18">
        <w:rPr>
          <w:sz w:val="28"/>
          <w:szCs w:val="28"/>
        </w:rPr>
        <w:t>.</w:t>
      </w:r>
      <w:r w:rsidR="00E561B7" w:rsidRPr="00141E18">
        <w:rPr>
          <w:sz w:val="28"/>
          <w:szCs w:val="28"/>
        </w:rPr>
        <w:t>2. Оплата</w:t>
      </w:r>
      <w:r w:rsidR="00CA72E3" w:rsidRPr="00141E18">
        <w:rPr>
          <w:sz w:val="28"/>
          <w:szCs w:val="28"/>
        </w:rPr>
        <w:t xml:space="preserve"> труда медицинских работников включает в себя:</w:t>
      </w:r>
    </w:p>
    <w:p w14:paraId="6B7F5E02" w14:textId="77777777" w:rsidR="00CA72E3" w:rsidRPr="00141E18" w:rsidRDefault="00CA72E3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-размеры должностных окладов по квалификационным уровням профессиональных квалификационных групп (далее - ПКГ);</w:t>
      </w:r>
    </w:p>
    <w:p w14:paraId="10466B24" w14:textId="77777777" w:rsidR="00CA72E3" w:rsidRPr="00141E18" w:rsidRDefault="00CA72E3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-выплаты компенсационного характера;</w:t>
      </w:r>
    </w:p>
    <w:p w14:paraId="7888F3A8" w14:textId="77777777" w:rsidR="00CA72E3" w:rsidRPr="00141E18" w:rsidRDefault="00CA72E3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-выплаты стимулирующего характера.</w:t>
      </w:r>
    </w:p>
    <w:p w14:paraId="38F85AFC" w14:textId="77777777" w:rsidR="00A50A67" w:rsidRPr="00141E18" w:rsidRDefault="003A6004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3</w:t>
      </w:r>
      <w:r w:rsidR="00A92AEC" w:rsidRPr="00141E18">
        <w:rPr>
          <w:sz w:val="28"/>
          <w:szCs w:val="28"/>
        </w:rPr>
        <w:t>.3.</w:t>
      </w:r>
      <w:r w:rsidR="00CA72E3" w:rsidRPr="00141E18">
        <w:rPr>
          <w:sz w:val="28"/>
          <w:szCs w:val="28"/>
        </w:rPr>
        <w:t>Размер</w:t>
      </w:r>
      <w:r w:rsidRPr="00141E18">
        <w:rPr>
          <w:sz w:val="28"/>
          <w:szCs w:val="28"/>
        </w:rPr>
        <w:t>ы должностных окладов м</w:t>
      </w:r>
      <w:r w:rsidR="00D611C3" w:rsidRPr="00141E18">
        <w:rPr>
          <w:sz w:val="28"/>
          <w:szCs w:val="28"/>
        </w:rPr>
        <w:t>едицинским работникам Учреждения</w:t>
      </w:r>
      <w:r w:rsidR="00CA72E3" w:rsidRPr="00141E18">
        <w:rPr>
          <w:sz w:val="28"/>
          <w:szCs w:val="28"/>
        </w:rPr>
        <w:t xml:space="preserve"> устанавливаются на основе отнесения занимаемых ими должностей к профессиональным квалификационным группам (ПКГ), утвержденных приказом Министерства здравоохранения и социального развития Российской Федерации от 06.08.2007 № 526 «Об утверждении профессиональных квалификационных групп должностей медицинских и фармацевтических работников» и приказа Министерства здравоохранения Р</w:t>
      </w:r>
      <w:r w:rsidR="001061E3" w:rsidRPr="00141E18">
        <w:rPr>
          <w:sz w:val="28"/>
          <w:szCs w:val="28"/>
        </w:rPr>
        <w:t>оссийской Федерации</w:t>
      </w:r>
      <w:r w:rsidR="00CA72E3" w:rsidRPr="00141E18">
        <w:rPr>
          <w:sz w:val="28"/>
          <w:szCs w:val="28"/>
        </w:rPr>
        <w:t xml:space="preserve"> от 20.12.2012 № 1183н «Об утверждении Номенклатуры должностей медицинских работников и фармацевтических раб</w:t>
      </w:r>
      <w:r w:rsidR="00A50A67" w:rsidRPr="00141E18">
        <w:rPr>
          <w:sz w:val="28"/>
          <w:szCs w:val="28"/>
        </w:rPr>
        <w:t xml:space="preserve">отников», в соответствии с </w:t>
      </w:r>
      <w:hyperlink w:anchor="sub_1600" w:history="1">
        <w:r w:rsidR="00A50A67" w:rsidRPr="00141E18">
          <w:rPr>
            <w:rStyle w:val="a8"/>
            <w:color w:val="auto"/>
            <w:sz w:val="28"/>
            <w:szCs w:val="28"/>
          </w:rPr>
          <w:t>приложением №</w:t>
        </w:r>
      </w:hyperlink>
      <w:r w:rsidR="00A50A67" w:rsidRPr="00141E18">
        <w:rPr>
          <w:sz w:val="28"/>
          <w:szCs w:val="28"/>
          <w:lang w:val="en-US"/>
        </w:rPr>
        <w:t> </w:t>
      </w:r>
      <w:r w:rsidR="0059183F" w:rsidRPr="00141E18">
        <w:rPr>
          <w:sz w:val="28"/>
          <w:szCs w:val="28"/>
        </w:rPr>
        <w:t>1</w:t>
      </w:r>
      <w:r w:rsidR="00A50A67" w:rsidRPr="00141E18">
        <w:rPr>
          <w:sz w:val="28"/>
          <w:szCs w:val="28"/>
        </w:rPr>
        <w:t xml:space="preserve"> к настоящему Положению:</w:t>
      </w:r>
    </w:p>
    <w:p w14:paraId="2AC73F34" w14:textId="77777777" w:rsidR="00D83D50" w:rsidRPr="00141E18" w:rsidRDefault="00D83D50" w:rsidP="00A50A67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5193"/>
        <w:gridCol w:w="3408"/>
      </w:tblGrid>
      <w:tr w:rsidR="00367FE9" w:rsidRPr="00141E18" w14:paraId="0C273BD3" w14:textId="77777777" w:rsidTr="00367FE9">
        <w:trPr>
          <w:trHeight w:val="567"/>
        </w:trPr>
        <w:tc>
          <w:tcPr>
            <w:tcW w:w="602" w:type="dxa"/>
          </w:tcPr>
          <w:p w14:paraId="38D07692" w14:textId="77777777" w:rsidR="00367FE9" w:rsidRPr="00141E18" w:rsidRDefault="00367FE9" w:rsidP="00524C0E">
            <w:pPr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№</w:t>
            </w:r>
          </w:p>
        </w:tc>
        <w:tc>
          <w:tcPr>
            <w:tcW w:w="5308" w:type="dxa"/>
          </w:tcPr>
          <w:p w14:paraId="3061A039" w14:textId="77777777" w:rsidR="00367FE9" w:rsidRPr="00141E18" w:rsidRDefault="00367FE9" w:rsidP="00524C0E">
            <w:pPr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Профессиональная группа/квалификационный уровень</w:t>
            </w:r>
          </w:p>
        </w:tc>
        <w:tc>
          <w:tcPr>
            <w:tcW w:w="3502" w:type="dxa"/>
          </w:tcPr>
          <w:p w14:paraId="2C4C74BD" w14:textId="77777777" w:rsidR="00367FE9" w:rsidRPr="00141E18" w:rsidRDefault="00367FE9" w:rsidP="00524C0E">
            <w:pPr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 xml:space="preserve">Размер оклада (должностного оклада), руб. </w:t>
            </w:r>
          </w:p>
        </w:tc>
      </w:tr>
      <w:tr w:rsidR="006B75E1" w:rsidRPr="00141E18" w14:paraId="150F5624" w14:textId="77777777" w:rsidTr="00EE3023">
        <w:trPr>
          <w:trHeight w:val="268"/>
        </w:trPr>
        <w:tc>
          <w:tcPr>
            <w:tcW w:w="602" w:type="dxa"/>
            <w:tcBorders>
              <w:bottom w:val="single" w:sz="4" w:space="0" w:color="auto"/>
            </w:tcBorders>
          </w:tcPr>
          <w:p w14:paraId="582EB3DD" w14:textId="77777777" w:rsidR="00350D9A" w:rsidRPr="00141E18" w:rsidRDefault="00D83D50" w:rsidP="00524C0E">
            <w:pPr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1</w:t>
            </w:r>
            <w:r w:rsidR="00350D9A" w:rsidRPr="00141E18">
              <w:rPr>
                <w:sz w:val="28"/>
                <w:szCs w:val="28"/>
              </w:rPr>
              <w:t>.</w:t>
            </w:r>
          </w:p>
        </w:tc>
        <w:tc>
          <w:tcPr>
            <w:tcW w:w="8810" w:type="dxa"/>
            <w:gridSpan w:val="2"/>
            <w:tcBorders>
              <w:bottom w:val="single" w:sz="4" w:space="0" w:color="auto"/>
            </w:tcBorders>
          </w:tcPr>
          <w:p w14:paraId="12B7178E" w14:textId="77777777" w:rsidR="00350D9A" w:rsidRPr="00141E18" w:rsidRDefault="00350D9A" w:rsidP="00524C0E">
            <w:pPr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ПКГ «Средний медицинский и фармацевтический персонал»</w:t>
            </w:r>
          </w:p>
        </w:tc>
      </w:tr>
      <w:tr w:rsidR="00367FE9" w:rsidRPr="00141E18" w14:paraId="4E1AD921" w14:textId="77777777" w:rsidTr="00367FE9">
        <w:trPr>
          <w:trHeight w:val="277"/>
        </w:trPr>
        <w:tc>
          <w:tcPr>
            <w:tcW w:w="602" w:type="dxa"/>
            <w:vMerge w:val="restart"/>
          </w:tcPr>
          <w:p w14:paraId="0868555C" w14:textId="77777777" w:rsidR="00367FE9" w:rsidRPr="00141E18" w:rsidRDefault="00367FE9" w:rsidP="00524C0E">
            <w:pPr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2.1.</w:t>
            </w:r>
          </w:p>
        </w:tc>
        <w:tc>
          <w:tcPr>
            <w:tcW w:w="5308" w:type="dxa"/>
          </w:tcPr>
          <w:p w14:paraId="259F5954" w14:textId="77777777" w:rsidR="00367FE9" w:rsidRPr="00141E18" w:rsidRDefault="00367FE9" w:rsidP="00524C0E">
            <w:pPr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3502" w:type="dxa"/>
            <w:vMerge w:val="restart"/>
            <w:vAlign w:val="center"/>
          </w:tcPr>
          <w:p w14:paraId="6D32BA1D" w14:textId="77777777" w:rsidR="00367FE9" w:rsidRPr="00141E18" w:rsidRDefault="00367FE9" w:rsidP="00367FE9">
            <w:pPr>
              <w:jc w:val="center"/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>9968</w:t>
            </w:r>
          </w:p>
        </w:tc>
      </w:tr>
      <w:tr w:rsidR="00367FE9" w:rsidRPr="00141E18" w14:paraId="11400A07" w14:textId="77777777" w:rsidTr="00367FE9">
        <w:trPr>
          <w:trHeight w:val="145"/>
        </w:trPr>
        <w:tc>
          <w:tcPr>
            <w:tcW w:w="602" w:type="dxa"/>
            <w:vMerge/>
          </w:tcPr>
          <w:p w14:paraId="7708A4B8" w14:textId="77777777" w:rsidR="00367FE9" w:rsidRPr="00141E18" w:rsidRDefault="00367FE9" w:rsidP="00524C0E">
            <w:pPr>
              <w:rPr>
                <w:sz w:val="28"/>
                <w:szCs w:val="28"/>
              </w:rPr>
            </w:pPr>
          </w:p>
        </w:tc>
        <w:tc>
          <w:tcPr>
            <w:tcW w:w="5308" w:type="dxa"/>
          </w:tcPr>
          <w:p w14:paraId="21A42FF7" w14:textId="77777777" w:rsidR="00367FE9" w:rsidRPr="00141E18" w:rsidRDefault="00367FE9" w:rsidP="00524C0E">
            <w:pPr>
              <w:rPr>
                <w:sz w:val="28"/>
                <w:szCs w:val="28"/>
              </w:rPr>
            </w:pPr>
            <w:r w:rsidRPr="00141E18">
              <w:rPr>
                <w:sz w:val="28"/>
                <w:szCs w:val="28"/>
              </w:rPr>
              <w:t xml:space="preserve">Инструктор по гигиеническому </w:t>
            </w:r>
            <w:r w:rsidRPr="00141E18">
              <w:rPr>
                <w:sz w:val="28"/>
                <w:szCs w:val="28"/>
              </w:rPr>
              <w:lastRenderedPageBreak/>
              <w:t>воспитанию</w:t>
            </w:r>
          </w:p>
        </w:tc>
        <w:tc>
          <w:tcPr>
            <w:tcW w:w="3502" w:type="dxa"/>
            <w:vMerge/>
          </w:tcPr>
          <w:p w14:paraId="32D0D9CB" w14:textId="77777777" w:rsidR="00367FE9" w:rsidRPr="00141E18" w:rsidRDefault="00367FE9" w:rsidP="00524C0E">
            <w:pPr>
              <w:jc w:val="center"/>
              <w:rPr>
                <w:sz w:val="28"/>
                <w:szCs w:val="28"/>
              </w:rPr>
            </w:pPr>
          </w:p>
        </w:tc>
      </w:tr>
    </w:tbl>
    <w:p w14:paraId="60CD7ABE" w14:textId="77777777" w:rsidR="00CA72E3" w:rsidRPr="00141E18" w:rsidRDefault="00D83D50" w:rsidP="00FB0338">
      <w:pPr>
        <w:pStyle w:val="s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3</w:t>
      </w:r>
      <w:r w:rsidR="00A92AEC" w:rsidRPr="00141E18">
        <w:rPr>
          <w:sz w:val="28"/>
          <w:szCs w:val="28"/>
        </w:rPr>
        <w:t>.4.</w:t>
      </w:r>
      <w:r w:rsidR="00E561B7">
        <w:rPr>
          <w:sz w:val="28"/>
          <w:szCs w:val="28"/>
        </w:rPr>
        <w:t xml:space="preserve"> </w:t>
      </w:r>
      <w:r w:rsidR="00CA72E3" w:rsidRPr="00141E18">
        <w:rPr>
          <w:sz w:val="28"/>
          <w:szCs w:val="28"/>
        </w:rPr>
        <w:t xml:space="preserve">С учетом условий труда работникам устанавливаются выплаты компенсационного характера, предусмотренные разделом </w:t>
      </w:r>
      <w:r w:rsidR="007A05EC" w:rsidRPr="00141E18">
        <w:rPr>
          <w:sz w:val="28"/>
          <w:szCs w:val="28"/>
        </w:rPr>
        <w:t>7</w:t>
      </w:r>
      <w:r w:rsidR="00CA72E3" w:rsidRPr="00141E18">
        <w:rPr>
          <w:sz w:val="28"/>
          <w:szCs w:val="28"/>
        </w:rPr>
        <w:t xml:space="preserve"> настоящего Положения</w:t>
      </w:r>
    </w:p>
    <w:p w14:paraId="45EAC0D0" w14:textId="77777777" w:rsidR="00CA72E3" w:rsidRPr="00141E18" w:rsidRDefault="00D83D50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3</w:t>
      </w:r>
      <w:r w:rsidR="00A92AEC" w:rsidRPr="00141E18">
        <w:rPr>
          <w:sz w:val="28"/>
          <w:szCs w:val="28"/>
        </w:rPr>
        <w:t>.</w:t>
      </w:r>
      <w:r w:rsidR="00E561B7" w:rsidRPr="00141E18">
        <w:rPr>
          <w:sz w:val="28"/>
          <w:szCs w:val="28"/>
        </w:rPr>
        <w:t>5. Стимулирующие</w:t>
      </w:r>
      <w:r w:rsidR="00CA72E3" w:rsidRPr="00141E18">
        <w:rPr>
          <w:sz w:val="28"/>
          <w:szCs w:val="28"/>
        </w:rPr>
        <w:t xml:space="preserve"> выплаты устанавливаются исходя из объема субсидии, предоставленных</w:t>
      </w:r>
      <w:r w:rsidRPr="00141E18">
        <w:rPr>
          <w:sz w:val="28"/>
          <w:szCs w:val="28"/>
        </w:rPr>
        <w:t xml:space="preserve"> Учреждению</w:t>
      </w:r>
      <w:r w:rsidR="00177515" w:rsidRPr="00141E18">
        <w:rPr>
          <w:sz w:val="28"/>
          <w:szCs w:val="28"/>
        </w:rPr>
        <w:t xml:space="preserve"> на выполнение муниципального задания</w:t>
      </w:r>
      <w:r w:rsidR="00CA72E3" w:rsidRPr="00141E18">
        <w:rPr>
          <w:sz w:val="28"/>
          <w:szCs w:val="28"/>
        </w:rPr>
        <w:t>.</w:t>
      </w:r>
    </w:p>
    <w:p w14:paraId="59F3B3B8" w14:textId="77777777" w:rsidR="00CA72E3" w:rsidRPr="00141E18" w:rsidRDefault="00D83D50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3</w:t>
      </w:r>
      <w:r w:rsidR="007512E7" w:rsidRPr="00141E18">
        <w:rPr>
          <w:sz w:val="28"/>
          <w:szCs w:val="28"/>
        </w:rPr>
        <w:t>.5.</w:t>
      </w:r>
      <w:r w:rsidR="00E561B7" w:rsidRPr="00141E18">
        <w:rPr>
          <w:sz w:val="28"/>
          <w:szCs w:val="28"/>
        </w:rPr>
        <w:t>1. Выплаты</w:t>
      </w:r>
      <w:r w:rsidR="00CA72E3" w:rsidRPr="00141E18">
        <w:rPr>
          <w:sz w:val="28"/>
          <w:szCs w:val="28"/>
        </w:rPr>
        <w:t xml:space="preserve"> стимулирующего характера устанавливаются к должностным окладам в процентах или абсолютных значениях.</w:t>
      </w:r>
    </w:p>
    <w:p w14:paraId="7542709C" w14:textId="77777777" w:rsidR="00CA72E3" w:rsidRPr="00141E18" w:rsidRDefault="00D83D50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3</w:t>
      </w:r>
      <w:r w:rsidR="007512E7" w:rsidRPr="00141E18">
        <w:rPr>
          <w:sz w:val="28"/>
          <w:szCs w:val="28"/>
        </w:rPr>
        <w:t>.5.</w:t>
      </w:r>
      <w:r w:rsidR="00E561B7" w:rsidRPr="00141E18">
        <w:rPr>
          <w:sz w:val="28"/>
          <w:szCs w:val="28"/>
        </w:rPr>
        <w:t>2. Работникам</w:t>
      </w:r>
      <w:r w:rsidR="00CA72E3" w:rsidRPr="00141E18">
        <w:rPr>
          <w:sz w:val="28"/>
          <w:szCs w:val="28"/>
        </w:rPr>
        <w:t xml:space="preserve"> устанавливаются следующие выплаты стимулирующего характера:</w:t>
      </w:r>
    </w:p>
    <w:p w14:paraId="10E6F78D" w14:textId="77777777" w:rsidR="00CA72E3" w:rsidRPr="00141E18" w:rsidRDefault="00AE5613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1)</w:t>
      </w:r>
      <w:r w:rsidR="00CA72E3" w:rsidRPr="00141E18">
        <w:rPr>
          <w:sz w:val="28"/>
          <w:szCs w:val="28"/>
        </w:rPr>
        <w:t>надбавка за квалификационную категорию;</w:t>
      </w:r>
    </w:p>
    <w:p w14:paraId="07B39ED6" w14:textId="77777777" w:rsidR="00CA72E3" w:rsidRPr="00141E18" w:rsidRDefault="00AE5613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2)</w:t>
      </w:r>
      <w:r w:rsidR="00CA72E3" w:rsidRPr="00141E18">
        <w:rPr>
          <w:sz w:val="28"/>
          <w:szCs w:val="28"/>
        </w:rPr>
        <w:t>надбавка за выслугу лет (за продолжительность работы по специальности);</w:t>
      </w:r>
    </w:p>
    <w:p w14:paraId="10E13D94" w14:textId="77777777" w:rsidR="00CA72E3" w:rsidRPr="00141E18" w:rsidRDefault="00AE5613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3)</w:t>
      </w:r>
      <w:r w:rsidR="00CA72E3" w:rsidRPr="00141E18">
        <w:rPr>
          <w:sz w:val="28"/>
          <w:szCs w:val="28"/>
        </w:rPr>
        <w:t xml:space="preserve">надбавки </w:t>
      </w:r>
      <w:r w:rsidR="00ED33E7" w:rsidRPr="00141E18">
        <w:rPr>
          <w:sz w:val="28"/>
          <w:szCs w:val="28"/>
        </w:rPr>
        <w:t xml:space="preserve">за счет премиального фонда </w:t>
      </w:r>
      <w:r w:rsidR="00CA72E3" w:rsidRPr="00141E18">
        <w:rPr>
          <w:sz w:val="28"/>
          <w:szCs w:val="28"/>
        </w:rPr>
        <w:t>в пределах фонда оплаты труда, с учетом мнения выборного профсоюзного органа:</w:t>
      </w:r>
    </w:p>
    <w:p w14:paraId="2C041555" w14:textId="77777777" w:rsidR="00CA72E3" w:rsidRPr="00141E18" w:rsidRDefault="00CA72E3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-надбавка за почетное звание;</w:t>
      </w:r>
    </w:p>
    <w:p w14:paraId="33B32B0E" w14:textId="77777777" w:rsidR="00CA72E3" w:rsidRPr="00141E18" w:rsidRDefault="00CA72E3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-надбавка за ученую степень;</w:t>
      </w:r>
    </w:p>
    <w:p w14:paraId="7B87955E" w14:textId="77777777" w:rsidR="00CA72E3" w:rsidRPr="00141E18" w:rsidRDefault="00FF0786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-</w:t>
      </w:r>
      <w:r w:rsidR="00C97E54" w:rsidRPr="00141E18">
        <w:rPr>
          <w:sz w:val="28"/>
          <w:szCs w:val="28"/>
        </w:rPr>
        <w:t>надбавка за интенсивность труда</w:t>
      </w:r>
      <w:r w:rsidRPr="00141E18">
        <w:rPr>
          <w:sz w:val="28"/>
          <w:szCs w:val="28"/>
        </w:rPr>
        <w:t>.</w:t>
      </w:r>
    </w:p>
    <w:p w14:paraId="1B7A3CD3" w14:textId="77777777" w:rsidR="00CA72E3" w:rsidRPr="00141E18" w:rsidRDefault="00D83D50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41E18">
        <w:rPr>
          <w:sz w:val="28"/>
          <w:szCs w:val="28"/>
        </w:rPr>
        <w:t>3</w:t>
      </w:r>
      <w:r w:rsidR="007512E7" w:rsidRPr="00141E18">
        <w:rPr>
          <w:sz w:val="28"/>
          <w:szCs w:val="28"/>
        </w:rPr>
        <w:t>.5.</w:t>
      </w:r>
      <w:r w:rsidR="00615219" w:rsidRPr="00141E18">
        <w:rPr>
          <w:sz w:val="28"/>
          <w:szCs w:val="28"/>
        </w:rPr>
        <w:t>3. Размеры</w:t>
      </w:r>
      <w:r w:rsidR="00CA72E3" w:rsidRPr="00141E18">
        <w:rPr>
          <w:sz w:val="28"/>
          <w:szCs w:val="28"/>
        </w:rPr>
        <w:t xml:space="preserve"> надбавок к окладу за квалификационную категорию:</w:t>
      </w:r>
    </w:p>
    <w:tbl>
      <w:tblPr>
        <w:tblW w:w="94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"/>
        <w:gridCol w:w="50"/>
        <w:gridCol w:w="6031"/>
        <w:gridCol w:w="2581"/>
      </w:tblGrid>
      <w:tr w:rsidR="006B75E1" w:rsidRPr="00E53ED2" w14:paraId="2C7C5F7F" w14:textId="77777777" w:rsidTr="009F6BBE">
        <w:trPr>
          <w:trHeight w:val="567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7C1FED" w14:textId="77777777" w:rsidR="00D83D50" w:rsidRPr="00E53ED2" w:rsidRDefault="00D83D50" w:rsidP="007C2FEB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№ п/п</w:t>
            </w:r>
          </w:p>
        </w:tc>
        <w:tc>
          <w:tcPr>
            <w:tcW w:w="50" w:type="dxa"/>
            <w:tcBorders>
              <w:top w:val="single" w:sz="6" w:space="0" w:color="000000"/>
              <w:bottom w:val="single" w:sz="6" w:space="0" w:color="000000"/>
            </w:tcBorders>
          </w:tcPr>
          <w:p w14:paraId="23E1A68F" w14:textId="77777777" w:rsidR="00D83D50" w:rsidRPr="00E53ED2" w:rsidRDefault="00D83D50" w:rsidP="00524C0E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60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BF7F29" w14:textId="77777777" w:rsidR="00D83D50" w:rsidRPr="00E53ED2" w:rsidRDefault="00D83D50" w:rsidP="00524C0E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Наименование категории</w:t>
            </w:r>
          </w:p>
        </w:tc>
        <w:tc>
          <w:tcPr>
            <w:tcW w:w="25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7E1F1D" w14:textId="77777777" w:rsidR="00D83D50" w:rsidRPr="00E53ED2" w:rsidRDefault="00D83D50" w:rsidP="00524C0E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Процент надбавки к должностному окладу</w:t>
            </w:r>
          </w:p>
        </w:tc>
      </w:tr>
      <w:tr w:rsidR="006B75E1" w:rsidRPr="00E53ED2" w14:paraId="0562CE47" w14:textId="77777777" w:rsidTr="009F6BBE">
        <w:trPr>
          <w:trHeight w:val="288"/>
        </w:trPr>
        <w:tc>
          <w:tcPr>
            <w:tcW w:w="739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14:paraId="3A685B50" w14:textId="77777777" w:rsidR="00D83D50" w:rsidRPr="00E53ED2" w:rsidRDefault="00D83D50" w:rsidP="00524C0E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1</w:t>
            </w:r>
          </w:p>
        </w:tc>
        <w:tc>
          <w:tcPr>
            <w:tcW w:w="50" w:type="dxa"/>
            <w:tcBorders>
              <w:bottom w:val="single" w:sz="4" w:space="0" w:color="auto"/>
            </w:tcBorders>
          </w:tcPr>
          <w:p w14:paraId="5083CD2D" w14:textId="77777777" w:rsidR="00D83D50" w:rsidRPr="00E53ED2" w:rsidRDefault="00D83D50" w:rsidP="009F6BBE">
            <w:pPr>
              <w:pStyle w:val="s1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31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14:paraId="6B630B44" w14:textId="77777777" w:rsidR="00D83D50" w:rsidRPr="00E53ED2" w:rsidRDefault="00D83D50" w:rsidP="009F6BBE">
            <w:pPr>
              <w:pStyle w:val="s16"/>
              <w:spacing w:before="0" w:beforeAutospacing="0" w:after="0" w:afterAutospacing="0"/>
              <w:ind w:left="-299" w:firstLine="299"/>
              <w:rPr>
                <w:rFonts w:ascii="Times New Roman" w:hAnsi="Times New Roman"/>
                <w:sz w:val="28"/>
                <w:szCs w:val="28"/>
              </w:rPr>
            </w:pPr>
            <w:r w:rsidRPr="00E53ED2">
              <w:rPr>
                <w:rFonts w:ascii="Times New Roman" w:hAnsi="Times New Roman"/>
                <w:sz w:val="28"/>
                <w:szCs w:val="28"/>
              </w:rPr>
              <w:t>за вторую квалификационную категорию</w:t>
            </w:r>
          </w:p>
        </w:tc>
        <w:tc>
          <w:tcPr>
            <w:tcW w:w="2581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14:paraId="51B41A53" w14:textId="77777777" w:rsidR="00D83D50" w:rsidRPr="00E53ED2" w:rsidRDefault="00D83D50" w:rsidP="00440AF6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</w:t>
            </w:r>
          </w:p>
        </w:tc>
      </w:tr>
      <w:tr w:rsidR="006B75E1" w:rsidRPr="00E53ED2" w14:paraId="5FA04119" w14:textId="77777777" w:rsidTr="00836D76">
        <w:trPr>
          <w:trHeight w:val="276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03164" w14:textId="77777777" w:rsidR="00D83D50" w:rsidRPr="00E53ED2" w:rsidRDefault="00D83D50" w:rsidP="00524C0E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2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9AA0" w14:textId="77777777" w:rsidR="00D83D50" w:rsidRPr="00E53ED2" w:rsidRDefault="009F6BBE" w:rsidP="009F6BBE">
            <w:pPr>
              <w:pStyle w:val="s1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E53E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3D50" w:rsidRPr="00E53ED2">
              <w:rPr>
                <w:rFonts w:ascii="Times New Roman" w:hAnsi="Times New Roman"/>
                <w:sz w:val="28"/>
                <w:szCs w:val="28"/>
              </w:rPr>
              <w:t>за первую квалификационную категорию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FC90A" w14:textId="77777777" w:rsidR="00D83D50" w:rsidRPr="00E53ED2" w:rsidRDefault="00D83D50" w:rsidP="00440AF6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10</w:t>
            </w:r>
          </w:p>
        </w:tc>
      </w:tr>
      <w:tr w:rsidR="006B75E1" w:rsidRPr="00E53ED2" w14:paraId="759A55D5" w14:textId="77777777" w:rsidTr="00836D76">
        <w:trPr>
          <w:trHeight w:val="288"/>
        </w:trPr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E4C54" w14:textId="77777777" w:rsidR="00D83D50" w:rsidRPr="00E53ED2" w:rsidRDefault="00D83D50" w:rsidP="00524C0E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3</w:t>
            </w:r>
          </w:p>
        </w:tc>
        <w:tc>
          <w:tcPr>
            <w:tcW w:w="6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E9BD" w14:textId="77777777" w:rsidR="00D83D50" w:rsidRPr="00E53ED2" w:rsidRDefault="009F6BBE" w:rsidP="00524C0E">
            <w:pPr>
              <w:pStyle w:val="s1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3ED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3D50" w:rsidRPr="00E53ED2">
              <w:rPr>
                <w:rFonts w:ascii="Times New Roman" w:hAnsi="Times New Roman"/>
                <w:sz w:val="28"/>
                <w:szCs w:val="28"/>
              </w:rPr>
              <w:t>за высшую квалификационную категорию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DCC7A" w14:textId="77777777" w:rsidR="00D83D50" w:rsidRPr="00E53ED2" w:rsidRDefault="00D83D50" w:rsidP="00440AF6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15</w:t>
            </w:r>
          </w:p>
        </w:tc>
      </w:tr>
    </w:tbl>
    <w:p w14:paraId="3CDBD3C6" w14:textId="77777777" w:rsidR="00E724BF" w:rsidRPr="00E53ED2" w:rsidRDefault="00E724BF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3ED2">
        <w:rPr>
          <w:sz w:val="28"/>
          <w:szCs w:val="28"/>
        </w:rPr>
        <w:t>Присвоение квалификационной категория осуществляется согласно приказу Министерства здравоохранения Российской Федерации от 23.04.2013</w:t>
      </w:r>
      <w:r w:rsidR="00E561B7">
        <w:rPr>
          <w:sz w:val="28"/>
          <w:szCs w:val="28"/>
        </w:rPr>
        <w:t xml:space="preserve"> </w:t>
      </w:r>
      <w:r w:rsidRPr="00E53ED2">
        <w:rPr>
          <w:sz w:val="28"/>
          <w:szCs w:val="28"/>
        </w:rPr>
        <w:t>№</w:t>
      </w:r>
      <w:r w:rsidR="00E561B7">
        <w:rPr>
          <w:sz w:val="28"/>
          <w:szCs w:val="28"/>
        </w:rPr>
        <w:t xml:space="preserve"> </w:t>
      </w:r>
      <w:r w:rsidRPr="00E53ED2">
        <w:rPr>
          <w:sz w:val="28"/>
          <w:szCs w:val="28"/>
        </w:rPr>
        <w:t>240н «Порядок и сроки прохождения медицинскими работниками и фармацевтическими работниками аттестации для получения квалификационной категории».</w:t>
      </w:r>
    </w:p>
    <w:p w14:paraId="58583576" w14:textId="77777777" w:rsidR="00E724BF" w:rsidRPr="00E53ED2" w:rsidRDefault="00E724BF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3ED2">
        <w:rPr>
          <w:sz w:val="28"/>
          <w:szCs w:val="28"/>
        </w:rPr>
        <w:t>Квалификационная категория учитывается при работе работников по той специальности, по которой им присвоена квалификационная категория.</w:t>
      </w:r>
    </w:p>
    <w:p w14:paraId="4B07C43C" w14:textId="77777777" w:rsidR="00EF08B0" w:rsidRPr="00E53ED2" w:rsidRDefault="00986527" w:rsidP="00FB0338">
      <w:pPr>
        <w:pStyle w:val="s1"/>
        <w:shd w:val="clear" w:color="auto" w:fill="FFFFFF"/>
        <w:tabs>
          <w:tab w:val="left" w:pos="1134"/>
        </w:tabs>
        <w:spacing w:before="0" w:beforeAutospacing="0" w:after="0" w:afterAutospacing="0"/>
        <w:jc w:val="both"/>
        <w:rPr>
          <w:sz w:val="28"/>
          <w:szCs w:val="28"/>
        </w:rPr>
      </w:pPr>
      <w:r w:rsidRPr="00E53ED2">
        <w:rPr>
          <w:sz w:val="28"/>
          <w:szCs w:val="28"/>
        </w:rPr>
        <w:t>3</w:t>
      </w:r>
      <w:r w:rsidR="007512E7" w:rsidRPr="00E53ED2">
        <w:rPr>
          <w:sz w:val="28"/>
          <w:szCs w:val="28"/>
        </w:rPr>
        <w:t>.5.</w:t>
      </w:r>
      <w:r w:rsidR="00E561B7" w:rsidRPr="00E53ED2">
        <w:rPr>
          <w:sz w:val="28"/>
          <w:szCs w:val="28"/>
        </w:rPr>
        <w:t>4. Надбавка</w:t>
      </w:r>
      <w:r w:rsidR="00EF08B0" w:rsidRPr="00E53ED2">
        <w:rPr>
          <w:sz w:val="28"/>
          <w:szCs w:val="28"/>
        </w:rPr>
        <w:t xml:space="preserve"> за выслугу лет (за продолжительность работы по специальности) устанавливается </w:t>
      </w:r>
      <w:r w:rsidR="00AC28F2" w:rsidRPr="00E53ED2">
        <w:rPr>
          <w:sz w:val="28"/>
          <w:szCs w:val="28"/>
        </w:rPr>
        <w:t>в следующих размерах;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9"/>
        <w:gridCol w:w="4698"/>
      </w:tblGrid>
      <w:tr w:rsidR="006B75E1" w:rsidRPr="00E53ED2" w14:paraId="2E55B556" w14:textId="77777777" w:rsidTr="00524C0E">
        <w:tc>
          <w:tcPr>
            <w:tcW w:w="4589" w:type="dxa"/>
          </w:tcPr>
          <w:p w14:paraId="04001FDF" w14:textId="77777777" w:rsidR="00EF08B0" w:rsidRPr="00E53ED2" w:rsidRDefault="00AC28F2" w:rsidP="00524C0E">
            <w:pPr>
              <w:pStyle w:val="s1"/>
              <w:tabs>
                <w:tab w:val="left" w:pos="1134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С</w:t>
            </w:r>
            <w:r w:rsidR="00EF08B0" w:rsidRPr="00E53ED2">
              <w:rPr>
                <w:sz w:val="28"/>
                <w:szCs w:val="28"/>
              </w:rPr>
              <w:t>таж</w:t>
            </w:r>
            <w:r w:rsidRPr="00E53ED2">
              <w:rPr>
                <w:sz w:val="28"/>
                <w:szCs w:val="28"/>
              </w:rPr>
              <w:t xml:space="preserve"> по специальности</w:t>
            </w:r>
            <w:r w:rsidR="00EF08B0" w:rsidRPr="00E53ED2">
              <w:rPr>
                <w:sz w:val="28"/>
                <w:szCs w:val="28"/>
              </w:rPr>
              <w:t>:</w:t>
            </w:r>
          </w:p>
        </w:tc>
        <w:tc>
          <w:tcPr>
            <w:tcW w:w="4767" w:type="dxa"/>
          </w:tcPr>
          <w:p w14:paraId="13D35AF9" w14:textId="77777777" w:rsidR="00EF08B0" w:rsidRPr="00E53ED2" w:rsidRDefault="00AC28F2" w:rsidP="00524C0E">
            <w:pPr>
              <w:pStyle w:val="s1"/>
              <w:tabs>
                <w:tab w:val="left" w:pos="1134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Процент</w:t>
            </w:r>
          </w:p>
        </w:tc>
      </w:tr>
      <w:tr w:rsidR="006B75E1" w:rsidRPr="00E53ED2" w14:paraId="4196FFA5" w14:textId="77777777" w:rsidTr="00524C0E">
        <w:tc>
          <w:tcPr>
            <w:tcW w:w="4589" w:type="dxa"/>
          </w:tcPr>
          <w:p w14:paraId="291A6488" w14:textId="77777777" w:rsidR="00EF08B0" w:rsidRPr="00E53ED2" w:rsidRDefault="00EF08B0" w:rsidP="00AC28F2">
            <w:pPr>
              <w:pStyle w:val="s1"/>
              <w:tabs>
                <w:tab w:val="left" w:pos="1134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 xml:space="preserve">от </w:t>
            </w:r>
            <w:r w:rsidR="00AC28F2" w:rsidRPr="00E53ED2">
              <w:rPr>
                <w:sz w:val="28"/>
                <w:szCs w:val="28"/>
              </w:rPr>
              <w:t>0</w:t>
            </w:r>
            <w:r w:rsidRPr="00E53ED2">
              <w:rPr>
                <w:sz w:val="28"/>
                <w:szCs w:val="28"/>
              </w:rPr>
              <w:t xml:space="preserve"> до 5 лет</w:t>
            </w:r>
          </w:p>
        </w:tc>
        <w:tc>
          <w:tcPr>
            <w:tcW w:w="4767" w:type="dxa"/>
          </w:tcPr>
          <w:p w14:paraId="748F8966" w14:textId="77777777" w:rsidR="00EF08B0" w:rsidRPr="00E53ED2" w:rsidRDefault="00AC28F2" w:rsidP="00524C0E">
            <w:pPr>
              <w:pStyle w:val="s1"/>
              <w:tabs>
                <w:tab w:val="left" w:pos="1134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 xml:space="preserve"> 5</w:t>
            </w:r>
          </w:p>
        </w:tc>
      </w:tr>
      <w:tr w:rsidR="006B75E1" w:rsidRPr="00E53ED2" w14:paraId="7688FB59" w14:textId="77777777" w:rsidTr="00524C0E">
        <w:tc>
          <w:tcPr>
            <w:tcW w:w="4589" w:type="dxa"/>
          </w:tcPr>
          <w:p w14:paraId="58DA44DE" w14:textId="77777777" w:rsidR="00EF08B0" w:rsidRPr="00E53ED2" w:rsidRDefault="00EF08B0" w:rsidP="00AC28F2">
            <w:pPr>
              <w:pStyle w:val="s1"/>
              <w:tabs>
                <w:tab w:val="left" w:pos="1134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 xml:space="preserve">от 5 лет </w:t>
            </w:r>
            <w:r w:rsidR="00AC28F2" w:rsidRPr="00E53ED2">
              <w:rPr>
                <w:sz w:val="28"/>
                <w:szCs w:val="28"/>
              </w:rPr>
              <w:t>до 15 лет</w:t>
            </w:r>
          </w:p>
        </w:tc>
        <w:tc>
          <w:tcPr>
            <w:tcW w:w="4767" w:type="dxa"/>
          </w:tcPr>
          <w:p w14:paraId="4890D004" w14:textId="77777777" w:rsidR="00EF08B0" w:rsidRPr="00E53ED2" w:rsidRDefault="00AC28F2" w:rsidP="00524C0E">
            <w:pPr>
              <w:pStyle w:val="s1"/>
              <w:tabs>
                <w:tab w:val="left" w:pos="1134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 xml:space="preserve"> 10</w:t>
            </w:r>
          </w:p>
        </w:tc>
      </w:tr>
      <w:tr w:rsidR="006B75E1" w:rsidRPr="00E53ED2" w14:paraId="0EA4AE94" w14:textId="77777777" w:rsidTr="00524C0E">
        <w:tc>
          <w:tcPr>
            <w:tcW w:w="4589" w:type="dxa"/>
          </w:tcPr>
          <w:p w14:paraId="001F73A1" w14:textId="77777777" w:rsidR="00AC28F2" w:rsidRPr="00E53ED2" w:rsidRDefault="00AC28F2" w:rsidP="00524C0E">
            <w:pPr>
              <w:pStyle w:val="s1"/>
              <w:tabs>
                <w:tab w:val="left" w:pos="1134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Свыше 15 лет</w:t>
            </w:r>
          </w:p>
        </w:tc>
        <w:tc>
          <w:tcPr>
            <w:tcW w:w="4767" w:type="dxa"/>
          </w:tcPr>
          <w:p w14:paraId="51A3A959" w14:textId="77777777" w:rsidR="00AC28F2" w:rsidRPr="00E53ED2" w:rsidRDefault="00AC28F2" w:rsidP="00524C0E">
            <w:pPr>
              <w:pStyle w:val="s1"/>
              <w:tabs>
                <w:tab w:val="left" w:pos="1134"/>
              </w:tabs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 xml:space="preserve"> 15</w:t>
            </w:r>
          </w:p>
        </w:tc>
      </w:tr>
    </w:tbl>
    <w:p w14:paraId="5ECA0D33" w14:textId="77777777" w:rsidR="00CA72E3" w:rsidRPr="00E53ED2" w:rsidRDefault="00986527" w:rsidP="00CA72E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53ED2">
        <w:rPr>
          <w:sz w:val="28"/>
          <w:szCs w:val="28"/>
        </w:rPr>
        <w:t>3</w:t>
      </w:r>
      <w:r w:rsidR="00B359F6" w:rsidRPr="00E53ED2">
        <w:rPr>
          <w:sz w:val="28"/>
          <w:szCs w:val="28"/>
        </w:rPr>
        <w:t>.5.</w:t>
      </w:r>
      <w:r w:rsidR="00E561B7" w:rsidRPr="00E53ED2">
        <w:rPr>
          <w:sz w:val="28"/>
          <w:szCs w:val="28"/>
        </w:rPr>
        <w:t>5. Размеры</w:t>
      </w:r>
      <w:r w:rsidR="00CA72E3" w:rsidRPr="00E53ED2">
        <w:rPr>
          <w:sz w:val="28"/>
          <w:szCs w:val="28"/>
        </w:rPr>
        <w:t xml:space="preserve"> надбавки за почетное звание:</w:t>
      </w:r>
    </w:p>
    <w:tbl>
      <w:tblPr>
        <w:tblW w:w="942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"/>
        <w:gridCol w:w="6078"/>
        <w:gridCol w:w="2604"/>
      </w:tblGrid>
      <w:tr w:rsidR="006B75E1" w:rsidRPr="00E53ED2" w14:paraId="313A7EDF" w14:textId="77777777" w:rsidTr="00524C0E">
        <w:trPr>
          <w:trHeight w:val="559"/>
        </w:trPr>
        <w:tc>
          <w:tcPr>
            <w:tcW w:w="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694887" w14:textId="77777777" w:rsidR="00CA72E3" w:rsidRPr="00E53ED2" w:rsidRDefault="007C2FEB" w:rsidP="00FA2337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 xml:space="preserve">№ </w:t>
            </w:r>
            <w:r w:rsidR="00CA72E3" w:rsidRPr="00E53ED2">
              <w:rPr>
                <w:sz w:val="28"/>
                <w:szCs w:val="28"/>
              </w:rPr>
              <w:t>п/п</w:t>
            </w:r>
          </w:p>
        </w:tc>
        <w:tc>
          <w:tcPr>
            <w:tcW w:w="60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102534" w14:textId="77777777" w:rsidR="00CA72E3" w:rsidRPr="00E53ED2" w:rsidRDefault="00CA72E3" w:rsidP="00FA2337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Наименование звания</w:t>
            </w:r>
          </w:p>
        </w:tc>
        <w:tc>
          <w:tcPr>
            <w:tcW w:w="26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7024A3" w14:textId="77777777" w:rsidR="00CA72E3" w:rsidRPr="00E53ED2" w:rsidRDefault="00CA72E3" w:rsidP="00FA2337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Процент к должностному окладу</w:t>
            </w:r>
          </w:p>
        </w:tc>
      </w:tr>
      <w:tr w:rsidR="006B75E1" w:rsidRPr="00E53ED2" w14:paraId="64AD6981" w14:textId="77777777" w:rsidTr="00524C0E">
        <w:trPr>
          <w:trHeight w:val="145"/>
        </w:trPr>
        <w:tc>
          <w:tcPr>
            <w:tcW w:w="7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1FBF1" w14:textId="77777777" w:rsidR="00CA72E3" w:rsidRPr="00E53ED2" w:rsidRDefault="00CA72E3" w:rsidP="00FA2337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1</w:t>
            </w:r>
          </w:p>
        </w:tc>
        <w:tc>
          <w:tcPr>
            <w:tcW w:w="607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2ECB189B" w14:textId="77777777" w:rsidR="00CA72E3" w:rsidRPr="00E53ED2" w:rsidRDefault="00CA72E3" w:rsidP="00C97E54">
            <w:pPr>
              <w:pStyle w:val="s1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E53ED2">
              <w:rPr>
                <w:rFonts w:ascii="Times New Roman" w:hAnsi="Times New Roman"/>
                <w:sz w:val="28"/>
                <w:szCs w:val="28"/>
              </w:rPr>
              <w:t xml:space="preserve">Отраслевой (ведомственный) знак отличия </w:t>
            </w:r>
            <w:r w:rsidR="00C97E54" w:rsidRPr="00E53ED2">
              <w:rPr>
                <w:rFonts w:ascii="Times New Roman" w:hAnsi="Times New Roman"/>
                <w:sz w:val="28"/>
                <w:szCs w:val="28"/>
              </w:rPr>
              <w:t>Республики Саха (Якутия)</w:t>
            </w:r>
            <w:r w:rsidRPr="00E53ED2">
              <w:rPr>
                <w:rFonts w:ascii="Times New Roman" w:hAnsi="Times New Roman"/>
                <w:sz w:val="28"/>
                <w:szCs w:val="28"/>
              </w:rPr>
              <w:t>, Р</w:t>
            </w:r>
            <w:r w:rsidR="00C97E54" w:rsidRPr="00E53ED2">
              <w:rPr>
                <w:rFonts w:ascii="Times New Roman" w:hAnsi="Times New Roman"/>
                <w:sz w:val="28"/>
                <w:szCs w:val="28"/>
              </w:rPr>
              <w:t>оссийской Федерации</w:t>
            </w:r>
          </w:p>
        </w:tc>
        <w:tc>
          <w:tcPr>
            <w:tcW w:w="26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407BB3CC" w14:textId="77777777" w:rsidR="00CA72E3" w:rsidRPr="00E53ED2" w:rsidRDefault="00C97E54" w:rsidP="00C97E54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3</w:t>
            </w:r>
          </w:p>
        </w:tc>
      </w:tr>
      <w:tr w:rsidR="006B75E1" w:rsidRPr="00E53ED2" w14:paraId="77E7CB75" w14:textId="77777777" w:rsidTr="00524C0E">
        <w:trPr>
          <w:trHeight w:val="145"/>
        </w:trPr>
        <w:tc>
          <w:tcPr>
            <w:tcW w:w="7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B5763E" w14:textId="77777777" w:rsidR="00CA72E3" w:rsidRPr="00E53ED2" w:rsidRDefault="00CA72E3" w:rsidP="00FA2337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07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2B861672" w14:textId="77777777" w:rsidR="00CA72E3" w:rsidRPr="00E53ED2" w:rsidRDefault="00CA72E3" w:rsidP="00FA2337">
            <w:pPr>
              <w:pStyle w:val="s1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E53ED2">
              <w:rPr>
                <w:rFonts w:ascii="Times New Roman" w:hAnsi="Times New Roman"/>
                <w:sz w:val="28"/>
                <w:szCs w:val="28"/>
              </w:rPr>
              <w:t>Почетное звание Республики Саха (Якутия)</w:t>
            </w:r>
          </w:p>
        </w:tc>
        <w:tc>
          <w:tcPr>
            <w:tcW w:w="26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5217D8DF" w14:textId="77777777" w:rsidR="00CA72E3" w:rsidRPr="00E53ED2" w:rsidRDefault="00C97E54" w:rsidP="00C97E54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3</w:t>
            </w:r>
          </w:p>
        </w:tc>
      </w:tr>
      <w:tr w:rsidR="006B75E1" w:rsidRPr="00E53ED2" w14:paraId="348BA985" w14:textId="77777777" w:rsidTr="00524C0E">
        <w:trPr>
          <w:trHeight w:val="145"/>
        </w:trPr>
        <w:tc>
          <w:tcPr>
            <w:tcW w:w="74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754FA7" w14:textId="77777777" w:rsidR="00CA72E3" w:rsidRPr="00E53ED2" w:rsidRDefault="00CA72E3" w:rsidP="00FA2337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3</w:t>
            </w:r>
          </w:p>
        </w:tc>
        <w:tc>
          <w:tcPr>
            <w:tcW w:w="607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397D6ECB" w14:textId="77777777" w:rsidR="00CA72E3" w:rsidRPr="00E53ED2" w:rsidRDefault="00CA72E3" w:rsidP="00FA2337">
            <w:pPr>
              <w:pStyle w:val="s16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E53ED2">
              <w:rPr>
                <w:rFonts w:ascii="Times New Roman" w:hAnsi="Times New Roman"/>
                <w:sz w:val="28"/>
                <w:szCs w:val="28"/>
              </w:rPr>
              <w:t>Почетное звание Российской Федерации</w:t>
            </w:r>
          </w:p>
        </w:tc>
        <w:tc>
          <w:tcPr>
            <w:tcW w:w="2604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1C103345" w14:textId="77777777" w:rsidR="00CA72E3" w:rsidRPr="00E53ED2" w:rsidRDefault="00C97E54" w:rsidP="00C97E54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</w:t>
            </w:r>
          </w:p>
        </w:tc>
      </w:tr>
    </w:tbl>
    <w:p w14:paraId="6CF329C8" w14:textId="77777777" w:rsidR="00440AF6" w:rsidRPr="00E53ED2" w:rsidRDefault="000259BF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3ED2">
        <w:rPr>
          <w:sz w:val="28"/>
          <w:szCs w:val="28"/>
        </w:rPr>
        <w:t>При наличии у работника нескольких почетных званий надбавка применяется по одному из оснований, имеющему наибольшее значение.</w:t>
      </w:r>
    </w:p>
    <w:p w14:paraId="4796CF06" w14:textId="77777777" w:rsidR="00CA72E3" w:rsidRPr="00E53ED2" w:rsidRDefault="00986527" w:rsidP="00FB033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3ED2">
        <w:rPr>
          <w:sz w:val="28"/>
          <w:szCs w:val="28"/>
        </w:rPr>
        <w:t>3</w:t>
      </w:r>
      <w:r w:rsidR="00C97E54" w:rsidRPr="00E53ED2">
        <w:rPr>
          <w:sz w:val="28"/>
          <w:szCs w:val="28"/>
        </w:rPr>
        <w:t>.5.</w:t>
      </w:r>
      <w:r w:rsidR="00E561B7" w:rsidRPr="00E53ED2">
        <w:rPr>
          <w:sz w:val="28"/>
          <w:szCs w:val="28"/>
        </w:rPr>
        <w:t>6. Размеры</w:t>
      </w:r>
      <w:r w:rsidR="00CA72E3" w:rsidRPr="00E53ED2">
        <w:rPr>
          <w:sz w:val="28"/>
          <w:szCs w:val="28"/>
        </w:rPr>
        <w:t xml:space="preserve"> надбавки за ученую степень:</w:t>
      </w:r>
    </w:p>
    <w:tbl>
      <w:tblPr>
        <w:tblW w:w="93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"/>
        <w:gridCol w:w="6081"/>
        <w:gridCol w:w="2570"/>
      </w:tblGrid>
      <w:tr w:rsidR="006B75E1" w:rsidRPr="00E53ED2" w14:paraId="7228B085" w14:textId="77777777" w:rsidTr="00524C0E">
        <w:trPr>
          <w:trHeight w:val="586"/>
        </w:trPr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90EC46" w14:textId="77777777" w:rsidR="00CA72E3" w:rsidRPr="00E53ED2" w:rsidRDefault="007C2FEB" w:rsidP="00FA2337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 xml:space="preserve">№ </w:t>
            </w:r>
            <w:r w:rsidR="00CA72E3" w:rsidRPr="00E53ED2">
              <w:rPr>
                <w:sz w:val="28"/>
                <w:szCs w:val="28"/>
              </w:rPr>
              <w:t>п/п</w:t>
            </w:r>
          </w:p>
        </w:tc>
        <w:tc>
          <w:tcPr>
            <w:tcW w:w="60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C52420" w14:textId="77777777" w:rsidR="00CA72E3" w:rsidRPr="00E53ED2" w:rsidRDefault="00CA72E3" w:rsidP="00FA2337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5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7D2A4" w14:textId="77777777" w:rsidR="00CA72E3" w:rsidRPr="00E53ED2" w:rsidRDefault="00CA72E3" w:rsidP="00FA2337">
            <w:pPr>
              <w:pStyle w:val="s1"/>
              <w:spacing w:before="0" w:beforeAutospacing="0" w:after="0" w:afterAutospacing="0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Процент к должностному окладу</w:t>
            </w:r>
          </w:p>
        </w:tc>
      </w:tr>
      <w:tr w:rsidR="006B75E1" w:rsidRPr="00E53ED2" w14:paraId="5AFD87E3" w14:textId="77777777" w:rsidTr="00524C0E">
        <w:trPr>
          <w:trHeight w:val="292"/>
        </w:trPr>
        <w:tc>
          <w:tcPr>
            <w:tcW w:w="7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08E171" w14:textId="77777777" w:rsidR="00CA72E3" w:rsidRPr="00E53ED2" w:rsidRDefault="00CA72E3" w:rsidP="00524C0E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1</w:t>
            </w:r>
          </w:p>
        </w:tc>
        <w:tc>
          <w:tcPr>
            <w:tcW w:w="608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55BD8118" w14:textId="77777777" w:rsidR="00CA72E3" w:rsidRPr="00E53ED2" w:rsidRDefault="00CA72E3" w:rsidP="00524C0E">
            <w:pPr>
              <w:pStyle w:val="s1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3ED2">
              <w:rPr>
                <w:rFonts w:ascii="Times New Roman" w:hAnsi="Times New Roman"/>
                <w:sz w:val="28"/>
                <w:szCs w:val="28"/>
              </w:rPr>
              <w:t>Кандидата наук</w:t>
            </w:r>
          </w:p>
        </w:tc>
        <w:tc>
          <w:tcPr>
            <w:tcW w:w="257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620E55C6" w14:textId="77777777" w:rsidR="00CA72E3" w:rsidRPr="00E53ED2" w:rsidRDefault="00C97E54" w:rsidP="00C97E54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3</w:t>
            </w:r>
          </w:p>
        </w:tc>
      </w:tr>
      <w:tr w:rsidR="006B75E1" w:rsidRPr="00E53ED2" w14:paraId="026251A1" w14:textId="77777777" w:rsidTr="00524C0E">
        <w:trPr>
          <w:trHeight w:val="280"/>
        </w:trPr>
        <w:tc>
          <w:tcPr>
            <w:tcW w:w="7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52EC13" w14:textId="77777777" w:rsidR="00CA72E3" w:rsidRPr="00E53ED2" w:rsidRDefault="00CA72E3" w:rsidP="00524C0E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2</w:t>
            </w:r>
          </w:p>
        </w:tc>
        <w:tc>
          <w:tcPr>
            <w:tcW w:w="6081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47378239" w14:textId="77777777" w:rsidR="00CA72E3" w:rsidRPr="00E53ED2" w:rsidRDefault="00CA72E3" w:rsidP="00524C0E">
            <w:pPr>
              <w:pStyle w:val="s16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3ED2">
              <w:rPr>
                <w:rFonts w:ascii="Times New Roman" w:hAnsi="Times New Roman"/>
                <w:sz w:val="28"/>
                <w:szCs w:val="28"/>
              </w:rPr>
              <w:t>Доктора наук</w:t>
            </w:r>
          </w:p>
        </w:tc>
        <w:tc>
          <w:tcPr>
            <w:tcW w:w="2570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14:paraId="378B9F12" w14:textId="77777777" w:rsidR="00CA72E3" w:rsidRPr="00E53ED2" w:rsidRDefault="00C97E54" w:rsidP="00C97E54">
            <w:pPr>
              <w:pStyle w:val="s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</w:t>
            </w:r>
          </w:p>
        </w:tc>
      </w:tr>
    </w:tbl>
    <w:p w14:paraId="10E24A09" w14:textId="77777777" w:rsidR="00D611C3" w:rsidRPr="00E53ED2" w:rsidRDefault="00D611C3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3.5.7. Надбавка к окладу за наличие ученой степени, почетного звания, знака отличия устанавливается в случае, если трудовая деятельность работника осуществляется по специальности, связанной с присвоением ученой степени, почетного звания, знака отличия.</w:t>
      </w:r>
    </w:p>
    <w:p w14:paraId="543EE5C1" w14:textId="77777777" w:rsidR="00CA72E3" w:rsidRPr="00E53ED2" w:rsidRDefault="00CA72E3" w:rsidP="00FB0338">
      <w:pPr>
        <w:shd w:val="clear" w:color="auto" w:fill="FFFFFF"/>
        <w:tabs>
          <w:tab w:val="left" w:pos="1134"/>
        </w:tabs>
        <w:jc w:val="both"/>
        <w:rPr>
          <w:sz w:val="28"/>
          <w:szCs w:val="28"/>
        </w:rPr>
      </w:pPr>
      <w:r w:rsidRPr="00E53ED2">
        <w:rPr>
          <w:sz w:val="28"/>
          <w:szCs w:val="28"/>
        </w:rPr>
        <w:t>Надбавка к окладу за почетное звание применяется только по основной работе.</w:t>
      </w:r>
    </w:p>
    <w:p w14:paraId="0C010D96" w14:textId="77777777" w:rsidR="00CA72E3" w:rsidRPr="00E53ED2" w:rsidRDefault="00CA72E3" w:rsidP="00FB0338">
      <w:pPr>
        <w:shd w:val="clear" w:color="auto" w:fill="FFFFFF"/>
        <w:tabs>
          <w:tab w:val="left" w:pos="1134"/>
        </w:tabs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При наличии у работника двух и более почетных званий надбавка </w:t>
      </w:r>
      <w:r w:rsidR="00440AF6" w:rsidRPr="00E53ED2">
        <w:rPr>
          <w:sz w:val="28"/>
          <w:szCs w:val="28"/>
        </w:rPr>
        <w:t xml:space="preserve">за ученую степень </w:t>
      </w:r>
      <w:r w:rsidRPr="00E53ED2">
        <w:rPr>
          <w:sz w:val="28"/>
          <w:szCs w:val="28"/>
        </w:rPr>
        <w:t>применяется по одному из оснований имеющему наибольшее значение.</w:t>
      </w:r>
    </w:p>
    <w:p w14:paraId="1F72D942" w14:textId="77777777" w:rsidR="00CD634C" w:rsidRPr="00E53ED2" w:rsidRDefault="00986527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3</w:t>
      </w:r>
      <w:r w:rsidR="000259BF" w:rsidRPr="00E53ED2">
        <w:rPr>
          <w:sz w:val="28"/>
          <w:szCs w:val="28"/>
        </w:rPr>
        <w:t>.5.</w:t>
      </w:r>
      <w:r w:rsidR="00E561B7" w:rsidRPr="00E53ED2">
        <w:rPr>
          <w:sz w:val="28"/>
          <w:szCs w:val="28"/>
        </w:rPr>
        <w:t>8. Надбавка</w:t>
      </w:r>
      <w:r w:rsidR="000259BF" w:rsidRPr="00E53ED2">
        <w:rPr>
          <w:sz w:val="28"/>
          <w:szCs w:val="28"/>
        </w:rPr>
        <w:t xml:space="preserve"> за интенсивность труда отдельным работникам </w:t>
      </w:r>
      <w:r w:rsidR="00CD634C" w:rsidRPr="00E53ED2">
        <w:rPr>
          <w:sz w:val="28"/>
          <w:szCs w:val="28"/>
        </w:rPr>
        <w:t>может</w:t>
      </w:r>
      <w:r w:rsidR="000259BF" w:rsidRPr="00E53ED2">
        <w:rPr>
          <w:sz w:val="28"/>
          <w:szCs w:val="28"/>
        </w:rPr>
        <w:t xml:space="preserve"> быть установлен</w:t>
      </w:r>
      <w:r w:rsidR="00CD634C" w:rsidRPr="00E53ED2">
        <w:rPr>
          <w:sz w:val="28"/>
          <w:szCs w:val="28"/>
        </w:rPr>
        <w:t>а</w:t>
      </w:r>
      <w:r w:rsidR="000259BF" w:rsidRPr="00E53ED2">
        <w:rPr>
          <w:sz w:val="28"/>
          <w:szCs w:val="28"/>
        </w:rPr>
        <w:t xml:space="preserve"> с учетом уровня профессиональной подготовки, сложности или важности выполняемой работы, степени самостоятельности и ответственности при выполнении поставленных задач и других факторов. Решение об установлении надбавки за интенсивность т</w:t>
      </w:r>
      <w:r w:rsidRPr="00E53ED2">
        <w:rPr>
          <w:sz w:val="28"/>
          <w:szCs w:val="28"/>
        </w:rPr>
        <w:t>руда принимается заведующей У</w:t>
      </w:r>
      <w:r w:rsidR="000259BF" w:rsidRPr="00E53ED2">
        <w:rPr>
          <w:sz w:val="28"/>
          <w:szCs w:val="28"/>
        </w:rPr>
        <w:t>чреждения персонально в о</w:t>
      </w:r>
      <w:r w:rsidRPr="00E53ED2">
        <w:rPr>
          <w:sz w:val="28"/>
          <w:szCs w:val="28"/>
        </w:rPr>
        <w:t>тношении конкретного работника У</w:t>
      </w:r>
      <w:r w:rsidR="000259BF" w:rsidRPr="00E53ED2">
        <w:rPr>
          <w:sz w:val="28"/>
          <w:szCs w:val="28"/>
        </w:rPr>
        <w:t xml:space="preserve">чреждения на определенный срок, но не более одного финансового года, по согласованию с выборным профсоюзным органом </w:t>
      </w:r>
      <w:r w:rsidRPr="00E53ED2">
        <w:rPr>
          <w:sz w:val="28"/>
          <w:szCs w:val="28"/>
        </w:rPr>
        <w:t>и оформляется приказом заведующей У</w:t>
      </w:r>
      <w:r w:rsidR="000259BF" w:rsidRPr="00E53ED2">
        <w:rPr>
          <w:sz w:val="28"/>
          <w:szCs w:val="28"/>
        </w:rPr>
        <w:t>чреждения.</w:t>
      </w:r>
    </w:p>
    <w:p w14:paraId="1405816F" w14:textId="77777777" w:rsidR="00CD634C" w:rsidRPr="00E53ED2" w:rsidRDefault="000259BF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Предельный размер надбавки устанавливается не более 100</w:t>
      </w:r>
      <w:r w:rsidR="009D1AD9" w:rsidRPr="00E53ED2">
        <w:rPr>
          <w:sz w:val="28"/>
          <w:szCs w:val="28"/>
        </w:rPr>
        <w:t xml:space="preserve"> процентов.</w:t>
      </w:r>
    </w:p>
    <w:p w14:paraId="32434B9A" w14:textId="77777777" w:rsidR="00F24EA8" w:rsidRPr="00E53ED2" w:rsidRDefault="000259BF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Размер выплаты надбавки определяется путем умножения оклада (должностного оклада) работника на размер надбавки.</w:t>
      </w:r>
    </w:p>
    <w:p w14:paraId="5AB82956" w14:textId="77777777" w:rsidR="00735012" w:rsidRPr="00E53ED2" w:rsidRDefault="00986527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3</w:t>
      </w:r>
      <w:r w:rsidR="00735012" w:rsidRPr="00E53ED2">
        <w:rPr>
          <w:sz w:val="28"/>
          <w:szCs w:val="28"/>
        </w:rPr>
        <w:t>.5.</w:t>
      </w:r>
      <w:r w:rsidR="00E561B7" w:rsidRPr="00E53ED2">
        <w:rPr>
          <w:sz w:val="28"/>
          <w:szCs w:val="28"/>
        </w:rPr>
        <w:t>9. Решение</w:t>
      </w:r>
      <w:r w:rsidR="00735012" w:rsidRPr="00E53ED2">
        <w:rPr>
          <w:sz w:val="28"/>
          <w:szCs w:val="28"/>
        </w:rPr>
        <w:t xml:space="preserve"> о введении соответствующих надбавок и доплат к </w:t>
      </w:r>
      <w:r w:rsidRPr="00E53ED2">
        <w:rPr>
          <w:sz w:val="28"/>
          <w:szCs w:val="28"/>
        </w:rPr>
        <w:t>окладу принимается заведующей У</w:t>
      </w:r>
      <w:r w:rsidR="00735012" w:rsidRPr="00E53ED2">
        <w:rPr>
          <w:sz w:val="28"/>
          <w:szCs w:val="28"/>
        </w:rPr>
        <w:t xml:space="preserve">чреждения с учетом обеспечения указанных выплат финансовыми средствами. Применение надбавок к окладу не образует новый оклад и не учитывается при начислении компенсационных </w:t>
      </w:r>
      <w:r w:rsidR="00D611C3" w:rsidRPr="00E53ED2">
        <w:rPr>
          <w:sz w:val="28"/>
          <w:szCs w:val="28"/>
        </w:rPr>
        <w:t>и стимулирующих выплат</w:t>
      </w:r>
      <w:r w:rsidR="00735012" w:rsidRPr="00E53ED2">
        <w:rPr>
          <w:sz w:val="28"/>
          <w:szCs w:val="28"/>
        </w:rPr>
        <w:t>. Надбавки и доплаты к окладам устанавливаются на определенный период времени в течение соответствующего календарного года.</w:t>
      </w:r>
    </w:p>
    <w:p w14:paraId="6616B2A3" w14:textId="77777777" w:rsidR="000259BF" w:rsidRPr="00E53ED2" w:rsidRDefault="00986527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3</w:t>
      </w:r>
      <w:r w:rsidR="00692CBC" w:rsidRPr="00E53ED2">
        <w:rPr>
          <w:sz w:val="28"/>
          <w:szCs w:val="28"/>
        </w:rPr>
        <w:t>.5.</w:t>
      </w:r>
      <w:r w:rsidR="00D611C3" w:rsidRPr="00E53ED2">
        <w:rPr>
          <w:sz w:val="28"/>
          <w:szCs w:val="28"/>
        </w:rPr>
        <w:t>10</w:t>
      </w:r>
      <w:r w:rsidR="00692CBC" w:rsidRPr="00E53ED2">
        <w:rPr>
          <w:sz w:val="28"/>
          <w:szCs w:val="28"/>
        </w:rPr>
        <w:t xml:space="preserve">.В целях поощрения работникам выплачиваются премии, предусмотренные разделом </w:t>
      </w:r>
      <w:r w:rsidR="007A05EC" w:rsidRPr="00E53ED2">
        <w:rPr>
          <w:sz w:val="28"/>
          <w:szCs w:val="28"/>
        </w:rPr>
        <w:t>8</w:t>
      </w:r>
      <w:r w:rsidR="00692CBC" w:rsidRPr="00E53ED2">
        <w:rPr>
          <w:sz w:val="28"/>
          <w:szCs w:val="28"/>
        </w:rPr>
        <w:t xml:space="preserve"> настоящего Положения.</w:t>
      </w:r>
    </w:p>
    <w:p w14:paraId="0FD014B9" w14:textId="77777777" w:rsidR="001F306C" w:rsidRPr="00E53ED2" w:rsidRDefault="00986527" w:rsidP="00F24EA8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7" w:name="sub_1004"/>
      <w:r w:rsidRPr="00E53ED2">
        <w:rPr>
          <w:rFonts w:ascii="Times New Roman" w:hAnsi="Times New Roman"/>
          <w:color w:val="auto"/>
          <w:sz w:val="28"/>
          <w:szCs w:val="28"/>
        </w:rPr>
        <w:t>4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>.</w:t>
      </w:r>
      <w:r w:rsidR="00E561B7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>Порядок и условия оплаты труда работников,</w:t>
      </w:r>
    </w:p>
    <w:p w14:paraId="3CB7BA33" w14:textId="77777777" w:rsidR="00F24EA8" w:rsidRPr="00E53ED2" w:rsidRDefault="00F24EA8" w:rsidP="00F24EA8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53ED2">
        <w:rPr>
          <w:rFonts w:ascii="Times New Roman" w:hAnsi="Times New Roman"/>
          <w:color w:val="auto"/>
          <w:sz w:val="28"/>
          <w:szCs w:val="28"/>
        </w:rPr>
        <w:t>занимающих общеотраслевые должности служащих</w:t>
      </w:r>
    </w:p>
    <w:bookmarkEnd w:id="17"/>
    <w:p w14:paraId="6F6F0AD2" w14:textId="77777777" w:rsidR="00F24EA8" w:rsidRPr="00E53ED2" w:rsidRDefault="00986527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lastRenderedPageBreak/>
        <w:t>4</w:t>
      </w:r>
      <w:r w:rsidR="00F24EA8" w:rsidRPr="00E53ED2">
        <w:rPr>
          <w:sz w:val="28"/>
          <w:szCs w:val="28"/>
        </w:rPr>
        <w:t>.</w:t>
      </w:r>
      <w:r w:rsidR="006276A8" w:rsidRPr="00E53ED2">
        <w:rPr>
          <w:sz w:val="28"/>
          <w:szCs w:val="28"/>
        </w:rPr>
        <w:t>1</w:t>
      </w:r>
      <w:r w:rsidR="00F24EA8" w:rsidRPr="00E53ED2">
        <w:rPr>
          <w:sz w:val="28"/>
          <w:szCs w:val="28"/>
        </w:rPr>
        <w:t>.</w:t>
      </w:r>
      <w:r w:rsidR="00E561B7">
        <w:rPr>
          <w:sz w:val="28"/>
          <w:szCs w:val="28"/>
        </w:rPr>
        <w:t xml:space="preserve"> </w:t>
      </w:r>
      <w:r w:rsidR="00F24EA8" w:rsidRPr="00E53ED2">
        <w:rPr>
          <w:sz w:val="28"/>
          <w:szCs w:val="28"/>
        </w:rPr>
        <w:t xml:space="preserve">Размеры окладов работников, занимающих </w:t>
      </w:r>
      <w:r w:rsidR="007C2FEB" w:rsidRPr="00E53ED2">
        <w:rPr>
          <w:sz w:val="28"/>
          <w:szCs w:val="28"/>
        </w:rPr>
        <w:t xml:space="preserve">общеотраслевые </w:t>
      </w:r>
      <w:r w:rsidR="00F24EA8" w:rsidRPr="00E53ED2">
        <w:rPr>
          <w:sz w:val="28"/>
          <w:szCs w:val="28"/>
        </w:rPr>
        <w:t xml:space="preserve">должности служащих, устанавливаются на основе отнесения должностей к </w:t>
      </w:r>
      <w:hyperlink r:id="rId13" w:history="1">
        <w:r w:rsidR="00F24EA8" w:rsidRPr="00E53ED2">
          <w:rPr>
            <w:rStyle w:val="a8"/>
            <w:color w:val="auto"/>
            <w:sz w:val="28"/>
            <w:szCs w:val="28"/>
          </w:rPr>
          <w:t>ПКГ</w:t>
        </w:r>
      </w:hyperlink>
      <w:r w:rsidR="00F24EA8" w:rsidRPr="00E53ED2">
        <w:rPr>
          <w:sz w:val="28"/>
          <w:szCs w:val="28"/>
        </w:rPr>
        <w:t xml:space="preserve"> в соответствии с</w:t>
      </w:r>
      <w:r w:rsidR="009F6BBE" w:rsidRPr="00E53ED2">
        <w:rPr>
          <w:sz w:val="28"/>
          <w:szCs w:val="28"/>
        </w:rPr>
        <w:t xml:space="preserve"> </w:t>
      </w:r>
      <w:r w:rsidR="004B2C89" w:rsidRPr="00E53ED2">
        <w:rPr>
          <w:sz w:val="28"/>
          <w:szCs w:val="28"/>
        </w:rPr>
        <w:t>приложением №</w:t>
      </w:r>
      <w:r w:rsidR="00E561B7">
        <w:rPr>
          <w:sz w:val="28"/>
          <w:szCs w:val="28"/>
        </w:rPr>
        <w:t xml:space="preserve"> </w:t>
      </w:r>
      <w:r w:rsidR="0059183F" w:rsidRPr="00E53ED2">
        <w:rPr>
          <w:sz w:val="28"/>
          <w:szCs w:val="28"/>
        </w:rPr>
        <w:t xml:space="preserve">1 </w:t>
      </w:r>
      <w:r w:rsidR="00F24EA8" w:rsidRPr="00E53ED2">
        <w:rPr>
          <w:sz w:val="28"/>
          <w:szCs w:val="28"/>
        </w:rPr>
        <w:t>к настоящему Положению:</w:t>
      </w:r>
    </w:p>
    <w:tbl>
      <w:tblPr>
        <w:tblStyle w:val="affff7"/>
        <w:tblW w:w="0" w:type="auto"/>
        <w:tblInd w:w="108" w:type="dxa"/>
        <w:tblLook w:val="04A0" w:firstRow="1" w:lastRow="0" w:firstColumn="1" w:lastColumn="0" w:noHBand="0" w:noVBand="1"/>
      </w:tblPr>
      <w:tblGrid>
        <w:gridCol w:w="5915"/>
        <w:gridCol w:w="1661"/>
        <w:gridCol w:w="1661"/>
      </w:tblGrid>
      <w:tr w:rsidR="00204C06" w:rsidRPr="00E53ED2" w14:paraId="69D83C48" w14:textId="77777777" w:rsidTr="00204C06">
        <w:trPr>
          <w:trHeight w:val="853"/>
        </w:trPr>
        <w:tc>
          <w:tcPr>
            <w:tcW w:w="7230" w:type="dxa"/>
            <w:vMerge w:val="restart"/>
          </w:tcPr>
          <w:p w14:paraId="11FF0165" w14:textId="77777777" w:rsidR="00204C06" w:rsidRPr="00E53ED2" w:rsidRDefault="00204C06" w:rsidP="001055E4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Наименование профессиональных квалификационных групп и квалификационных уровней</w:t>
            </w:r>
          </w:p>
        </w:tc>
        <w:tc>
          <w:tcPr>
            <w:tcW w:w="2126" w:type="dxa"/>
            <w:gridSpan w:val="2"/>
          </w:tcPr>
          <w:p w14:paraId="7EE530C4" w14:textId="77777777" w:rsidR="00204C06" w:rsidRPr="00E53ED2" w:rsidRDefault="00204C06" w:rsidP="001055E4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 xml:space="preserve">Размер должностного </w:t>
            </w:r>
          </w:p>
          <w:p w14:paraId="398CCE6F" w14:textId="77777777" w:rsidR="00204C06" w:rsidRPr="00E53ED2" w:rsidRDefault="00204C06" w:rsidP="001055E4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оклада, руб.</w:t>
            </w:r>
          </w:p>
        </w:tc>
      </w:tr>
      <w:tr w:rsidR="00204C06" w:rsidRPr="00E53ED2" w14:paraId="4DC8A13D" w14:textId="77777777" w:rsidTr="00204C06">
        <w:trPr>
          <w:trHeight w:val="528"/>
        </w:trPr>
        <w:tc>
          <w:tcPr>
            <w:tcW w:w="7230" w:type="dxa"/>
            <w:vMerge/>
          </w:tcPr>
          <w:p w14:paraId="278D8CB2" w14:textId="77777777" w:rsidR="00204C06" w:rsidRPr="00E53ED2" w:rsidRDefault="00204C06" w:rsidP="001055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</w:tcPr>
          <w:p w14:paraId="7C5B49C6" w14:textId="77777777" w:rsidR="00204C06" w:rsidRPr="00E53ED2" w:rsidRDefault="00204C06" w:rsidP="001055E4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01.01.2021г.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</w:tcPr>
          <w:p w14:paraId="552A2B36" w14:textId="77777777" w:rsidR="00204C06" w:rsidRPr="00E53ED2" w:rsidRDefault="00204C06" w:rsidP="001055E4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01.09.2021г.</w:t>
            </w:r>
          </w:p>
        </w:tc>
      </w:tr>
      <w:tr w:rsidR="00204C06" w:rsidRPr="00E53ED2" w14:paraId="610DC3DF" w14:textId="77777777" w:rsidTr="00204C06">
        <w:tc>
          <w:tcPr>
            <w:tcW w:w="7230" w:type="dxa"/>
          </w:tcPr>
          <w:p w14:paraId="24DE8D35" w14:textId="77777777" w:rsidR="00204C06" w:rsidRPr="00E53ED2" w:rsidRDefault="00204C06" w:rsidP="001055E4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ПКГ «Общеотраслевые должности служащих первого уровня»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08DC0140" w14:textId="77777777" w:rsidR="00204C06" w:rsidRPr="00E53ED2" w:rsidRDefault="00204C06" w:rsidP="0016727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</w:tcPr>
          <w:p w14:paraId="7B28A34D" w14:textId="77777777" w:rsidR="00204C06" w:rsidRPr="00E53ED2" w:rsidRDefault="00204C06" w:rsidP="0016727B">
            <w:pPr>
              <w:jc w:val="center"/>
              <w:rPr>
                <w:sz w:val="28"/>
                <w:szCs w:val="28"/>
              </w:rPr>
            </w:pPr>
          </w:p>
        </w:tc>
      </w:tr>
      <w:tr w:rsidR="00204C06" w:rsidRPr="00E53ED2" w14:paraId="4B52B8EC" w14:textId="77777777" w:rsidTr="00204C06">
        <w:tc>
          <w:tcPr>
            <w:tcW w:w="7230" w:type="dxa"/>
          </w:tcPr>
          <w:p w14:paraId="68202870" w14:textId="77777777" w:rsidR="00204C06" w:rsidRPr="00E53ED2" w:rsidRDefault="00204C06" w:rsidP="0016727B">
            <w:pPr>
              <w:jc w:val="right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34BC3624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4900</w:t>
            </w:r>
          </w:p>
        </w:tc>
        <w:tc>
          <w:tcPr>
            <w:tcW w:w="1046" w:type="dxa"/>
            <w:tcBorders>
              <w:left w:val="single" w:sz="4" w:space="0" w:color="auto"/>
            </w:tcBorders>
          </w:tcPr>
          <w:p w14:paraId="3375DAAC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5233</w:t>
            </w:r>
          </w:p>
        </w:tc>
      </w:tr>
      <w:tr w:rsidR="00204C06" w:rsidRPr="00E53ED2" w14:paraId="6674375E" w14:textId="77777777" w:rsidTr="00204C06">
        <w:tc>
          <w:tcPr>
            <w:tcW w:w="7230" w:type="dxa"/>
          </w:tcPr>
          <w:p w14:paraId="3F8D17AA" w14:textId="77777777" w:rsidR="00204C06" w:rsidRPr="00E53ED2" w:rsidRDefault="00204C06" w:rsidP="0016727B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ПКГ «Общеотраслевые должности служащих второго уровня»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22D1BE1C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</w:tcPr>
          <w:p w14:paraId="6376FA7B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</w:p>
        </w:tc>
      </w:tr>
      <w:tr w:rsidR="00204C06" w:rsidRPr="00E53ED2" w14:paraId="176DC52A" w14:textId="77777777" w:rsidTr="00204C06">
        <w:tc>
          <w:tcPr>
            <w:tcW w:w="7230" w:type="dxa"/>
          </w:tcPr>
          <w:p w14:paraId="137D0690" w14:textId="77777777" w:rsidR="00204C06" w:rsidRPr="00E53ED2" w:rsidRDefault="00204C06" w:rsidP="00F6184C">
            <w:pPr>
              <w:jc w:val="right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3E718DFE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5093</w:t>
            </w:r>
          </w:p>
        </w:tc>
        <w:tc>
          <w:tcPr>
            <w:tcW w:w="1046" w:type="dxa"/>
            <w:tcBorders>
              <w:left w:val="single" w:sz="4" w:space="0" w:color="auto"/>
            </w:tcBorders>
          </w:tcPr>
          <w:p w14:paraId="25610E49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5438</w:t>
            </w:r>
          </w:p>
        </w:tc>
      </w:tr>
      <w:tr w:rsidR="00204C06" w:rsidRPr="00E53ED2" w14:paraId="69BC1ADC" w14:textId="77777777" w:rsidTr="00204C06">
        <w:tc>
          <w:tcPr>
            <w:tcW w:w="7230" w:type="dxa"/>
          </w:tcPr>
          <w:p w14:paraId="69318A09" w14:textId="77777777" w:rsidR="00204C06" w:rsidRPr="00E53ED2" w:rsidRDefault="00204C06" w:rsidP="00F6184C">
            <w:pPr>
              <w:jc w:val="right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2C897ACD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5504</w:t>
            </w:r>
          </w:p>
        </w:tc>
        <w:tc>
          <w:tcPr>
            <w:tcW w:w="1046" w:type="dxa"/>
            <w:tcBorders>
              <w:left w:val="single" w:sz="4" w:space="0" w:color="auto"/>
            </w:tcBorders>
          </w:tcPr>
          <w:p w14:paraId="3138C3CB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5877</w:t>
            </w:r>
          </w:p>
        </w:tc>
      </w:tr>
      <w:tr w:rsidR="00204C06" w:rsidRPr="00E53ED2" w14:paraId="77BA6569" w14:textId="77777777" w:rsidTr="00204C06">
        <w:tc>
          <w:tcPr>
            <w:tcW w:w="7230" w:type="dxa"/>
          </w:tcPr>
          <w:p w14:paraId="705F5B23" w14:textId="77777777" w:rsidR="00204C06" w:rsidRPr="00E53ED2" w:rsidRDefault="00204C06" w:rsidP="0016727B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ПКГ «Общеотраслевые должности служащих третьего уровня»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1538392A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</w:tcPr>
          <w:p w14:paraId="28F5C605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</w:p>
        </w:tc>
      </w:tr>
      <w:tr w:rsidR="00204C06" w:rsidRPr="00E53ED2" w14:paraId="0E57991E" w14:textId="77777777" w:rsidTr="00204C06">
        <w:tc>
          <w:tcPr>
            <w:tcW w:w="7230" w:type="dxa"/>
          </w:tcPr>
          <w:p w14:paraId="44D164CE" w14:textId="77777777" w:rsidR="00204C06" w:rsidRPr="00E53ED2" w:rsidRDefault="00204C06" w:rsidP="00F6184C">
            <w:pPr>
              <w:jc w:val="right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30150FD3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6243</w:t>
            </w:r>
          </w:p>
        </w:tc>
        <w:tc>
          <w:tcPr>
            <w:tcW w:w="1046" w:type="dxa"/>
            <w:tcBorders>
              <w:left w:val="single" w:sz="4" w:space="0" w:color="auto"/>
            </w:tcBorders>
          </w:tcPr>
          <w:p w14:paraId="330CD517" w14:textId="77777777" w:rsidR="00204C06" w:rsidRPr="00E53ED2" w:rsidRDefault="00204C06" w:rsidP="00204C06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6667</w:t>
            </w:r>
          </w:p>
        </w:tc>
      </w:tr>
    </w:tbl>
    <w:p w14:paraId="5199CB7F" w14:textId="77777777" w:rsidR="00F24EA8" w:rsidRPr="00E53ED2" w:rsidRDefault="009D6859" w:rsidP="00E561B7">
      <w:pPr>
        <w:jc w:val="both"/>
        <w:rPr>
          <w:sz w:val="28"/>
          <w:szCs w:val="28"/>
        </w:rPr>
      </w:pPr>
      <w:bookmarkStart w:id="18" w:name="sub_1042"/>
      <w:r w:rsidRPr="00E53ED2">
        <w:rPr>
          <w:sz w:val="28"/>
          <w:szCs w:val="28"/>
        </w:rPr>
        <w:t>4</w:t>
      </w:r>
      <w:r w:rsidR="00F24EA8" w:rsidRPr="00E53ED2">
        <w:rPr>
          <w:sz w:val="28"/>
          <w:szCs w:val="28"/>
        </w:rPr>
        <w:t>.2.</w:t>
      </w:r>
      <w:bookmarkStart w:id="19" w:name="sub_1043"/>
      <w:bookmarkEnd w:id="18"/>
      <w:r w:rsidR="00F24EA8" w:rsidRPr="00E53ED2">
        <w:rPr>
          <w:sz w:val="28"/>
          <w:szCs w:val="28"/>
        </w:rPr>
        <w:t xml:space="preserve">К окладу по соответствующим </w:t>
      </w:r>
      <w:hyperlink r:id="rId14" w:history="1">
        <w:r w:rsidR="00F24EA8" w:rsidRPr="00E53ED2">
          <w:rPr>
            <w:rStyle w:val="a8"/>
            <w:color w:val="auto"/>
            <w:sz w:val="28"/>
            <w:szCs w:val="28"/>
          </w:rPr>
          <w:t>ПКГ</w:t>
        </w:r>
      </w:hyperlink>
      <w:r w:rsidR="00F24EA8" w:rsidRPr="00E53ED2">
        <w:rPr>
          <w:sz w:val="28"/>
          <w:szCs w:val="28"/>
        </w:rPr>
        <w:t xml:space="preserve"> на определенный период времени в течение соответствующего календарного года могут быть установлены </w:t>
      </w:r>
      <w:r w:rsidR="008775F0" w:rsidRPr="00E53ED2">
        <w:rPr>
          <w:sz w:val="28"/>
          <w:szCs w:val="28"/>
        </w:rPr>
        <w:t>следующие выплаты</w:t>
      </w:r>
      <w:r w:rsidR="001B3D46" w:rsidRPr="00E53ED2">
        <w:rPr>
          <w:sz w:val="28"/>
          <w:szCs w:val="28"/>
        </w:rPr>
        <w:t xml:space="preserve"> стимулирующего характера</w:t>
      </w:r>
      <w:r w:rsidR="00F24EA8" w:rsidRPr="00E53ED2">
        <w:rPr>
          <w:sz w:val="28"/>
          <w:szCs w:val="28"/>
        </w:rPr>
        <w:t>:</w:t>
      </w:r>
    </w:p>
    <w:bookmarkEnd w:id="19"/>
    <w:p w14:paraId="14209870" w14:textId="77777777" w:rsidR="008775F0" w:rsidRPr="00E53ED2" w:rsidRDefault="00F24EA8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</w:t>
      </w:r>
      <w:r w:rsidR="008775F0" w:rsidRPr="00E53ED2">
        <w:rPr>
          <w:sz w:val="28"/>
          <w:szCs w:val="28"/>
        </w:rPr>
        <w:t>надбавка за ученую степень</w:t>
      </w:r>
      <w:r w:rsidR="001E32F4" w:rsidRPr="00E53ED2">
        <w:rPr>
          <w:sz w:val="28"/>
          <w:szCs w:val="28"/>
        </w:rPr>
        <w:t>;</w:t>
      </w:r>
    </w:p>
    <w:p w14:paraId="4184B73C" w14:textId="77777777" w:rsidR="00F24EA8" w:rsidRPr="00E53ED2" w:rsidRDefault="008775F0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-надбавка за почетное звание, профессиональный знак отличия, отраслевой (ведомственный) знак отличия</w:t>
      </w:r>
      <w:r w:rsidR="00F24EA8" w:rsidRPr="00E53ED2">
        <w:rPr>
          <w:sz w:val="28"/>
          <w:szCs w:val="28"/>
        </w:rPr>
        <w:t>;</w:t>
      </w:r>
    </w:p>
    <w:p w14:paraId="1B765BA1" w14:textId="77777777" w:rsidR="00F24EA8" w:rsidRPr="00E53ED2" w:rsidRDefault="008775F0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-надбавка за выслугу лет;</w:t>
      </w:r>
    </w:p>
    <w:p w14:paraId="26A5F95F" w14:textId="77777777" w:rsidR="008425E0" w:rsidRPr="00E53ED2" w:rsidRDefault="008425E0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-надбавка за интенсивность труда.</w:t>
      </w:r>
    </w:p>
    <w:p w14:paraId="485C68BC" w14:textId="77777777" w:rsidR="008425E0" w:rsidRPr="00E53ED2" w:rsidRDefault="009D685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4</w:t>
      </w:r>
      <w:r w:rsidR="008425E0" w:rsidRPr="00E53ED2">
        <w:rPr>
          <w:sz w:val="28"/>
          <w:szCs w:val="28"/>
        </w:rPr>
        <w:t>.</w:t>
      </w:r>
      <w:r w:rsidR="00E561B7" w:rsidRPr="00E53ED2">
        <w:rPr>
          <w:sz w:val="28"/>
          <w:szCs w:val="28"/>
        </w:rPr>
        <w:t>3. Решение</w:t>
      </w:r>
      <w:r w:rsidR="008425E0" w:rsidRPr="00E53ED2">
        <w:rPr>
          <w:sz w:val="28"/>
          <w:szCs w:val="28"/>
        </w:rPr>
        <w:t xml:space="preserve"> о введении соответствующих надбавок и доплат к окладу пр</w:t>
      </w:r>
      <w:r w:rsidRPr="00E53ED2">
        <w:rPr>
          <w:sz w:val="28"/>
          <w:szCs w:val="28"/>
        </w:rPr>
        <w:t>инимается заведующей У</w:t>
      </w:r>
      <w:r w:rsidR="008425E0" w:rsidRPr="00E53ED2">
        <w:rPr>
          <w:sz w:val="28"/>
          <w:szCs w:val="28"/>
        </w:rPr>
        <w:t xml:space="preserve">чреждения с учетом обеспечения указанных выплат финансовыми средствами. Применение надбавок к окладу не образует новый оклад и не учитывается при начислении компенсационных </w:t>
      </w:r>
      <w:r w:rsidR="00D611C3" w:rsidRPr="00E53ED2">
        <w:rPr>
          <w:sz w:val="28"/>
          <w:szCs w:val="28"/>
        </w:rPr>
        <w:t>и стимулирующих выплат</w:t>
      </w:r>
      <w:r w:rsidR="008425E0" w:rsidRPr="00E53ED2">
        <w:rPr>
          <w:sz w:val="28"/>
          <w:szCs w:val="28"/>
        </w:rPr>
        <w:t>. Надбавки и доплаты к окладам устанавливаются на определенный период времени в течение соответствующего календарного года.</w:t>
      </w:r>
    </w:p>
    <w:p w14:paraId="1C2AC91E" w14:textId="77777777" w:rsidR="008425E0" w:rsidRPr="00E53ED2" w:rsidRDefault="009D6859" w:rsidP="00FB0338">
      <w:pPr>
        <w:jc w:val="both"/>
        <w:rPr>
          <w:sz w:val="28"/>
          <w:szCs w:val="28"/>
        </w:rPr>
      </w:pPr>
      <w:bookmarkStart w:id="20" w:name="sub_1044"/>
      <w:r w:rsidRPr="00E53ED2">
        <w:rPr>
          <w:sz w:val="28"/>
          <w:szCs w:val="28"/>
        </w:rPr>
        <w:t>4</w:t>
      </w:r>
      <w:r w:rsidR="00F24EA8" w:rsidRPr="00E53ED2">
        <w:rPr>
          <w:sz w:val="28"/>
          <w:szCs w:val="28"/>
        </w:rPr>
        <w:t>.</w:t>
      </w:r>
      <w:r w:rsidR="00E561B7" w:rsidRPr="00E53ED2">
        <w:rPr>
          <w:sz w:val="28"/>
          <w:szCs w:val="28"/>
        </w:rPr>
        <w:t>4. Надбавки</w:t>
      </w:r>
      <w:r w:rsidR="008425E0" w:rsidRPr="00E53ED2">
        <w:rPr>
          <w:sz w:val="28"/>
          <w:szCs w:val="28"/>
        </w:rPr>
        <w:t xml:space="preserve"> за наличие ученой степени, почетного звания и профессиональн</w:t>
      </w:r>
      <w:r w:rsidR="00134E96" w:rsidRPr="00E53ED2">
        <w:rPr>
          <w:sz w:val="28"/>
          <w:szCs w:val="28"/>
        </w:rPr>
        <w:t>ого</w:t>
      </w:r>
      <w:r w:rsidR="008425E0" w:rsidRPr="00E53ED2">
        <w:rPr>
          <w:sz w:val="28"/>
          <w:szCs w:val="28"/>
        </w:rPr>
        <w:t xml:space="preserve"> знак</w:t>
      </w:r>
      <w:r w:rsidR="00134E96" w:rsidRPr="00E53ED2">
        <w:rPr>
          <w:sz w:val="28"/>
          <w:szCs w:val="28"/>
        </w:rPr>
        <w:t>а</w:t>
      </w:r>
      <w:r w:rsidR="008425E0" w:rsidRPr="00E53ED2">
        <w:rPr>
          <w:sz w:val="28"/>
          <w:szCs w:val="28"/>
        </w:rPr>
        <w:t xml:space="preserve"> отличия</w:t>
      </w:r>
      <w:r w:rsidR="00134E96" w:rsidRPr="00E53ED2">
        <w:rPr>
          <w:sz w:val="28"/>
          <w:szCs w:val="28"/>
        </w:rPr>
        <w:t>, отраслевого (ведомственного) знака отличия</w:t>
      </w:r>
      <w:r w:rsidR="008425E0" w:rsidRPr="00E53ED2">
        <w:rPr>
          <w:sz w:val="28"/>
          <w:szCs w:val="28"/>
        </w:rPr>
        <w:t xml:space="preserve"> устанавливаются работникам, занимающим </w:t>
      </w:r>
      <w:r w:rsidR="007C2FEB" w:rsidRPr="00E53ED2">
        <w:rPr>
          <w:sz w:val="28"/>
          <w:szCs w:val="28"/>
        </w:rPr>
        <w:t xml:space="preserve">общеотраслевые </w:t>
      </w:r>
      <w:r w:rsidR="008425E0" w:rsidRPr="00E53ED2">
        <w:rPr>
          <w:sz w:val="28"/>
          <w:szCs w:val="28"/>
        </w:rPr>
        <w:t>должности служащих, в следующих размерах:</w:t>
      </w:r>
    </w:p>
    <w:p w14:paraId="30724F0E" w14:textId="77777777" w:rsidR="008425E0" w:rsidRPr="00E53ED2" w:rsidRDefault="008425E0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-уче</w:t>
      </w:r>
      <w:r w:rsidR="009121FD" w:rsidRPr="00E53ED2">
        <w:rPr>
          <w:sz w:val="28"/>
          <w:szCs w:val="28"/>
        </w:rPr>
        <w:t xml:space="preserve">ная степень кандидата наук – </w:t>
      </w:r>
      <w:r w:rsidRPr="00E53ED2">
        <w:rPr>
          <w:sz w:val="28"/>
          <w:szCs w:val="28"/>
        </w:rPr>
        <w:t>5 процентов;</w:t>
      </w:r>
    </w:p>
    <w:p w14:paraId="2C4F86AE" w14:textId="77777777" w:rsidR="008425E0" w:rsidRPr="00E53ED2" w:rsidRDefault="008425E0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-у</w:t>
      </w:r>
      <w:r w:rsidR="009121FD" w:rsidRPr="00E53ED2">
        <w:rPr>
          <w:sz w:val="28"/>
          <w:szCs w:val="28"/>
        </w:rPr>
        <w:t xml:space="preserve">ченая степень доктора наук – </w:t>
      </w:r>
      <w:r w:rsidRPr="00E53ED2">
        <w:rPr>
          <w:sz w:val="28"/>
          <w:szCs w:val="28"/>
        </w:rPr>
        <w:t>10 процентов;</w:t>
      </w:r>
    </w:p>
    <w:p w14:paraId="01EE9CB4" w14:textId="77777777" w:rsidR="00A85C65" w:rsidRPr="00E53ED2" w:rsidRDefault="009121FD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-почетное звание – </w:t>
      </w:r>
      <w:r w:rsidR="00A85C65" w:rsidRPr="00E53ED2">
        <w:rPr>
          <w:sz w:val="28"/>
          <w:szCs w:val="28"/>
        </w:rPr>
        <w:t>10 процентов;</w:t>
      </w:r>
    </w:p>
    <w:p w14:paraId="39FE508D" w14:textId="77777777" w:rsidR="008425E0" w:rsidRPr="00E53ED2" w:rsidRDefault="008425E0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-проф</w:t>
      </w:r>
      <w:r w:rsidR="009121FD" w:rsidRPr="00E53ED2">
        <w:rPr>
          <w:sz w:val="28"/>
          <w:szCs w:val="28"/>
        </w:rPr>
        <w:t xml:space="preserve">ессиональные знаки отличия – </w:t>
      </w:r>
      <w:r w:rsidRPr="00E53ED2">
        <w:rPr>
          <w:sz w:val="28"/>
          <w:szCs w:val="28"/>
        </w:rPr>
        <w:t>5 процентов;</w:t>
      </w:r>
    </w:p>
    <w:p w14:paraId="6C64FCAD" w14:textId="77777777" w:rsidR="008425E0" w:rsidRPr="00E53ED2" w:rsidRDefault="008425E0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-отраслевой (ведомственный) знак от</w:t>
      </w:r>
      <w:r w:rsidR="009121FD" w:rsidRPr="00E53ED2">
        <w:rPr>
          <w:sz w:val="28"/>
          <w:szCs w:val="28"/>
        </w:rPr>
        <w:t xml:space="preserve">личия – </w:t>
      </w:r>
      <w:r w:rsidRPr="00E53ED2">
        <w:rPr>
          <w:sz w:val="28"/>
          <w:szCs w:val="28"/>
        </w:rPr>
        <w:t>5 процентов.</w:t>
      </w:r>
    </w:p>
    <w:p w14:paraId="793E6651" w14:textId="77777777" w:rsidR="002B718E" w:rsidRPr="00E53ED2" w:rsidRDefault="002B718E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Надбавка к окладу за наличие ученой степени, почетного звания, знака отличия устанавливается в случае, если трудовая деятельность работника </w:t>
      </w:r>
      <w:r w:rsidRPr="00E53ED2">
        <w:rPr>
          <w:sz w:val="28"/>
          <w:szCs w:val="28"/>
        </w:rPr>
        <w:lastRenderedPageBreak/>
        <w:t>осуществляется по специальности, связанной с присвоением ученой степени, почетного звания, знака отличия.</w:t>
      </w:r>
    </w:p>
    <w:p w14:paraId="69E819CC" w14:textId="77777777" w:rsidR="008425E0" w:rsidRPr="00E53ED2" w:rsidRDefault="008425E0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При наличии у работника почетных званий, профессиональных знаков отличия, отраслевого (ведомственного) знака отличия</w:t>
      </w:r>
      <w:r w:rsidR="00765049" w:rsidRPr="00E53ED2">
        <w:rPr>
          <w:sz w:val="28"/>
          <w:szCs w:val="28"/>
        </w:rPr>
        <w:t xml:space="preserve"> надбавка применяется по одному (максимальному) основанию.</w:t>
      </w:r>
    </w:p>
    <w:p w14:paraId="0832A85D" w14:textId="77777777" w:rsidR="00765049" w:rsidRPr="00E53ED2" w:rsidRDefault="0076504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Работникам, имеющим одновременно почетные звания,</w:t>
      </w:r>
      <w:r w:rsidR="00134E96" w:rsidRPr="00E53ED2">
        <w:rPr>
          <w:sz w:val="28"/>
          <w:szCs w:val="28"/>
        </w:rPr>
        <w:t xml:space="preserve"> знаки отличия и ученую степень</w:t>
      </w:r>
      <w:r w:rsidRPr="00E53ED2">
        <w:rPr>
          <w:sz w:val="28"/>
          <w:szCs w:val="28"/>
        </w:rPr>
        <w:t xml:space="preserve"> надбавки устанавливаются отдельно как за звание (знаки), так и за ученую степень.</w:t>
      </w:r>
    </w:p>
    <w:p w14:paraId="1A71B7ED" w14:textId="77777777" w:rsidR="00765049" w:rsidRPr="00E53ED2" w:rsidRDefault="009D685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4</w:t>
      </w:r>
      <w:r w:rsidR="00765049" w:rsidRPr="00E53ED2">
        <w:rPr>
          <w:sz w:val="28"/>
          <w:szCs w:val="28"/>
        </w:rPr>
        <w:t>.</w:t>
      </w:r>
      <w:r w:rsidR="00615219" w:rsidRPr="00E53ED2">
        <w:rPr>
          <w:sz w:val="28"/>
          <w:szCs w:val="28"/>
        </w:rPr>
        <w:t>5. Надбавки</w:t>
      </w:r>
      <w:r w:rsidR="00765049" w:rsidRPr="00E53ED2">
        <w:rPr>
          <w:sz w:val="28"/>
          <w:szCs w:val="28"/>
        </w:rPr>
        <w:t xml:space="preserve"> к окладу за выслугу лет устанавливаются работникам, занимающим </w:t>
      </w:r>
      <w:r w:rsidR="007C2FEB" w:rsidRPr="00E53ED2">
        <w:rPr>
          <w:sz w:val="28"/>
          <w:szCs w:val="28"/>
        </w:rPr>
        <w:t xml:space="preserve">общеотраслевые </w:t>
      </w:r>
      <w:r w:rsidR="00765049" w:rsidRPr="00E53ED2">
        <w:rPr>
          <w:sz w:val="28"/>
          <w:szCs w:val="28"/>
        </w:rPr>
        <w:t>должности служащих</w:t>
      </w:r>
      <w:r w:rsidR="00086E0A" w:rsidRPr="00E53ED2">
        <w:rPr>
          <w:sz w:val="28"/>
          <w:szCs w:val="28"/>
        </w:rPr>
        <w:t>,</w:t>
      </w:r>
      <w:r w:rsidR="00765049" w:rsidRPr="00E53ED2">
        <w:rPr>
          <w:sz w:val="28"/>
          <w:szCs w:val="28"/>
        </w:rPr>
        <w:t xml:space="preserve"> в следующих размерах:</w:t>
      </w:r>
    </w:p>
    <w:p w14:paraId="17A9C529" w14:textId="77777777" w:rsidR="00765049" w:rsidRPr="00E53ED2" w:rsidRDefault="009121FD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от 0 до 5 лет </w:t>
      </w:r>
      <w:r w:rsidR="008D3030" w:rsidRPr="00E53ED2">
        <w:rPr>
          <w:sz w:val="28"/>
          <w:szCs w:val="28"/>
        </w:rPr>
        <w:t>– 5</w:t>
      </w:r>
      <w:r w:rsidR="00765049" w:rsidRPr="00E53ED2">
        <w:rPr>
          <w:sz w:val="28"/>
          <w:szCs w:val="28"/>
        </w:rPr>
        <w:t xml:space="preserve"> процентов;</w:t>
      </w:r>
    </w:p>
    <w:p w14:paraId="66FD6300" w14:textId="77777777" w:rsidR="00765049" w:rsidRPr="00E53ED2" w:rsidRDefault="009121FD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от 5 до 15 лет – </w:t>
      </w:r>
      <w:r w:rsidR="00765049" w:rsidRPr="00E53ED2">
        <w:rPr>
          <w:sz w:val="28"/>
          <w:szCs w:val="28"/>
        </w:rPr>
        <w:t>10 процентов;</w:t>
      </w:r>
    </w:p>
    <w:p w14:paraId="21CBDE2E" w14:textId="77777777" w:rsidR="00765049" w:rsidRPr="00E53ED2" w:rsidRDefault="009121FD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свыше 15 лет – </w:t>
      </w:r>
      <w:r w:rsidR="00765049" w:rsidRPr="00E53ED2">
        <w:rPr>
          <w:sz w:val="28"/>
          <w:szCs w:val="28"/>
        </w:rPr>
        <w:t>15 процентов.</w:t>
      </w:r>
    </w:p>
    <w:p w14:paraId="251742C2" w14:textId="77777777" w:rsidR="00765049" w:rsidRPr="00E53ED2" w:rsidRDefault="0076504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В стаж работы для назначения выплаты за выслугу лет засчитываются пери</w:t>
      </w:r>
      <w:r w:rsidR="009D6859" w:rsidRPr="00E53ED2">
        <w:rPr>
          <w:sz w:val="28"/>
          <w:szCs w:val="28"/>
        </w:rPr>
        <w:t>оды работы по</w:t>
      </w:r>
      <w:r w:rsidR="009F6BBE" w:rsidRPr="00E53ED2">
        <w:rPr>
          <w:sz w:val="28"/>
          <w:szCs w:val="28"/>
        </w:rPr>
        <w:t xml:space="preserve"> </w:t>
      </w:r>
      <w:r w:rsidRPr="00E53ED2">
        <w:rPr>
          <w:sz w:val="28"/>
          <w:szCs w:val="28"/>
        </w:rPr>
        <w:t>должности, независимо</w:t>
      </w:r>
      <w:r w:rsidR="00F20A09" w:rsidRPr="00E53ED2">
        <w:rPr>
          <w:sz w:val="28"/>
          <w:szCs w:val="28"/>
        </w:rPr>
        <w:t xml:space="preserve"> от организационно-правового статуса предыдущего места работы.</w:t>
      </w:r>
    </w:p>
    <w:p w14:paraId="0868E139" w14:textId="77777777" w:rsidR="0012153A" w:rsidRPr="00E53ED2" w:rsidRDefault="009656A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4.</w:t>
      </w:r>
      <w:r w:rsidR="00A36208" w:rsidRPr="00E53ED2">
        <w:rPr>
          <w:sz w:val="28"/>
          <w:szCs w:val="28"/>
        </w:rPr>
        <w:t>6</w:t>
      </w:r>
      <w:r w:rsidR="0012153A" w:rsidRPr="00E53ED2">
        <w:rPr>
          <w:sz w:val="28"/>
          <w:szCs w:val="28"/>
        </w:rPr>
        <w:t>.Работникам, занимающим общеотраслевые должности служащих, может быть установлена надбавка за интенсивность труда с целью мотивации к выполнению больших объемов работ с меньшим количеством ресурсов и к применению в работе новых методов и технологий, существенно повышающих результативность труда</w:t>
      </w:r>
      <w:r w:rsidR="00F44F87" w:rsidRPr="00E53ED2">
        <w:rPr>
          <w:sz w:val="28"/>
          <w:szCs w:val="28"/>
        </w:rPr>
        <w:t>, за выполнение срочных, особо важных и ответственных работ.</w:t>
      </w:r>
      <w:r w:rsidR="009F6BBE" w:rsidRPr="00E53ED2">
        <w:rPr>
          <w:sz w:val="28"/>
          <w:szCs w:val="28"/>
        </w:rPr>
        <w:t xml:space="preserve"> </w:t>
      </w:r>
      <w:r w:rsidR="002B718E" w:rsidRPr="00E53ED2">
        <w:rPr>
          <w:sz w:val="28"/>
          <w:szCs w:val="28"/>
        </w:rPr>
        <w:t>Порядок установления надбавки за интенсивность труда и ее размер определяется локальным нормативным актом учреждения.</w:t>
      </w:r>
      <w:r w:rsidR="00F44F87" w:rsidRPr="00E53ED2">
        <w:rPr>
          <w:sz w:val="28"/>
          <w:szCs w:val="28"/>
        </w:rPr>
        <w:t xml:space="preserve"> Решение об установлении надбавки за интенсивность и ее р</w:t>
      </w:r>
      <w:r w:rsidRPr="00E53ED2">
        <w:rPr>
          <w:sz w:val="28"/>
          <w:szCs w:val="28"/>
        </w:rPr>
        <w:t>азмере принимается заведующей У</w:t>
      </w:r>
      <w:r w:rsidR="00F44F87" w:rsidRPr="00E53ED2">
        <w:rPr>
          <w:sz w:val="28"/>
          <w:szCs w:val="28"/>
        </w:rPr>
        <w:t>чреждения персонально в отношении конкретного работника.</w:t>
      </w:r>
    </w:p>
    <w:p w14:paraId="3A950BE4" w14:textId="77777777" w:rsidR="00F44F87" w:rsidRPr="00E53ED2" w:rsidRDefault="00F44F87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Рекомендуемый размер надбавки за интенсивность труда – до </w:t>
      </w:r>
      <w:r w:rsidR="00DE4AF0" w:rsidRPr="00E53ED2">
        <w:rPr>
          <w:sz w:val="28"/>
          <w:szCs w:val="28"/>
        </w:rPr>
        <w:t>200</w:t>
      </w:r>
      <w:r w:rsidRPr="00E53ED2">
        <w:rPr>
          <w:sz w:val="28"/>
          <w:szCs w:val="28"/>
        </w:rPr>
        <w:t xml:space="preserve"> процентов.</w:t>
      </w:r>
    </w:p>
    <w:p w14:paraId="02F60EE9" w14:textId="77777777" w:rsidR="00F44F87" w:rsidRPr="00E53ED2" w:rsidRDefault="009656A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4.</w:t>
      </w:r>
      <w:r w:rsidR="00615219" w:rsidRPr="00E53ED2">
        <w:rPr>
          <w:sz w:val="28"/>
          <w:szCs w:val="28"/>
        </w:rPr>
        <w:t>7. Надбавки</w:t>
      </w:r>
      <w:r w:rsidR="00F44F87" w:rsidRPr="00E53ED2">
        <w:rPr>
          <w:sz w:val="28"/>
          <w:szCs w:val="28"/>
        </w:rPr>
        <w:t xml:space="preserve"> и доплаты </w:t>
      </w:r>
      <w:r w:rsidR="003622B6" w:rsidRPr="00E53ED2">
        <w:rPr>
          <w:sz w:val="28"/>
          <w:szCs w:val="28"/>
        </w:rPr>
        <w:t>устанавливаются</w:t>
      </w:r>
      <w:r w:rsidR="00F44F87" w:rsidRPr="00E53ED2">
        <w:rPr>
          <w:sz w:val="28"/>
          <w:szCs w:val="28"/>
        </w:rPr>
        <w:t xml:space="preserve"> с учетом обеспечения финансовыми средствами.</w:t>
      </w:r>
    </w:p>
    <w:p w14:paraId="34A6B565" w14:textId="77777777" w:rsidR="00F44F87" w:rsidRPr="00E53ED2" w:rsidRDefault="009656A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4.</w:t>
      </w:r>
      <w:r w:rsidR="00A36208" w:rsidRPr="00E53ED2">
        <w:rPr>
          <w:sz w:val="28"/>
          <w:szCs w:val="28"/>
        </w:rPr>
        <w:t>8</w:t>
      </w:r>
      <w:r w:rsidR="00F44F87" w:rsidRPr="00E53ED2">
        <w:rPr>
          <w:sz w:val="28"/>
          <w:szCs w:val="28"/>
        </w:rPr>
        <w:t xml:space="preserve">.С учетом условий труда работникам </w:t>
      </w:r>
      <w:r w:rsidR="00DF1D13" w:rsidRPr="00E53ED2">
        <w:rPr>
          <w:sz w:val="28"/>
          <w:szCs w:val="28"/>
        </w:rPr>
        <w:t xml:space="preserve">устанавливаются </w:t>
      </w:r>
      <w:r w:rsidR="00F44F87" w:rsidRPr="00E53ED2">
        <w:rPr>
          <w:sz w:val="28"/>
          <w:szCs w:val="28"/>
        </w:rPr>
        <w:t>выплаты компенсационного характера, предусм</w:t>
      </w:r>
      <w:r w:rsidR="004F674A" w:rsidRPr="00E53ED2">
        <w:rPr>
          <w:sz w:val="28"/>
          <w:szCs w:val="28"/>
        </w:rPr>
        <w:t xml:space="preserve">отренные разделом </w:t>
      </w:r>
      <w:r w:rsidR="00C3170D" w:rsidRPr="00E53ED2">
        <w:rPr>
          <w:sz w:val="28"/>
          <w:szCs w:val="28"/>
        </w:rPr>
        <w:t>7</w:t>
      </w:r>
      <w:r w:rsidR="004F674A" w:rsidRPr="00E53ED2">
        <w:rPr>
          <w:sz w:val="28"/>
          <w:szCs w:val="28"/>
        </w:rPr>
        <w:t xml:space="preserve"> настоящего П</w:t>
      </w:r>
      <w:r w:rsidR="00F44F87" w:rsidRPr="00E53ED2">
        <w:rPr>
          <w:sz w:val="28"/>
          <w:szCs w:val="28"/>
        </w:rPr>
        <w:t>оложения</w:t>
      </w:r>
      <w:r w:rsidR="004F674A" w:rsidRPr="00E53ED2">
        <w:rPr>
          <w:sz w:val="28"/>
          <w:szCs w:val="28"/>
        </w:rPr>
        <w:t>.</w:t>
      </w:r>
    </w:p>
    <w:p w14:paraId="7A89B8BC" w14:textId="77777777" w:rsidR="008425E0" w:rsidRPr="00E53ED2" w:rsidRDefault="009656A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4</w:t>
      </w:r>
      <w:r w:rsidR="004F674A" w:rsidRPr="00E53ED2">
        <w:rPr>
          <w:sz w:val="28"/>
          <w:szCs w:val="28"/>
        </w:rPr>
        <w:t>.</w:t>
      </w:r>
      <w:r w:rsidR="00A36208" w:rsidRPr="00E53ED2">
        <w:rPr>
          <w:sz w:val="28"/>
          <w:szCs w:val="28"/>
        </w:rPr>
        <w:t>9</w:t>
      </w:r>
      <w:r w:rsidR="004F674A" w:rsidRPr="00E53ED2">
        <w:rPr>
          <w:sz w:val="28"/>
          <w:szCs w:val="28"/>
        </w:rPr>
        <w:t xml:space="preserve">.В целях поощрения работникам выплачиваются премии, предусмотренные разделом </w:t>
      </w:r>
      <w:r w:rsidR="00C3170D" w:rsidRPr="00E53ED2">
        <w:rPr>
          <w:sz w:val="28"/>
          <w:szCs w:val="28"/>
        </w:rPr>
        <w:t>8</w:t>
      </w:r>
      <w:r w:rsidR="004F674A" w:rsidRPr="00E53ED2">
        <w:rPr>
          <w:sz w:val="28"/>
          <w:szCs w:val="28"/>
        </w:rPr>
        <w:t xml:space="preserve"> настоящего Положения.</w:t>
      </w:r>
    </w:p>
    <w:p w14:paraId="1080FB5C" w14:textId="77777777" w:rsidR="00F24EA8" w:rsidRPr="00E53ED2" w:rsidRDefault="009656AB" w:rsidP="00615219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1" w:name="sub_1005"/>
      <w:bookmarkEnd w:id="20"/>
      <w:r w:rsidRPr="00E53ED2">
        <w:rPr>
          <w:rFonts w:ascii="Times New Roman" w:hAnsi="Times New Roman"/>
          <w:color w:val="auto"/>
          <w:sz w:val="28"/>
          <w:szCs w:val="28"/>
        </w:rPr>
        <w:t>5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>.</w:t>
      </w:r>
      <w:r w:rsidR="0061521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>Порядок и условия оплаты труда работников, осуществляющих профессиональную деятельность по общеотраслевым профессиям рабочих</w:t>
      </w:r>
    </w:p>
    <w:bookmarkEnd w:id="21"/>
    <w:p w14:paraId="3F37C406" w14:textId="77777777" w:rsidR="00F24EA8" w:rsidRPr="00E53ED2" w:rsidRDefault="009656A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5</w:t>
      </w:r>
      <w:r w:rsidR="00F24EA8" w:rsidRPr="00E53ED2">
        <w:rPr>
          <w:sz w:val="28"/>
          <w:szCs w:val="28"/>
        </w:rPr>
        <w:t xml:space="preserve">.1.Размеры окладов работников, </w:t>
      </w:r>
      <w:r w:rsidR="00C263EB" w:rsidRPr="00E53ED2">
        <w:rPr>
          <w:sz w:val="28"/>
          <w:szCs w:val="28"/>
        </w:rPr>
        <w:t>осуществляющих профессиональную деятельность по общеотраслевым профессиям</w:t>
      </w:r>
      <w:r w:rsidR="00F24EA8" w:rsidRPr="00E53ED2">
        <w:rPr>
          <w:sz w:val="28"/>
          <w:szCs w:val="28"/>
        </w:rPr>
        <w:t xml:space="preserve"> рабочих, устанавливаются на основе отнесения должностей к </w:t>
      </w:r>
      <w:hyperlink r:id="rId15" w:history="1">
        <w:r w:rsidR="00F24EA8" w:rsidRPr="00E53ED2">
          <w:rPr>
            <w:rStyle w:val="a8"/>
            <w:color w:val="auto"/>
            <w:sz w:val="28"/>
            <w:szCs w:val="28"/>
          </w:rPr>
          <w:t>ПКГ</w:t>
        </w:r>
      </w:hyperlink>
      <w:r w:rsidR="00F24EA8" w:rsidRPr="00E53ED2">
        <w:rPr>
          <w:sz w:val="28"/>
          <w:szCs w:val="28"/>
        </w:rPr>
        <w:t xml:space="preserve"> в соответствии с</w:t>
      </w:r>
      <w:r w:rsidR="00701430" w:rsidRPr="00E53ED2">
        <w:rPr>
          <w:sz w:val="28"/>
          <w:szCs w:val="28"/>
        </w:rPr>
        <w:t xml:space="preserve"> приложением №</w:t>
      </w:r>
      <w:r w:rsidR="00615219">
        <w:rPr>
          <w:sz w:val="28"/>
          <w:szCs w:val="28"/>
        </w:rPr>
        <w:t xml:space="preserve"> </w:t>
      </w:r>
      <w:r w:rsidR="0059183F" w:rsidRPr="00E53ED2">
        <w:rPr>
          <w:sz w:val="28"/>
          <w:szCs w:val="28"/>
        </w:rPr>
        <w:t xml:space="preserve">1 </w:t>
      </w:r>
      <w:r w:rsidR="00F24EA8" w:rsidRPr="00E53ED2">
        <w:rPr>
          <w:sz w:val="28"/>
          <w:szCs w:val="28"/>
        </w:rPr>
        <w:t>к настоящему Положению:</w:t>
      </w:r>
    </w:p>
    <w:tbl>
      <w:tblPr>
        <w:tblStyle w:val="affff7"/>
        <w:tblW w:w="0" w:type="auto"/>
        <w:tblInd w:w="108" w:type="dxa"/>
        <w:tblLook w:val="04A0" w:firstRow="1" w:lastRow="0" w:firstColumn="1" w:lastColumn="0" w:noHBand="0" w:noVBand="1"/>
      </w:tblPr>
      <w:tblGrid>
        <w:gridCol w:w="5915"/>
        <w:gridCol w:w="1661"/>
        <w:gridCol w:w="1661"/>
      </w:tblGrid>
      <w:tr w:rsidR="00204C06" w:rsidRPr="00E53ED2" w14:paraId="2D1E2862" w14:textId="77777777" w:rsidTr="00204C06">
        <w:trPr>
          <w:trHeight w:val="792"/>
        </w:trPr>
        <w:tc>
          <w:tcPr>
            <w:tcW w:w="7088" w:type="dxa"/>
            <w:vMerge w:val="restart"/>
          </w:tcPr>
          <w:p w14:paraId="5967FE95" w14:textId="77777777" w:rsidR="00204C06" w:rsidRPr="00E53ED2" w:rsidRDefault="00204C06" w:rsidP="00F6184C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Наименование профессиональных квалификационных групп и квалификационных уровней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059E8342" w14:textId="77777777" w:rsidR="00204C06" w:rsidRPr="00E53ED2" w:rsidRDefault="00204C06" w:rsidP="00F6184C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Размер должностного оклада, руб.</w:t>
            </w:r>
          </w:p>
        </w:tc>
      </w:tr>
      <w:tr w:rsidR="00204C06" w:rsidRPr="00E53ED2" w14:paraId="6A44C283" w14:textId="77777777" w:rsidTr="00204C06">
        <w:trPr>
          <w:trHeight w:val="312"/>
        </w:trPr>
        <w:tc>
          <w:tcPr>
            <w:tcW w:w="7088" w:type="dxa"/>
            <w:vMerge/>
          </w:tcPr>
          <w:p w14:paraId="79001449" w14:textId="77777777" w:rsidR="00204C06" w:rsidRPr="00E53ED2" w:rsidRDefault="00204C06" w:rsidP="00F6184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single" w:sz="4" w:space="0" w:color="auto"/>
              <w:right w:val="single" w:sz="4" w:space="0" w:color="auto"/>
            </w:tcBorders>
          </w:tcPr>
          <w:p w14:paraId="131728D0" w14:textId="77777777" w:rsidR="00204C06" w:rsidRPr="00E53ED2" w:rsidRDefault="00204C06" w:rsidP="00F6184C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01.01.2021г.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</w:tcBorders>
          </w:tcPr>
          <w:p w14:paraId="7A856370" w14:textId="77777777" w:rsidR="00204C06" w:rsidRPr="00E53ED2" w:rsidRDefault="00204C06" w:rsidP="00F6184C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01.09.2021г.</w:t>
            </w:r>
          </w:p>
        </w:tc>
      </w:tr>
      <w:tr w:rsidR="00204C06" w:rsidRPr="00E53ED2" w14:paraId="48C585E6" w14:textId="77777777" w:rsidTr="00204C06">
        <w:tc>
          <w:tcPr>
            <w:tcW w:w="7088" w:type="dxa"/>
          </w:tcPr>
          <w:p w14:paraId="6AE6FB1F" w14:textId="77777777" w:rsidR="00204C06" w:rsidRPr="00E53ED2" w:rsidRDefault="00204C06" w:rsidP="00F6184C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lastRenderedPageBreak/>
              <w:t>ПКГ «Общеотраслевые должности рабочих первого уровня»</w:t>
            </w:r>
          </w:p>
        </w:tc>
        <w:tc>
          <w:tcPr>
            <w:tcW w:w="1128" w:type="dxa"/>
            <w:tcBorders>
              <w:right w:val="single" w:sz="4" w:space="0" w:color="auto"/>
            </w:tcBorders>
          </w:tcPr>
          <w:p w14:paraId="3A3CC4CE" w14:textId="77777777" w:rsidR="00204C06" w:rsidRPr="00E53ED2" w:rsidRDefault="00204C06" w:rsidP="00E105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4856E615" w14:textId="77777777" w:rsidR="00204C06" w:rsidRPr="00E53ED2" w:rsidRDefault="00204C06" w:rsidP="00E105A2">
            <w:pPr>
              <w:jc w:val="center"/>
              <w:rPr>
                <w:sz w:val="28"/>
                <w:szCs w:val="28"/>
              </w:rPr>
            </w:pPr>
          </w:p>
        </w:tc>
      </w:tr>
      <w:tr w:rsidR="00204C06" w:rsidRPr="00E53ED2" w14:paraId="13131D67" w14:textId="77777777" w:rsidTr="00204C06">
        <w:tc>
          <w:tcPr>
            <w:tcW w:w="7088" w:type="dxa"/>
          </w:tcPr>
          <w:p w14:paraId="5CAEB353" w14:textId="77777777" w:rsidR="00204C06" w:rsidRPr="00E53ED2" w:rsidRDefault="00204C06" w:rsidP="00E105A2">
            <w:pPr>
              <w:jc w:val="right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128" w:type="dxa"/>
            <w:tcBorders>
              <w:right w:val="single" w:sz="4" w:space="0" w:color="auto"/>
            </w:tcBorders>
          </w:tcPr>
          <w:p w14:paraId="35227123" w14:textId="77777777" w:rsidR="00204C06" w:rsidRPr="00E53ED2" w:rsidRDefault="00204C06" w:rsidP="00E105A2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4299</w:t>
            </w: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055B1A78" w14:textId="77777777" w:rsidR="00204C06" w:rsidRPr="00E53ED2" w:rsidRDefault="00204C06" w:rsidP="00204C06">
            <w:pPr>
              <w:ind w:left="24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4590</w:t>
            </w:r>
          </w:p>
        </w:tc>
      </w:tr>
      <w:tr w:rsidR="00204C06" w:rsidRPr="00E53ED2" w14:paraId="7BB7534F" w14:textId="77777777" w:rsidTr="00204C06">
        <w:tc>
          <w:tcPr>
            <w:tcW w:w="7088" w:type="dxa"/>
          </w:tcPr>
          <w:p w14:paraId="5F5BA78C" w14:textId="77777777" w:rsidR="00204C06" w:rsidRPr="00E53ED2" w:rsidRDefault="00204C06" w:rsidP="00E105A2">
            <w:pPr>
              <w:jc w:val="both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ПКГ «Общеотраслевые должности рабочих второго уровня»</w:t>
            </w:r>
          </w:p>
        </w:tc>
        <w:tc>
          <w:tcPr>
            <w:tcW w:w="1128" w:type="dxa"/>
            <w:tcBorders>
              <w:right w:val="single" w:sz="4" w:space="0" w:color="auto"/>
            </w:tcBorders>
          </w:tcPr>
          <w:p w14:paraId="5A37895D" w14:textId="77777777" w:rsidR="00204C06" w:rsidRPr="00E53ED2" w:rsidRDefault="00204C06" w:rsidP="00E105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1F9D9705" w14:textId="77777777" w:rsidR="00204C06" w:rsidRPr="00E53ED2" w:rsidRDefault="00204C06" w:rsidP="00E105A2">
            <w:pPr>
              <w:jc w:val="center"/>
              <w:rPr>
                <w:sz w:val="28"/>
                <w:szCs w:val="28"/>
              </w:rPr>
            </w:pPr>
          </w:p>
        </w:tc>
      </w:tr>
      <w:tr w:rsidR="00204C06" w:rsidRPr="00E53ED2" w14:paraId="02BA2E8C" w14:textId="77777777" w:rsidTr="00204C06">
        <w:tc>
          <w:tcPr>
            <w:tcW w:w="7088" w:type="dxa"/>
          </w:tcPr>
          <w:p w14:paraId="4303FC41" w14:textId="77777777" w:rsidR="00204C06" w:rsidRPr="00E53ED2" w:rsidRDefault="00204C06" w:rsidP="00F6184C">
            <w:pPr>
              <w:jc w:val="right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1128" w:type="dxa"/>
            <w:tcBorders>
              <w:right w:val="single" w:sz="4" w:space="0" w:color="auto"/>
            </w:tcBorders>
          </w:tcPr>
          <w:p w14:paraId="0AF11B83" w14:textId="77777777" w:rsidR="00204C06" w:rsidRPr="00E53ED2" w:rsidRDefault="00204C06" w:rsidP="00E105A2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4900</w:t>
            </w: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5EB93885" w14:textId="77777777" w:rsidR="00204C06" w:rsidRPr="00E53ED2" w:rsidRDefault="00204C06" w:rsidP="00E105A2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5233</w:t>
            </w:r>
          </w:p>
        </w:tc>
      </w:tr>
      <w:tr w:rsidR="00204C06" w:rsidRPr="00E53ED2" w14:paraId="124CA680" w14:textId="77777777" w:rsidTr="00204C06">
        <w:tc>
          <w:tcPr>
            <w:tcW w:w="7088" w:type="dxa"/>
          </w:tcPr>
          <w:p w14:paraId="3B985760" w14:textId="77777777" w:rsidR="00204C06" w:rsidRPr="00E53ED2" w:rsidRDefault="00204C06" w:rsidP="00F6184C">
            <w:pPr>
              <w:jc w:val="right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1128" w:type="dxa"/>
            <w:tcBorders>
              <w:right w:val="single" w:sz="4" w:space="0" w:color="auto"/>
            </w:tcBorders>
          </w:tcPr>
          <w:p w14:paraId="5E5CBF4A" w14:textId="77777777" w:rsidR="00204C06" w:rsidRPr="00E53ED2" w:rsidRDefault="00204C06" w:rsidP="00E105A2">
            <w:pPr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5080</w:t>
            </w:r>
          </w:p>
        </w:tc>
        <w:tc>
          <w:tcPr>
            <w:tcW w:w="1140" w:type="dxa"/>
            <w:tcBorders>
              <w:left w:val="single" w:sz="4" w:space="0" w:color="auto"/>
            </w:tcBorders>
          </w:tcPr>
          <w:p w14:paraId="27235A51" w14:textId="77777777" w:rsidR="00204C06" w:rsidRPr="00E53ED2" w:rsidRDefault="00204C06" w:rsidP="00204C06">
            <w:pPr>
              <w:ind w:left="24"/>
              <w:jc w:val="center"/>
              <w:rPr>
                <w:sz w:val="28"/>
                <w:szCs w:val="28"/>
              </w:rPr>
            </w:pPr>
            <w:r w:rsidRPr="00E53ED2">
              <w:rPr>
                <w:sz w:val="28"/>
                <w:szCs w:val="28"/>
              </w:rPr>
              <w:t>5425</w:t>
            </w:r>
          </w:p>
        </w:tc>
      </w:tr>
    </w:tbl>
    <w:p w14:paraId="219C4482" w14:textId="77777777" w:rsidR="00701430" w:rsidRPr="00E53ED2" w:rsidRDefault="00B3301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5</w:t>
      </w:r>
      <w:r w:rsidR="004956EB" w:rsidRPr="00E53ED2">
        <w:rPr>
          <w:sz w:val="28"/>
          <w:szCs w:val="28"/>
        </w:rPr>
        <w:t>.2.К окладу по соответствующим ПКГ могут быть установлены следующие выплаты</w:t>
      </w:r>
      <w:r w:rsidR="00EC1F2A" w:rsidRPr="00E53ED2">
        <w:rPr>
          <w:sz w:val="28"/>
          <w:szCs w:val="28"/>
        </w:rPr>
        <w:t xml:space="preserve"> стимулирующего характера</w:t>
      </w:r>
      <w:r w:rsidR="004956EB" w:rsidRPr="00E53ED2">
        <w:rPr>
          <w:sz w:val="28"/>
          <w:szCs w:val="28"/>
        </w:rPr>
        <w:t>:</w:t>
      </w:r>
    </w:p>
    <w:p w14:paraId="02FCF810" w14:textId="77777777" w:rsidR="004956EB" w:rsidRPr="00E53ED2" w:rsidRDefault="004956E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-надбавка за почетное звание, профессиональный знак отличия, отраслевой (ведомственный) знак отличия;</w:t>
      </w:r>
    </w:p>
    <w:p w14:paraId="3DC52034" w14:textId="77777777" w:rsidR="004956EB" w:rsidRPr="00E53ED2" w:rsidRDefault="004956E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-надбавка за выслугу лет;</w:t>
      </w:r>
    </w:p>
    <w:p w14:paraId="4E71530B" w14:textId="77777777" w:rsidR="004956EB" w:rsidRPr="00E53ED2" w:rsidRDefault="004956E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-надбавка за интенсивность труда.</w:t>
      </w:r>
    </w:p>
    <w:p w14:paraId="6C8BA9E8" w14:textId="77777777" w:rsidR="004956EB" w:rsidRPr="00E53ED2" w:rsidRDefault="00B3301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5</w:t>
      </w:r>
      <w:r w:rsidR="004956EB" w:rsidRPr="00E53ED2">
        <w:rPr>
          <w:sz w:val="28"/>
          <w:szCs w:val="28"/>
        </w:rPr>
        <w:t>.</w:t>
      </w:r>
      <w:r w:rsidR="00615219" w:rsidRPr="00E53ED2">
        <w:rPr>
          <w:sz w:val="28"/>
          <w:szCs w:val="28"/>
        </w:rPr>
        <w:t>3. Решение</w:t>
      </w:r>
      <w:r w:rsidR="004956EB" w:rsidRPr="00E53ED2">
        <w:rPr>
          <w:sz w:val="28"/>
          <w:szCs w:val="28"/>
        </w:rPr>
        <w:t xml:space="preserve"> о введении соответствующих надбавок и доплат к ок</w:t>
      </w:r>
      <w:r w:rsidRPr="00E53ED2">
        <w:rPr>
          <w:sz w:val="28"/>
          <w:szCs w:val="28"/>
        </w:rPr>
        <w:t>ладу принимается заведующей У</w:t>
      </w:r>
      <w:r w:rsidR="004956EB" w:rsidRPr="00E53ED2">
        <w:rPr>
          <w:sz w:val="28"/>
          <w:szCs w:val="28"/>
        </w:rPr>
        <w:t>чреждения с учетом обеспечения указанных выплат финансовыми средствами.</w:t>
      </w:r>
      <w:r w:rsidR="00CE3EF8" w:rsidRPr="00E53ED2">
        <w:rPr>
          <w:sz w:val="28"/>
          <w:szCs w:val="28"/>
        </w:rPr>
        <w:t xml:space="preserve"> Применение надбавок к окладу не образует новый оклад и не учитывается при начислении компенсационных </w:t>
      </w:r>
      <w:r w:rsidR="002B718E" w:rsidRPr="00E53ED2">
        <w:rPr>
          <w:sz w:val="28"/>
          <w:szCs w:val="28"/>
        </w:rPr>
        <w:t>и стимулирующих</w:t>
      </w:r>
      <w:r w:rsidR="009F6BBE" w:rsidRPr="00E53ED2">
        <w:rPr>
          <w:sz w:val="28"/>
          <w:szCs w:val="28"/>
        </w:rPr>
        <w:t xml:space="preserve"> </w:t>
      </w:r>
      <w:r w:rsidR="002B718E" w:rsidRPr="00E53ED2">
        <w:rPr>
          <w:sz w:val="28"/>
          <w:szCs w:val="28"/>
        </w:rPr>
        <w:t>выплат</w:t>
      </w:r>
      <w:r w:rsidR="001F64B9" w:rsidRPr="00E53ED2">
        <w:rPr>
          <w:sz w:val="28"/>
          <w:szCs w:val="28"/>
        </w:rPr>
        <w:t>. Надбавки и доплаты к окладам устанавливаются на определенный период времени в течение соответствующего календарного года.</w:t>
      </w:r>
    </w:p>
    <w:p w14:paraId="45020C1D" w14:textId="77777777" w:rsidR="001F64B9" w:rsidRPr="00E53ED2" w:rsidRDefault="00B3301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5</w:t>
      </w:r>
      <w:r w:rsidR="001F64B9" w:rsidRPr="00E53ED2">
        <w:rPr>
          <w:sz w:val="28"/>
          <w:szCs w:val="28"/>
        </w:rPr>
        <w:t>.</w:t>
      </w:r>
      <w:r w:rsidR="00615219" w:rsidRPr="00E53ED2">
        <w:rPr>
          <w:sz w:val="28"/>
          <w:szCs w:val="28"/>
        </w:rPr>
        <w:t>4. Надбавки</w:t>
      </w:r>
      <w:r w:rsidR="001F64B9" w:rsidRPr="00E53ED2">
        <w:rPr>
          <w:sz w:val="28"/>
          <w:szCs w:val="28"/>
        </w:rPr>
        <w:t xml:space="preserve"> за наличие почетного звания</w:t>
      </w:r>
      <w:r w:rsidR="00DE52D2" w:rsidRPr="00E53ED2">
        <w:rPr>
          <w:sz w:val="28"/>
          <w:szCs w:val="28"/>
        </w:rPr>
        <w:t>,</w:t>
      </w:r>
      <w:r w:rsidR="001F64B9" w:rsidRPr="00E53ED2">
        <w:rPr>
          <w:sz w:val="28"/>
          <w:szCs w:val="28"/>
        </w:rPr>
        <w:t xml:space="preserve"> профессиональн</w:t>
      </w:r>
      <w:r w:rsidR="00DE52D2" w:rsidRPr="00E53ED2">
        <w:rPr>
          <w:sz w:val="28"/>
          <w:szCs w:val="28"/>
        </w:rPr>
        <w:t>ого знака отличия, отраслевого (ведомственного)</w:t>
      </w:r>
      <w:r w:rsidR="001F64B9" w:rsidRPr="00E53ED2">
        <w:rPr>
          <w:sz w:val="28"/>
          <w:szCs w:val="28"/>
        </w:rPr>
        <w:t xml:space="preserve"> знак</w:t>
      </w:r>
      <w:r w:rsidR="00DE52D2" w:rsidRPr="00E53ED2">
        <w:rPr>
          <w:sz w:val="28"/>
          <w:szCs w:val="28"/>
        </w:rPr>
        <w:t>а</w:t>
      </w:r>
      <w:r w:rsidR="001F64B9" w:rsidRPr="00E53ED2">
        <w:rPr>
          <w:sz w:val="28"/>
          <w:szCs w:val="28"/>
        </w:rPr>
        <w:t xml:space="preserve"> отличия устанавливаются работникам, осуществляющим профессиональную деятельность по общеотраслевым профессиям рабочих, в следующих размерах:</w:t>
      </w:r>
    </w:p>
    <w:p w14:paraId="7A977E7C" w14:textId="77777777" w:rsidR="004D02A1" w:rsidRPr="00E53ED2" w:rsidRDefault="009121FD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- почетное звание – </w:t>
      </w:r>
      <w:r w:rsidR="004D02A1" w:rsidRPr="00E53ED2">
        <w:rPr>
          <w:sz w:val="28"/>
          <w:szCs w:val="28"/>
        </w:rPr>
        <w:t>10 процентов;</w:t>
      </w:r>
    </w:p>
    <w:p w14:paraId="20DC65F7" w14:textId="77777777" w:rsidR="001F64B9" w:rsidRPr="00E53ED2" w:rsidRDefault="004D02A1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 </w:t>
      </w:r>
      <w:r w:rsidR="001F64B9" w:rsidRPr="00E53ED2">
        <w:rPr>
          <w:sz w:val="28"/>
          <w:szCs w:val="28"/>
        </w:rPr>
        <w:t>проф</w:t>
      </w:r>
      <w:r w:rsidR="009121FD" w:rsidRPr="00E53ED2">
        <w:rPr>
          <w:sz w:val="28"/>
          <w:szCs w:val="28"/>
        </w:rPr>
        <w:t xml:space="preserve">ессиональные знаки отличия – </w:t>
      </w:r>
      <w:r w:rsidR="001F64B9" w:rsidRPr="00E53ED2">
        <w:rPr>
          <w:sz w:val="28"/>
          <w:szCs w:val="28"/>
        </w:rPr>
        <w:t>5 процентов;</w:t>
      </w:r>
    </w:p>
    <w:p w14:paraId="42408594" w14:textId="77777777" w:rsidR="001F64B9" w:rsidRPr="00E53ED2" w:rsidRDefault="001F64B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 отраслевой (в</w:t>
      </w:r>
      <w:r w:rsidR="009121FD" w:rsidRPr="00E53ED2">
        <w:rPr>
          <w:sz w:val="28"/>
          <w:szCs w:val="28"/>
        </w:rPr>
        <w:t xml:space="preserve">едомственный) знак отличия – </w:t>
      </w:r>
      <w:r w:rsidRPr="00E53ED2">
        <w:rPr>
          <w:sz w:val="28"/>
          <w:szCs w:val="28"/>
        </w:rPr>
        <w:t>5 процентов.</w:t>
      </w:r>
    </w:p>
    <w:p w14:paraId="4051583B" w14:textId="77777777" w:rsidR="002B718E" w:rsidRPr="00E53ED2" w:rsidRDefault="002B718E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Надбавка к окладу за наличие ученой степени, почетного звания, знака отличия устанавливается в случае, если трудовая деятельность работника осуществляется по специальности, связанной с присвоением ученой степени, почетного звания, знака отличия.</w:t>
      </w:r>
    </w:p>
    <w:p w14:paraId="0BB2A4A1" w14:textId="77777777" w:rsidR="001F64B9" w:rsidRPr="00E53ED2" w:rsidRDefault="001F64B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При наличии у работника почетных званий, профессиональных знаков отличия, отраслевого (ведомственного) знака отличия надбавка применяется по одному (максимальному) основанию.</w:t>
      </w:r>
    </w:p>
    <w:p w14:paraId="5F627C1E" w14:textId="77777777" w:rsidR="00B577DB" w:rsidRPr="00E53ED2" w:rsidRDefault="00B3301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5</w:t>
      </w:r>
      <w:r w:rsidR="00B577DB" w:rsidRPr="00E53ED2">
        <w:rPr>
          <w:sz w:val="28"/>
          <w:szCs w:val="28"/>
        </w:rPr>
        <w:t>.5.</w:t>
      </w:r>
      <w:r w:rsidR="003E79B1" w:rsidRPr="00E53ED2">
        <w:rPr>
          <w:sz w:val="28"/>
          <w:szCs w:val="28"/>
        </w:rPr>
        <w:t> </w:t>
      </w:r>
      <w:r w:rsidR="00B577DB" w:rsidRPr="00E53ED2">
        <w:rPr>
          <w:sz w:val="28"/>
          <w:szCs w:val="28"/>
        </w:rPr>
        <w:t>Надбавки к окладу за выслугу лет устанавливаются работникам, осуществляющим профессиональную деятельность по общеотраслевым профессиям рабочих, в следующих размерах:</w:t>
      </w:r>
    </w:p>
    <w:p w14:paraId="60407D9D" w14:textId="77777777" w:rsidR="00B577DB" w:rsidRPr="00E53ED2" w:rsidRDefault="00B577D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от 0 до </w:t>
      </w:r>
      <w:r w:rsidR="003E79B1" w:rsidRPr="00E53ED2">
        <w:rPr>
          <w:sz w:val="28"/>
          <w:szCs w:val="28"/>
        </w:rPr>
        <w:t>3</w:t>
      </w:r>
      <w:r w:rsidR="009121FD" w:rsidRPr="00E53ED2">
        <w:rPr>
          <w:sz w:val="28"/>
          <w:szCs w:val="28"/>
        </w:rPr>
        <w:t xml:space="preserve"> лет – </w:t>
      </w:r>
      <w:r w:rsidRPr="00E53ED2">
        <w:rPr>
          <w:sz w:val="28"/>
          <w:szCs w:val="28"/>
        </w:rPr>
        <w:t>5 процентов;</w:t>
      </w:r>
    </w:p>
    <w:p w14:paraId="251FCD66" w14:textId="77777777" w:rsidR="00B577DB" w:rsidRPr="00E53ED2" w:rsidRDefault="00B577D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от </w:t>
      </w:r>
      <w:r w:rsidR="003E79B1" w:rsidRPr="00E53ED2">
        <w:rPr>
          <w:sz w:val="28"/>
          <w:szCs w:val="28"/>
        </w:rPr>
        <w:t>3</w:t>
      </w:r>
      <w:r w:rsidR="009121FD" w:rsidRPr="00E53ED2">
        <w:rPr>
          <w:sz w:val="28"/>
          <w:szCs w:val="28"/>
        </w:rPr>
        <w:t xml:space="preserve"> до 5 лет – </w:t>
      </w:r>
      <w:r w:rsidRPr="00E53ED2">
        <w:rPr>
          <w:sz w:val="28"/>
          <w:szCs w:val="28"/>
        </w:rPr>
        <w:t>10 процентов;</w:t>
      </w:r>
    </w:p>
    <w:p w14:paraId="501781F8" w14:textId="77777777" w:rsidR="00B577DB" w:rsidRPr="00E53ED2" w:rsidRDefault="003E79B1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свыше </w:t>
      </w:r>
      <w:r w:rsidR="009121FD" w:rsidRPr="00E53ED2">
        <w:rPr>
          <w:sz w:val="28"/>
          <w:szCs w:val="28"/>
        </w:rPr>
        <w:t xml:space="preserve">5 лет – </w:t>
      </w:r>
      <w:r w:rsidR="00B577DB" w:rsidRPr="00E53ED2">
        <w:rPr>
          <w:sz w:val="28"/>
          <w:szCs w:val="28"/>
        </w:rPr>
        <w:t>15 процентов.</w:t>
      </w:r>
    </w:p>
    <w:p w14:paraId="30E1DE9C" w14:textId="77777777" w:rsidR="00B577DB" w:rsidRPr="00E53ED2" w:rsidRDefault="00B577D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В стаж работы для назначения выплаты за выслугу лет засчитываются периоды работы </w:t>
      </w:r>
      <w:r w:rsidR="004759E5" w:rsidRPr="00E53ED2">
        <w:rPr>
          <w:sz w:val="28"/>
          <w:szCs w:val="28"/>
        </w:rPr>
        <w:t>в данном учреждении</w:t>
      </w:r>
      <w:r w:rsidR="007F5283" w:rsidRPr="00E53ED2">
        <w:rPr>
          <w:sz w:val="28"/>
          <w:szCs w:val="28"/>
        </w:rPr>
        <w:t>.</w:t>
      </w:r>
    </w:p>
    <w:p w14:paraId="6425E681" w14:textId="77777777" w:rsidR="005F13D6" w:rsidRPr="00E53ED2" w:rsidRDefault="00B3301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5</w:t>
      </w:r>
      <w:r w:rsidR="005F13D6" w:rsidRPr="00E53ED2">
        <w:rPr>
          <w:sz w:val="28"/>
          <w:szCs w:val="28"/>
        </w:rPr>
        <w:t>.</w:t>
      </w:r>
      <w:r w:rsidR="00A36208" w:rsidRPr="00E53ED2">
        <w:rPr>
          <w:sz w:val="28"/>
          <w:szCs w:val="28"/>
        </w:rPr>
        <w:t>6</w:t>
      </w:r>
      <w:r w:rsidR="005F13D6" w:rsidRPr="00E53ED2">
        <w:rPr>
          <w:sz w:val="28"/>
          <w:szCs w:val="28"/>
        </w:rPr>
        <w:t xml:space="preserve">. Работникам, осуществляющим профессиональную деятельность по общеотраслевым профессиям рабочих, может быть установлена надбавка за </w:t>
      </w:r>
      <w:r w:rsidR="005F13D6" w:rsidRPr="00E53ED2">
        <w:rPr>
          <w:sz w:val="28"/>
          <w:szCs w:val="28"/>
        </w:rPr>
        <w:lastRenderedPageBreak/>
        <w:t>интенсивность труда с целью мотивации</w:t>
      </w:r>
      <w:r w:rsidR="00A17135" w:rsidRPr="00E53ED2">
        <w:rPr>
          <w:sz w:val="28"/>
          <w:szCs w:val="28"/>
        </w:rPr>
        <w:t xml:space="preserve"> работников</w:t>
      </w:r>
      <w:r w:rsidR="005F13D6" w:rsidRPr="00E53ED2">
        <w:rPr>
          <w:sz w:val="28"/>
          <w:szCs w:val="28"/>
        </w:rPr>
        <w:t xml:space="preserve"> к выполнению больших объемов работ с меньшим количеством ресурсов и к применению в работе новых методов и технологий, существенно повышающих результативность труда, за выполнение срочных, особо важных и ответственных работ. </w:t>
      </w:r>
      <w:r w:rsidR="00B846F0" w:rsidRPr="00E53ED2">
        <w:rPr>
          <w:sz w:val="28"/>
          <w:szCs w:val="28"/>
        </w:rPr>
        <w:t>Порядок установления надбавки за интенсивность труда и ее размер определяется локальным нормативным актом учреждения.</w:t>
      </w:r>
      <w:r w:rsidR="009F6BBE" w:rsidRPr="00E53ED2">
        <w:rPr>
          <w:sz w:val="28"/>
          <w:szCs w:val="28"/>
        </w:rPr>
        <w:t xml:space="preserve"> </w:t>
      </w:r>
      <w:r w:rsidR="005F13D6" w:rsidRPr="00E53ED2">
        <w:rPr>
          <w:sz w:val="28"/>
          <w:szCs w:val="28"/>
        </w:rPr>
        <w:t>Решение об установлении надбавки за интенсив</w:t>
      </w:r>
      <w:r w:rsidRPr="00E53ED2">
        <w:rPr>
          <w:sz w:val="28"/>
          <w:szCs w:val="28"/>
        </w:rPr>
        <w:t>ность и ее размере принимается заведующей</w:t>
      </w:r>
      <w:r w:rsidR="005F13D6" w:rsidRPr="00E53ED2">
        <w:rPr>
          <w:sz w:val="28"/>
          <w:szCs w:val="28"/>
        </w:rPr>
        <w:t xml:space="preserve"> учреждения персонально в отношении конкретного работника.</w:t>
      </w:r>
    </w:p>
    <w:p w14:paraId="1D08C8EB" w14:textId="77777777" w:rsidR="005F13D6" w:rsidRPr="00E53ED2" w:rsidRDefault="005F13D6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Рекомендуемый размер надбавки за интенсивность труда – до 100 процентов.</w:t>
      </w:r>
    </w:p>
    <w:p w14:paraId="7510A1FB" w14:textId="77777777" w:rsidR="005F13D6" w:rsidRPr="00E53ED2" w:rsidRDefault="00B3301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5</w:t>
      </w:r>
      <w:r w:rsidR="005F13D6" w:rsidRPr="00E53ED2">
        <w:rPr>
          <w:sz w:val="28"/>
          <w:szCs w:val="28"/>
        </w:rPr>
        <w:t>.</w:t>
      </w:r>
      <w:r w:rsidR="00A36208" w:rsidRPr="00E53ED2">
        <w:rPr>
          <w:sz w:val="28"/>
          <w:szCs w:val="28"/>
        </w:rPr>
        <w:t>7</w:t>
      </w:r>
      <w:r w:rsidR="005F13D6" w:rsidRPr="00E53ED2">
        <w:rPr>
          <w:sz w:val="28"/>
          <w:szCs w:val="28"/>
        </w:rPr>
        <w:t xml:space="preserve">. Надбавки и доплаты </w:t>
      </w:r>
      <w:r w:rsidR="00A17135" w:rsidRPr="00E53ED2">
        <w:rPr>
          <w:sz w:val="28"/>
          <w:szCs w:val="28"/>
        </w:rPr>
        <w:t>устанавливаются</w:t>
      </w:r>
      <w:r w:rsidR="005F13D6" w:rsidRPr="00E53ED2">
        <w:rPr>
          <w:sz w:val="28"/>
          <w:szCs w:val="28"/>
        </w:rPr>
        <w:t xml:space="preserve"> с учетом обеспечения финансовыми средствами.</w:t>
      </w:r>
    </w:p>
    <w:p w14:paraId="1A230662" w14:textId="77777777" w:rsidR="005F13D6" w:rsidRPr="00E53ED2" w:rsidRDefault="00B3301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5</w:t>
      </w:r>
      <w:r w:rsidR="005F13D6" w:rsidRPr="00E53ED2">
        <w:rPr>
          <w:sz w:val="28"/>
          <w:szCs w:val="28"/>
        </w:rPr>
        <w:t>.</w:t>
      </w:r>
      <w:r w:rsidR="00A36208" w:rsidRPr="00E53ED2">
        <w:rPr>
          <w:sz w:val="28"/>
          <w:szCs w:val="28"/>
        </w:rPr>
        <w:t>8</w:t>
      </w:r>
      <w:r w:rsidR="005F13D6" w:rsidRPr="00E53ED2">
        <w:rPr>
          <w:sz w:val="28"/>
          <w:szCs w:val="28"/>
        </w:rPr>
        <w:t xml:space="preserve">. С учетом условий труда работникам </w:t>
      </w:r>
      <w:r w:rsidR="00A17135" w:rsidRPr="00E53ED2">
        <w:rPr>
          <w:sz w:val="28"/>
          <w:szCs w:val="28"/>
        </w:rPr>
        <w:t>устанавливаются</w:t>
      </w:r>
      <w:r w:rsidR="009F6BBE" w:rsidRPr="00E53ED2">
        <w:rPr>
          <w:sz w:val="28"/>
          <w:szCs w:val="28"/>
        </w:rPr>
        <w:t xml:space="preserve"> </w:t>
      </w:r>
      <w:r w:rsidR="005F13D6" w:rsidRPr="00E53ED2">
        <w:rPr>
          <w:sz w:val="28"/>
          <w:szCs w:val="28"/>
        </w:rPr>
        <w:t xml:space="preserve">выплаты компенсационного характера, предусмотренные разделом </w:t>
      </w:r>
      <w:r w:rsidR="00951107" w:rsidRPr="00E53ED2">
        <w:rPr>
          <w:sz w:val="28"/>
          <w:szCs w:val="28"/>
        </w:rPr>
        <w:t>7</w:t>
      </w:r>
      <w:r w:rsidR="005F13D6" w:rsidRPr="00E53ED2">
        <w:rPr>
          <w:sz w:val="28"/>
          <w:szCs w:val="28"/>
        </w:rPr>
        <w:t xml:space="preserve"> настоящего Положения.</w:t>
      </w:r>
    </w:p>
    <w:p w14:paraId="4CB89C2B" w14:textId="77777777" w:rsidR="0019372B" w:rsidRPr="00E53ED2" w:rsidRDefault="00B3301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5</w:t>
      </w:r>
      <w:r w:rsidR="005F13D6" w:rsidRPr="00E53ED2">
        <w:rPr>
          <w:sz w:val="28"/>
          <w:szCs w:val="28"/>
        </w:rPr>
        <w:t>.</w:t>
      </w:r>
      <w:r w:rsidR="00A36208" w:rsidRPr="00E53ED2">
        <w:rPr>
          <w:sz w:val="28"/>
          <w:szCs w:val="28"/>
        </w:rPr>
        <w:t>9</w:t>
      </w:r>
      <w:r w:rsidR="005F13D6" w:rsidRPr="00E53ED2">
        <w:rPr>
          <w:sz w:val="28"/>
          <w:szCs w:val="28"/>
        </w:rPr>
        <w:t xml:space="preserve">. В целях поощрения работникам выплачиваются премии, предусмотренные </w:t>
      </w:r>
      <w:r w:rsidR="008A307E" w:rsidRPr="00E53ED2">
        <w:rPr>
          <w:sz w:val="28"/>
          <w:szCs w:val="28"/>
        </w:rPr>
        <w:t xml:space="preserve">разделом </w:t>
      </w:r>
      <w:r w:rsidR="00C3170D" w:rsidRPr="00E53ED2">
        <w:rPr>
          <w:sz w:val="28"/>
          <w:szCs w:val="28"/>
        </w:rPr>
        <w:t>8</w:t>
      </w:r>
      <w:r w:rsidR="005F13D6" w:rsidRPr="00E53ED2">
        <w:rPr>
          <w:sz w:val="28"/>
          <w:szCs w:val="28"/>
        </w:rPr>
        <w:t xml:space="preserve"> настоящего Положения.</w:t>
      </w:r>
    </w:p>
    <w:p w14:paraId="614BEACC" w14:textId="77777777" w:rsidR="00F24EA8" w:rsidRPr="00E53ED2" w:rsidRDefault="00B33019" w:rsidP="00B33019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2" w:name="sub_1006"/>
      <w:r w:rsidRPr="00E53ED2">
        <w:rPr>
          <w:rFonts w:ascii="Times New Roman" w:hAnsi="Times New Roman"/>
          <w:color w:val="auto"/>
          <w:sz w:val="28"/>
          <w:szCs w:val="28"/>
        </w:rPr>
        <w:t>6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>. У</w:t>
      </w:r>
      <w:r w:rsidRPr="00E53ED2">
        <w:rPr>
          <w:rFonts w:ascii="Times New Roman" w:hAnsi="Times New Roman"/>
          <w:color w:val="auto"/>
          <w:sz w:val="28"/>
          <w:szCs w:val="28"/>
        </w:rPr>
        <w:t>словия оплаты труда заведующей У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>чреждения,</w:t>
      </w:r>
      <w:r w:rsidR="009F6BBE" w:rsidRPr="00E53ED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>заместителей р</w:t>
      </w:r>
      <w:r w:rsidRPr="00E53ED2">
        <w:rPr>
          <w:rFonts w:ascii="Times New Roman" w:hAnsi="Times New Roman"/>
          <w:color w:val="auto"/>
          <w:sz w:val="28"/>
          <w:szCs w:val="28"/>
        </w:rPr>
        <w:t>уководителя</w:t>
      </w:r>
    </w:p>
    <w:p w14:paraId="387B7165" w14:textId="77777777" w:rsidR="005F13D6" w:rsidRPr="00E53ED2" w:rsidRDefault="00B33019" w:rsidP="00FB0338">
      <w:pPr>
        <w:jc w:val="both"/>
        <w:rPr>
          <w:sz w:val="28"/>
          <w:szCs w:val="28"/>
        </w:rPr>
      </w:pPr>
      <w:bookmarkStart w:id="23" w:name="sub_1061"/>
      <w:bookmarkEnd w:id="22"/>
      <w:r w:rsidRPr="00E53ED2">
        <w:rPr>
          <w:sz w:val="28"/>
          <w:szCs w:val="28"/>
        </w:rPr>
        <w:t>6</w:t>
      </w:r>
      <w:r w:rsidR="00F24EA8" w:rsidRPr="00E53ED2">
        <w:rPr>
          <w:sz w:val="28"/>
          <w:szCs w:val="28"/>
        </w:rPr>
        <w:t>.1. </w:t>
      </w:r>
      <w:r w:rsidRPr="00E53ED2">
        <w:rPr>
          <w:sz w:val="28"/>
          <w:szCs w:val="28"/>
        </w:rPr>
        <w:t>Заработная плата заведующей У</w:t>
      </w:r>
      <w:r w:rsidR="005F13D6" w:rsidRPr="00E53ED2">
        <w:rPr>
          <w:sz w:val="28"/>
          <w:szCs w:val="28"/>
        </w:rPr>
        <w:t>чреждения</w:t>
      </w:r>
      <w:r w:rsidR="00816ADF" w:rsidRPr="00E53ED2">
        <w:rPr>
          <w:sz w:val="28"/>
          <w:szCs w:val="28"/>
        </w:rPr>
        <w:t>,</w:t>
      </w:r>
      <w:r w:rsidR="009F6BBE" w:rsidRPr="00E53ED2">
        <w:rPr>
          <w:sz w:val="28"/>
          <w:szCs w:val="28"/>
        </w:rPr>
        <w:t xml:space="preserve"> </w:t>
      </w:r>
      <w:r w:rsidR="00816ADF" w:rsidRPr="00E53ED2">
        <w:rPr>
          <w:sz w:val="28"/>
          <w:szCs w:val="28"/>
        </w:rPr>
        <w:t>заместител</w:t>
      </w:r>
      <w:r w:rsidRPr="00E53ED2">
        <w:rPr>
          <w:sz w:val="28"/>
          <w:szCs w:val="28"/>
        </w:rPr>
        <w:t>я</w:t>
      </w:r>
      <w:r w:rsidR="00816ADF" w:rsidRPr="00E53ED2">
        <w:rPr>
          <w:sz w:val="28"/>
          <w:szCs w:val="28"/>
        </w:rPr>
        <w:t xml:space="preserve"> р</w:t>
      </w:r>
      <w:r w:rsidRPr="00E53ED2">
        <w:rPr>
          <w:sz w:val="28"/>
          <w:szCs w:val="28"/>
        </w:rPr>
        <w:t xml:space="preserve">уководителя, </w:t>
      </w:r>
      <w:r w:rsidR="005F13D6" w:rsidRPr="00E53ED2">
        <w:rPr>
          <w:sz w:val="28"/>
          <w:szCs w:val="28"/>
        </w:rPr>
        <w:t>состоит из должностного оклада, вы</w:t>
      </w:r>
      <w:r w:rsidR="00BC0D23" w:rsidRPr="00E53ED2">
        <w:rPr>
          <w:sz w:val="28"/>
          <w:szCs w:val="28"/>
        </w:rPr>
        <w:t>плат компенсационного характера</w:t>
      </w:r>
      <w:r w:rsidR="009F6BBE" w:rsidRPr="00E53ED2">
        <w:rPr>
          <w:sz w:val="28"/>
          <w:szCs w:val="28"/>
        </w:rPr>
        <w:t xml:space="preserve"> </w:t>
      </w:r>
      <w:r w:rsidR="00AB5BAE" w:rsidRPr="00E53ED2">
        <w:rPr>
          <w:sz w:val="28"/>
          <w:szCs w:val="28"/>
        </w:rPr>
        <w:t>и премий</w:t>
      </w:r>
      <w:r w:rsidR="005F13D6" w:rsidRPr="00E53ED2">
        <w:rPr>
          <w:sz w:val="28"/>
          <w:szCs w:val="28"/>
        </w:rPr>
        <w:t>.</w:t>
      </w:r>
    </w:p>
    <w:p w14:paraId="72BA0EFF" w14:textId="77777777" w:rsidR="00B830E2" w:rsidRPr="00E53ED2" w:rsidRDefault="00D375B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B830E2" w:rsidRPr="00E53ED2">
        <w:rPr>
          <w:sz w:val="28"/>
          <w:szCs w:val="28"/>
        </w:rPr>
        <w:t>.2. Должностные окла</w:t>
      </w:r>
      <w:r w:rsidR="00B33019" w:rsidRPr="00E53ED2">
        <w:rPr>
          <w:sz w:val="28"/>
          <w:szCs w:val="28"/>
        </w:rPr>
        <w:t>ды устанавливаются заведующей</w:t>
      </w:r>
      <w:r w:rsidR="009F6BBE" w:rsidRPr="00E53ED2">
        <w:rPr>
          <w:sz w:val="28"/>
          <w:szCs w:val="28"/>
        </w:rPr>
        <w:t xml:space="preserve"> </w:t>
      </w:r>
      <w:r w:rsidR="00B33019" w:rsidRPr="00E53ED2">
        <w:rPr>
          <w:sz w:val="28"/>
          <w:szCs w:val="28"/>
        </w:rPr>
        <w:t>Учреждения</w:t>
      </w:r>
      <w:r w:rsidR="00B830E2" w:rsidRPr="00E53ED2">
        <w:rPr>
          <w:sz w:val="28"/>
          <w:szCs w:val="28"/>
        </w:rPr>
        <w:t xml:space="preserve"> в зависимости от сложности труда, в том числе с учетом масштаба управления и особенно</w:t>
      </w:r>
      <w:r w:rsidR="00B33019" w:rsidRPr="00E53ED2">
        <w:rPr>
          <w:sz w:val="28"/>
          <w:szCs w:val="28"/>
        </w:rPr>
        <w:t>стей деятельности и значимости У</w:t>
      </w:r>
      <w:r w:rsidR="00B830E2" w:rsidRPr="00E53ED2">
        <w:rPr>
          <w:sz w:val="28"/>
          <w:szCs w:val="28"/>
        </w:rPr>
        <w:t>чрежде</w:t>
      </w:r>
      <w:r w:rsidR="00B33019" w:rsidRPr="00E53ED2">
        <w:rPr>
          <w:sz w:val="28"/>
          <w:szCs w:val="28"/>
        </w:rPr>
        <w:t>ния</w:t>
      </w:r>
      <w:r w:rsidR="00B830E2" w:rsidRPr="00E53ED2">
        <w:rPr>
          <w:sz w:val="28"/>
          <w:szCs w:val="28"/>
        </w:rPr>
        <w:t>.</w:t>
      </w:r>
    </w:p>
    <w:p w14:paraId="66DE4EA3" w14:textId="77777777" w:rsidR="005F13D6" w:rsidRPr="00E53ED2" w:rsidRDefault="00D375B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65522D" w:rsidRPr="00E53ED2">
        <w:rPr>
          <w:sz w:val="28"/>
          <w:szCs w:val="28"/>
        </w:rPr>
        <w:t>.</w:t>
      </w:r>
      <w:r w:rsidR="0089187C" w:rsidRPr="00E53ED2">
        <w:rPr>
          <w:sz w:val="28"/>
          <w:szCs w:val="28"/>
        </w:rPr>
        <w:t>3</w:t>
      </w:r>
      <w:r w:rsidR="00B830E2" w:rsidRPr="00E53ED2">
        <w:rPr>
          <w:sz w:val="28"/>
          <w:szCs w:val="28"/>
        </w:rPr>
        <w:t>.</w:t>
      </w:r>
      <w:r w:rsidR="0065522D" w:rsidRPr="00E53ED2">
        <w:rPr>
          <w:sz w:val="28"/>
          <w:szCs w:val="28"/>
        </w:rPr>
        <w:t> Размер до</w:t>
      </w:r>
      <w:r w:rsidR="00B33019" w:rsidRPr="00E53ED2">
        <w:rPr>
          <w:sz w:val="28"/>
          <w:szCs w:val="28"/>
        </w:rPr>
        <w:t>лжностного оклада заведующей У</w:t>
      </w:r>
      <w:r w:rsidR="0065522D" w:rsidRPr="00E53ED2">
        <w:rPr>
          <w:sz w:val="28"/>
          <w:szCs w:val="28"/>
        </w:rPr>
        <w:t>чреждения определяется путем произведения величины средней заработной платы работников основног</w:t>
      </w:r>
      <w:r w:rsidR="00B33019" w:rsidRPr="00E53ED2">
        <w:rPr>
          <w:sz w:val="28"/>
          <w:szCs w:val="28"/>
        </w:rPr>
        <w:t>о персонала, возглавляемого им У</w:t>
      </w:r>
      <w:r w:rsidR="0065522D" w:rsidRPr="00E53ED2">
        <w:rPr>
          <w:sz w:val="28"/>
          <w:szCs w:val="28"/>
        </w:rPr>
        <w:t>чреждения</w:t>
      </w:r>
      <w:r w:rsidR="00C11044" w:rsidRPr="00E53ED2">
        <w:rPr>
          <w:sz w:val="28"/>
          <w:szCs w:val="28"/>
        </w:rPr>
        <w:t>,</w:t>
      </w:r>
      <w:r w:rsidR="0065522D" w:rsidRPr="00E53ED2">
        <w:rPr>
          <w:sz w:val="28"/>
          <w:szCs w:val="28"/>
        </w:rPr>
        <w:t xml:space="preserve"> и коэффициента кратности:</w:t>
      </w:r>
    </w:p>
    <w:p w14:paraId="797BA2BF" w14:textId="77777777" w:rsidR="0065522D" w:rsidRPr="00E53ED2" w:rsidRDefault="0065522D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ДО</w:t>
      </w:r>
      <w:r w:rsidR="00E96C82" w:rsidRPr="00E53ED2">
        <w:rPr>
          <w:sz w:val="28"/>
          <w:szCs w:val="28"/>
          <w:vertAlign w:val="subscript"/>
        </w:rPr>
        <w:t>Р</w:t>
      </w:r>
      <w:r w:rsidR="00E96C82" w:rsidRPr="00E53ED2">
        <w:rPr>
          <w:sz w:val="28"/>
          <w:szCs w:val="28"/>
        </w:rPr>
        <w:t xml:space="preserve"> = ЗП(О)</w:t>
      </w:r>
      <w:r w:rsidR="00E96C82" w:rsidRPr="00E53ED2">
        <w:rPr>
          <w:sz w:val="28"/>
          <w:szCs w:val="28"/>
          <w:vertAlign w:val="subscript"/>
        </w:rPr>
        <w:t>СР</w:t>
      </w:r>
      <w:r w:rsidR="00E96C82" w:rsidRPr="00E53ED2">
        <w:rPr>
          <w:sz w:val="28"/>
          <w:szCs w:val="28"/>
        </w:rPr>
        <w:t xml:space="preserve"> × К, где:</w:t>
      </w:r>
    </w:p>
    <w:p w14:paraId="171F69EF" w14:textId="77777777" w:rsidR="005F13D6" w:rsidRPr="00E53ED2" w:rsidRDefault="00E96C82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ДО</w:t>
      </w:r>
      <w:r w:rsidRPr="00E53ED2">
        <w:rPr>
          <w:sz w:val="28"/>
          <w:szCs w:val="28"/>
          <w:vertAlign w:val="subscript"/>
        </w:rPr>
        <w:t>Р</w:t>
      </w:r>
      <w:r w:rsidRPr="00E53ED2">
        <w:rPr>
          <w:sz w:val="28"/>
          <w:szCs w:val="28"/>
        </w:rPr>
        <w:t xml:space="preserve"> – должностной</w:t>
      </w:r>
      <w:r w:rsidR="00B33019" w:rsidRPr="00E53ED2">
        <w:rPr>
          <w:sz w:val="28"/>
          <w:szCs w:val="28"/>
        </w:rPr>
        <w:t xml:space="preserve"> оклад заведующей У</w:t>
      </w:r>
      <w:r w:rsidRPr="00E53ED2">
        <w:rPr>
          <w:sz w:val="28"/>
          <w:szCs w:val="28"/>
        </w:rPr>
        <w:t>чреждения;</w:t>
      </w:r>
    </w:p>
    <w:p w14:paraId="2B2FA2B5" w14:textId="77777777" w:rsidR="005F13D6" w:rsidRPr="00E53ED2" w:rsidRDefault="00E96C82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ЗП(О)</w:t>
      </w:r>
      <w:r w:rsidRPr="00E53ED2">
        <w:rPr>
          <w:sz w:val="28"/>
          <w:szCs w:val="28"/>
          <w:vertAlign w:val="subscript"/>
        </w:rPr>
        <w:t>СР</w:t>
      </w:r>
      <w:r w:rsidRPr="00E53ED2">
        <w:rPr>
          <w:sz w:val="28"/>
          <w:szCs w:val="28"/>
        </w:rPr>
        <w:t xml:space="preserve"> – средняя заработная плата работников, о</w:t>
      </w:r>
      <w:r w:rsidR="00B33019" w:rsidRPr="00E53ED2">
        <w:rPr>
          <w:sz w:val="28"/>
          <w:szCs w:val="28"/>
        </w:rPr>
        <w:t>тносимых к основному персоналу У</w:t>
      </w:r>
      <w:r w:rsidRPr="00E53ED2">
        <w:rPr>
          <w:sz w:val="28"/>
          <w:szCs w:val="28"/>
        </w:rPr>
        <w:t>чреждения.</w:t>
      </w:r>
    </w:p>
    <w:p w14:paraId="5D81CC06" w14:textId="77777777" w:rsidR="00E96C82" w:rsidRPr="00E53ED2" w:rsidRDefault="00E96C82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К – коэффициент кратности.</w:t>
      </w:r>
    </w:p>
    <w:p w14:paraId="577CECF4" w14:textId="77777777" w:rsidR="00816ADF" w:rsidRPr="00E53ED2" w:rsidRDefault="00B3301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Должностной оклад заведующей У</w:t>
      </w:r>
      <w:r w:rsidR="00816ADF" w:rsidRPr="00E53ED2">
        <w:rPr>
          <w:sz w:val="28"/>
          <w:szCs w:val="28"/>
        </w:rPr>
        <w:t xml:space="preserve">чреждения определяется трудовым договором и устанавливается в кратном отношении к средней заработной плате работников основного персонала возглавляемого им учреждения и составляет до 2-х размеров средней заработной платы </w:t>
      </w:r>
      <w:r w:rsidR="00217913" w:rsidRPr="00E53ED2">
        <w:rPr>
          <w:sz w:val="28"/>
          <w:szCs w:val="28"/>
        </w:rPr>
        <w:t xml:space="preserve">основного персонала. Размер кратности ежегодно устанавливается муниципальным органом управления образованием </w:t>
      </w:r>
      <w:r w:rsidRPr="00E53ED2">
        <w:rPr>
          <w:sz w:val="28"/>
          <w:szCs w:val="28"/>
        </w:rPr>
        <w:t>на основании расчетов У</w:t>
      </w:r>
      <w:r w:rsidR="00217913" w:rsidRPr="00E53ED2">
        <w:rPr>
          <w:sz w:val="28"/>
          <w:szCs w:val="28"/>
        </w:rPr>
        <w:t>чреждения.</w:t>
      </w:r>
    </w:p>
    <w:p w14:paraId="6E9B2042" w14:textId="77777777" w:rsidR="00F6184C" w:rsidRPr="00E53ED2" w:rsidRDefault="00D375B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7252DE" w:rsidRPr="00E53ED2">
        <w:rPr>
          <w:sz w:val="28"/>
          <w:szCs w:val="28"/>
        </w:rPr>
        <w:t>.</w:t>
      </w:r>
      <w:r w:rsidR="0089187C" w:rsidRPr="00E53ED2">
        <w:rPr>
          <w:sz w:val="28"/>
          <w:szCs w:val="28"/>
        </w:rPr>
        <w:t>4</w:t>
      </w:r>
      <w:r w:rsidR="007252DE" w:rsidRPr="00E53ED2">
        <w:rPr>
          <w:sz w:val="28"/>
          <w:szCs w:val="28"/>
        </w:rPr>
        <w:t>. </w:t>
      </w:r>
      <w:r w:rsidR="00F6184C" w:rsidRPr="00E53ED2">
        <w:rPr>
          <w:sz w:val="28"/>
          <w:szCs w:val="28"/>
        </w:rPr>
        <w:t>Предельный уровень соотношения среднемесячно</w:t>
      </w:r>
      <w:r w:rsidR="00B33019" w:rsidRPr="00E53ED2">
        <w:rPr>
          <w:sz w:val="28"/>
          <w:szCs w:val="28"/>
        </w:rPr>
        <w:t xml:space="preserve">й заработной платы заведующей, </w:t>
      </w:r>
      <w:r w:rsidRPr="00E53ED2">
        <w:rPr>
          <w:sz w:val="28"/>
          <w:szCs w:val="28"/>
        </w:rPr>
        <w:t>заместителей в Учреждении,</w:t>
      </w:r>
      <w:r w:rsidR="00F6184C" w:rsidRPr="00E53ED2">
        <w:rPr>
          <w:sz w:val="28"/>
          <w:szCs w:val="28"/>
        </w:rPr>
        <w:t xml:space="preserve"> формируемой из всех источников финансового обеспечения и рассчитываемой за календарный год, и среднемесячной заработной платы работников </w:t>
      </w:r>
      <w:r w:rsidRPr="00E53ED2">
        <w:rPr>
          <w:sz w:val="28"/>
          <w:szCs w:val="28"/>
        </w:rPr>
        <w:t>Учреждения</w:t>
      </w:r>
      <w:r w:rsidR="00F6184C" w:rsidRPr="00E53ED2">
        <w:rPr>
          <w:sz w:val="28"/>
          <w:szCs w:val="28"/>
        </w:rPr>
        <w:t xml:space="preserve"> (без учета заработной пла</w:t>
      </w:r>
      <w:r w:rsidRPr="00E53ED2">
        <w:rPr>
          <w:sz w:val="28"/>
          <w:szCs w:val="28"/>
        </w:rPr>
        <w:t>ты непосредственно заведующей</w:t>
      </w:r>
      <w:r w:rsidR="00F6184C" w:rsidRPr="00E53ED2">
        <w:rPr>
          <w:sz w:val="28"/>
          <w:szCs w:val="28"/>
        </w:rPr>
        <w:t>, его з</w:t>
      </w:r>
      <w:r w:rsidRPr="00E53ED2">
        <w:rPr>
          <w:sz w:val="28"/>
          <w:szCs w:val="28"/>
        </w:rPr>
        <w:t>аместителей</w:t>
      </w:r>
      <w:r w:rsidR="00F6184C" w:rsidRPr="00E53ED2">
        <w:rPr>
          <w:sz w:val="28"/>
          <w:szCs w:val="28"/>
        </w:rPr>
        <w:t>) составляет:</w:t>
      </w:r>
    </w:p>
    <w:p w14:paraId="50317917" w14:textId="77777777" w:rsidR="00F6184C" w:rsidRPr="00E53ED2" w:rsidRDefault="00D375B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lastRenderedPageBreak/>
        <w:t>- для заведующей Учреждения</w:t>
      </w:r>
      <w:r w:rsidR="00F6184C" w:rsidRPr="00E53ED2">
        <w:rPr>
          <w:sz w:val="28"/>
          <w:szCs w:val="28"/>
        </w:rPr>
        <w:t xml:space="preserve"> в кратности до 4;</w:t>
      </w:r>
    </w:p>
    <w:p w14:paraId="14FF3D9A" w14:textId="77777777" w:rsidR="00F6184C" w:rsidRPr="00E53ED2" w:rsidRDefault="00F6184C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 для заместителей рук</w:t>
      </w:r>
      <w:r w:rsidR="00D375BB" w:rsidRPr="00E53ED2">
        <w:rPr>
          <w:sz w:val="28"/>
          <w:szCs w:val="28"/>
        </w:rPr>
        <w:t>оводителя в кратности до 3,6.</w:t>
      </w:r>
    </w:p>
    <w:p w14:paraId="1EEAF30C" w14:textId="77777777" w:rsidR="004679F1" w:rsidRPr="00E53ED2" w:rsidRDefault="00D375B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7252DE" w:rsidRPr="00E53ED2">
        <w:rPr>
          <w:sz w:val="28"/>
          <w:szCs w:val="28"/>
        </w:rPr>
        <w:t>.</w:t>
      </w:r>
      <w:r w:rsidR="0089187C" w:rsidRPr="00E53ED2">
        <w:rPr>
          <w:sz w:val="28"/>
          <w:szCs w:val="28"/>
        </w:rPr>
        <w:t>5</w:t>
      </w:r>
      <w:r w:rsidRPr="00E53ED2">
        <w:rPr>
          <w:sz w:val="28"/>
          <w:szCs w:val="28"/>
        </w:rPr>
        <w:t>. К основному персоналу У</w:t>
      </w:r>
      <w:r w:rsidR="004679F1" w:rsidRPr="00E53ED2">
        <w:rPr>
          <w:sz w:val="28"/>
          <w:szCs w:val="28"/>
        </w:rPr>
        <w:t>чреждения относятся работники, непосредственно обеспечивающие выполнение основных функций, в целях реализации которых, создано учреждение.</w:t>
      </w:r>
    </w:p>
    <w:p w14:paraId="367ACC61" w14:textId="77777777" w:rsidR="004679F1" w:rsidRPr="00E53ED2" w:rsidRDefault="004679F1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Перечень должностей работников учреждений, относимых к основному персоналу по виду экономической деятельности «Образование», в учреждениях устанавливается в соответствии с приложением №</w:t>
      </w:r>
      <w:r w:rsidR="00225755" w:rsidRPr="00E53ED2">
        <w:rPr>
          <w:sz w:val="28"/>
          <w:szCs w:val="28"/>
        </w:rPr>
        <w:t> </w:t>
      </w:r>
      <w:r w:rsidR="0059183F" w:rsidRPr="00E53ED2">
        <w:rPr>
          <w:sz w:val="28"/>
          <w:szCs w:val="28"/>
        </w:rPr>
        <w:t xml:space="preserve">2 </w:t>
      </w:r>
      <w:r w:rsidRPr="00E53ED2">
        <w:rPr>
          <w:sz w:val="28"/>
          <w:szCs w:val="28"/>
        </w:rPr>
        <w:t>к настоящему Положению.</w:t>
      </w:r>
    </w:p>
    <w:p w14:paraId="1FFF87D9" w14:textId="77777777" w:rsidR="004679F1" w:rsidRPr="00E53ED2" w:rsidRDefault="00D375B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6276A8" w:rsidRPr="00E53ED2">
        <w:rPr>
          <w:sz w:val="28"/>
          <w:szCs w:val="28"/>
        </w:rPr>
        <w:t>.</w:t>
      </w:r>
      <w:r w:rsidR="0089187C" w:rsidRPr="00E53ED2">
        <w:rPr>
          <w:sz w:val="28"/>
          <w:szCs w:val="28"/>
        </w:rPr>
        <w:t>6</w:t>
      </w:r>
      <w:r w:rsidR="006276A8" w:rsidRPr="00E53ED2">
        <w:rPr>
          <w:sz w:val="28"/>
          <w:szCs w:val="28"/>
        </w:rPr>
        <w:t>. </w:t>
      </w:r>
      <w:r w:rsidR="004679F1" w:rsidRPr="00E53ED2">
        <w:rPr>
          <w:sz w:val="28"/>
          <w:szCs w:val="28"/>
        </w:rPr>
        <w:t>При расчете средней заработной платы основного персонала для</w:t>
      </w:r>
      <w:r w:rsidRPr="00E53ED2">
        <w:rPr>
          <w:sz w:val="28"/>
          <w:szCs w:val="28"/>
        </w:rPr>
        <w:t xml:space="preserve"> определения оклада заведующей</w:t>
      </w:r>
      <w:r w:rsidR="004679F1" w:rsidRPr="00E53ED2">
        <w:rPr>
          <w:sz w:val="28"/>
          <w:szCs w:val="28"/>
        </w:rPr>
        <w:t xml:space="preserve"> не учитываются выплаты компенсационного характера</w:t>
      </w:r>
      <w:r w:rsidR="00A20491" w:rsidRPr="00E53ED2">
        <w:rPr>
          <w:sz w:val="28"/>
          <w:szCs w:val="28"/>
        </w:rPr>
        <w:t xml:space="preserve"> (кроме доплаты до </w:t>
      </w:r>
      <w:r w:rsidR="00FB1980" w:rsidRPr="00E53ED2">
        <w:rPr>
          <w:sz w:val="28"/>
          <w:szCs w:val="28"/>
        </w:rPr>
        <w:t>минимального размера оплаты труда</w:t>
      </w:r>
      <w:r w:rsidR="00A20491" w:rsidRPr="00E53ED2">
        <w:rPr>
          <w:sz w:val="28"/>
          <w:szCs w:val="28"/>
        </w:rPr>
        <w:t>)</w:t>
      </w:r>
      <w:r w:rsidR="004679F1" w:rsidRPr="00E53ED2">
        <w:rPr>
          <w:sz w:val="28"/>
          <w:szCs w:val="28"/>
        </w:rPr>
        <w:t>, районный коэффициент, процентная надбавка к заработной плате за работу в районах Крайнего Севера, премии</w:t>
      </w:r>
      <w:r w:rsidR="00B846F0" w:rsidRPr="00E53ED2">
        <w:rPr>
          <w:sz w:val="28"/>
          <w:szCs w:val="28"/>
        </w:rPr>
        <w:t>,</w:t>
      </w:r>
      <w:r w:rsidR="009F6BBE" w:rsidRPr="00E53ED2">
        <w:rPr>
          <w:sz w:val="28"/>
          <w:szCs w:val="28"/>
        </w:rPr>
        <w:t xml:space="preserve"> </w:t>
      </w:r>
      <w:r w:rsidR="00B846F0" w:rsidRPr="00E53ED2">
        <w:rPr>
          <w:sz w:val="28"/>
          <w:szCs w:val="28"/>
        </w:rPr>
        <w:t>материальная помощь.</w:t>
      </w:r>
    </w:p>
    <w:p w14:paraId="290B44CF" w14:textId="77777777" w:rsidR="004679F1" w:rsidRPr="00E53ED2" w:rsidRDefault="00D375BB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4679F1" w:rsidRPr="00E53ED2">
        <w:rPr>
          <w:sz w:val="28"/>
          <w:szCs w:val="28"/>
        </w:rPr>
        <w:t>.</w:t>
      </w:r>
      <w:r w:rsidR="0089187C" w:rsidRPr="00E53ED2">
        <w:rPr>
          <w:sz w:val="28"/>
          <w:szCs w:val="28"/>
        </w:rPr>
        <w:t>7</w:t>
      </w:r>
      <w:r w:rsidR="004679F1" w:rsidRPr="00E53ED2">
        <w:rPr>
          <w:sz w:val="28"/>
          <w:szCs w:val="28"/>
        </w:rPr>
        <w:t>. Расчет средней заработной платы основного перс</w:t>
      </w:r>
      <w:r w:rsidR="00816ADF" w:rsidRPr="00E53ED2">
        <w:rPr>
          <w:sz w:val="28"/>
          <w:szCs w:val="28"/>
        </w:rPr>
        <w:t xml:space="preserve">онала </w:t>
      </w:r>
      <w:r w:rsidRPr="00E53ED2">
        <w:rPr>
          <w:sz w:val="28"/>
          <w:szCs w:val="28"/>
        </w:rPr>
        <w:t>У</w:t>
      </w:r>
      <w:r w:rsidR="00816ADF" w:rsidRPr="00E53ED2">
        <w:rPr>
          <w:sz w:val="28"/>
          <w:szCs w:val="28"/>
        </w:rPr>
        <w:t xml:space="preserve">чреждения осуществляется </w:t>
      </w:r>
      <w:r w:rsidR="004679F1" w:rsidRPr="00E53ED2">
        <w:rPr>
          <w:sz w:val="28"/>
          <w:szCs w:val="28"/>
        </w:rPr>
        <w:t>на основе тарификации по состоянию на начало учебного года</w:t>
      </w:r>
      <w:r w:rsidR="00816ADF" w:rsidRPr="00E53ED2">
        <w:rPr>
          <w:sz w:val="28"/>
          <w:szCs w:val="28"/>
        </w:rPr>
        <w:t xml:space="preserve"> (на 1 сентября текущего года).</w:t>
      </w:r>
    </w:p>
    <w:p w14:paraId="305B7CC9" w14:textId="77777777" w:rsidR="00D924B4" w:rsidRPr="00E53ED2" w:rsidRDefault="00933909" w:rsidP="00FB0338">
      <w:pPr>
        <w:jc w:val="both"/>
        <w:rPr>
          <w:sz w:val="28"/>
          <w:szCs w:val="28"/>
        </w:rPr>
      </w:pPr>
      <w:bookmarkStart w:id="24" w:name="sub_1068"/>
      <w:bookmarkEnd w:id="23"/>
      <w:r w:rsidRPr="00E53ED2">
        <w:rPr>
          <w:sz w:val="28"/>
          <w:szCs w:val="28"/>
        </w:rPr>
        <w:t>6</w:t>
      </w:r>
      <w:r w:rsidR="00996524" w:rsidRPr="00E53ED2">
        <w:rPr>
          <w:sz w:val="28"/>
          <w:szCs w:val="28"/>
        </w:rPr>
        <w:t>.</w:t>
      </w:r>
      <w:r w:rsidR="00FB3537" w:rsidRPr="00E53ED2">
        <w:rPr>
          <w:sz w:val="28"/>
          <w:szCs w:val="28"/>
        </w:rPr>
        <w:t>8</w:t>
      </w:r>
      <w:r w:rsidR="00D924B4" w:rsidRPr="00E53ED2">
        <w:rPr>
          <w:sz w:val="28"/>
          <w:szCs w:val="28"/>
        </w:rPr>
        <w:t>.</w:t>
      </w:r>
      <w:r w:rsidR="00996524" w:rsidRPr="00E53ED2">
        <w:rPr>
          <w:sz w:val="28"/>
          <w:szCs w:val="28"/>
        </w:rPr>
        <w:t> </w:t>
      </w:r>
      <w:r w:rsidR="00D924B4" w:rsidRPr="00E53ED2">
        <w:rPr>
          <w:sz w:val="28"/>
          <w:szCs w:val="28"/>
        </w:rPr>
        <w:t xml:space="preserve">При определении численности </w:t>
      </w:r>
      <w:r w:rsidR="00D375BB" w:rsidRPr="00E53ED2">
        <w:rPr>
          <w:sz w:val="28"/>
          <w:szCs w:val="28"/>
        </w:rPr>
        <w:t>работников основного персонала У</w:t>
      </w:r>
      <w:r w:rsidR="00D924B4" w:rsidRPr="00E53ED2">
        <w:rPr>
          <w:sz w:val="28"/>
          <w:szCs w:val="28"/>
        </w:rPr>
        <w:t xml:space="preserve">чреждения учитывается численность </w:t>
      </w:r>
      <w:r w:rsidR="00D375BB" w:rsidRPr="00E53ED2">
        <w:rPr>
          <w:sz w:val="28"/>
          <w:szCs w:val="28"/>
        </w:rPr>
        <w:t>работников основного персонала У</w:t>
      </w:r>
      <w:r w:rsidR="00D924B4" w:rsidRPr="00E53ED2">
        <w:rPr>
          <w:sz w:val="28"/>
          <w:szCs w:val="28"/>
        </w:rPr>
        <w:t xml:space="preserve">чреждения, работающих на условиях полного рабочего времени, и численность </w:t>
      </w:r>
      <w:r w:rsidR="00D375BB" w:rsidRPr="00E53ED2">
        <w:rPr>
          <w:sz w:val="28"/>
          <w:szCs w:val="28"/>
        </w:rPr>
        <w:t>работников основного персонала У</w:t>
      </w:r>
      <w:r w:rsidR="00D924B4" w:rsidRPr="00E53ED2">
        <w:rPr>
          <w:sz w:val="28"/>
          <w:szCs w:val="28"/>
        </w:rPr>
        <w:t>чреждения, работающих на условиях неполного рабочего времени.</w:t>
      </w:r>
    </w:p>
    <w:p w14:paraId="40CEFEB7" w14:textId="77777777" w:rsidR="00D924B4" w:rsidRPr="00E53ED2" w:rsidRDefault="0093390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996524" w:rsidRPr="00E53ED2">
        <w:rPr>
          <w:sz w:val="28"/>
          <w:szCs w:val="28"/>
        </w:rPr>
        <w:t>.</w:t>
      </w:r>
      <w:r w:rsidR="00FB3537" w:rsidRPr="00E53ED2">
        <w:rPr>
          <w:sz w:val="28"/>
          <w:szCs w:val="28"/>
        </w:rPr>
        <w:t>9</w:t>
      </w:r>
      <w:r w:rsidR="00996524" w:rsidRPr="00E53ED2">
        <w:rPr>
          <w:sz w:val="28"/>
          <w:szCs w:val="28"/>
        </w:rPr>
        <w:t>. </w:t>
      </w:r>
      <w:r w:rsidR="00D375BB" w:rsidRPr="00E53ED2">
        <w:rPr>
          <w:sz w:val="28"/>
          <w:szCs w:val="28"/>
        </w:rPr>
        <w:t>Работник, работающий в У</w:t>
      </w:r>
      <w:r w:rsidR="00D924B4" w:rsidRPr="00E53ED2">
        <w:rPr>
          <w:sz w:val="28"/>
          <w:szCs w:val="28"/>
        </w:rPr>
        <w:t>чреждении на одной, более одной ставке (имеющий недельную нагрузку более нормы часо</w:t>
      </w:r>
      <w:r w:rsidR="00D375BB" w:rsidRPr="00E53ED2">
        <w:rPr>
          <w:sz w:val="28"/>
          <w:szCs w:val="28"/>
        </w:rPr>
        <w:t>в за ставку, или оформленный в У</w:t>
      </w:r>
      <w:r w:rsidR="00D924B4" w:rsidRPr="00E53ED2">
        <w:rPr>
          <w:sz w:val="28"/>
          <w:szCs w:val="28"/>
        </w:rPr>
        <w:t xml:space="preserve">чреждении как внутренний совместитель), учитывается в списочной численности работников основного персонала </w:t>
      </w:r>
      <w:r w:rsidR="00D375BB" w:rsidRPr="00E53ED2">
        <w:rPr>
          <w:sz w:val="28"/>
          <w:szCs w:val="28"/>
        </w:rPr>
        <w:t>У</w:t>
      </w:r>
      <w:r w:rsidR="00D924B4" w:rsidRPr="00E53ED2">
        <w:rPr>
          <w:sz w:val="28"/>
          <w:szCs w:val="28"/>
        </w:rPr>
        <w:t>чреждения как один человек (целая единица).</w:t>
      </w:r>
    </w:p>
    <w:p w14:paraId="600E8832" w14:textId="77777777" w:rsidR="00D924B4" w:rsidRPr="00E53ED2" w:rsidRDefault="0093390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996524" w:rsidRPr="00E53ED2">
        <w:rPr>
          <w:sz w:val="28"/>
          <w:szCs w:val="28"/>
        </w:rPr>
        <w:t>.1</w:t>
      </w:r>
      <w:r w:rsidR="00FB3537" w:rsidRPr="00E53ED2">
        <w:rPr>
          <w:sz w:val="28"/>
          <w:szCs w:val="28"/>
        </w:rPr>
        <w:t>0</w:t>
      </w:r>
      <w:r w:rsidR="00D924B4" w:rsidRPr="00E53ED2">
        <w:rPr>
          <w:sz w:val="28"/>
          <w:szCs w:val="28"/>
        </w:rPr>
        <w:t>.</w:t>
      </w:r>
      <w:r w:rsidR="00996524" w:rsidRPr="00E53ED2">
        <w:rPr>
          <w:sz w:val="28"/>
          <w:szCs w:val="28"/>
        </w:rPr>
        <w:t> </w:t>
      </w:r>
      <w:r w:rsidR="00D375BB" w:rsidRPr="00E53ED2">
        <w:rPr>
          <w:sz w:val="28"/>
          <w:szCs w:val="28"/>
        </w:rPr>
        <w:t>Работник, работающий в У</w:t>
      </w:r>
      <w:r w:rsidR="00D924B4" w:rsidRPr="00E53ED2">
        <w:rPr>
          <w:sz w:val="28"/>
          <w:szCs w:val="28"/>
        </w:rPr>
        <w:t>чреждении на условиях неполного рабочего времени в соответствии с трудовым договором, (имеющий недельную нагрузку менее нормы часов за ставку, либо принятый на неполную ставку) в численности работников основного пер</w:t>
      </w:r>
      <w:r w:rsidR="00D375BB" w:rsidRPr="00E53ED2">
        <w:rPr>
          <w:sz w:val="28"/>
          <w:szCs w:val="28"/>
        </w:rPr>
        <w:t>сонала У</w:t>
      </w:r>
      <w:r w:rsidR="00D924B4" w:rsidRPr="00E53ED2">
        <w:rPr>
          <w:sz w:val="28"/>
          <w:szCs w:val="28"/>
        </w:rPr>
        <w:t>чреждения учитываются пропорционально рабочему времени, установленному для него трудовым договором.</w:t>
      </w:r>
    </w:p>
    <w:p w14:paraId="288BDE93" w14:textId="77777777" w:rsidR="000914E7" w:rsidRPr="00E53ED2" w:rsidRDefault="0093390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996524" w:rsidRPr="00E53ED2">
        <w:rPr>
          <w:sz w:val="28"/>
          <w:szCs w:val="28"/>
        </w:rPr>
        <w:t>.</w:t>
      </w:r>
      <w:r w:rsidR="008D3030" w:rsidRPr="00E53ED2">
        <w:rPr>
          <w:sz w:val="28"/>
          <w:szCs w:val="28"/>
        </w:rPr>
        <w:t>1</w:t>
      </w:r>
      <w:r w:rsidR="00FB3537" w:rsidRPr="00E53ED2">
        <w:rPr>
          <w:sz w:val="28"/>
          <w:szCs w:val="28"/>
        </w:rPr>
        <w:t>1</w:t>
      </w:r>
      <w:r w:rsidR="008D3030" w:rsidRPr="00E53ED2">
        <w:rPr>
          <w:sz w:val="28"/>
          <w:szCs w:val="28"/>
        </w:rPr>
        <w:t>. Размеры</w:t>
      </w:r>
      <w:r w:rsidR="000914E7" w:rsidRPr="00E53ED2">
        <w:rPr>
          <w:sz w:val="28"/>
          <w:szCs w:val="28"/>
        </w:rPr>
        <w:t xml:space="preserve"> окладов заместителей руководителя устанавливаются на 10-30 пр</w:t>
      </w:r>
      <w:r w:rsidR="00D375BB" w:rsidRPr="00E53ED2">
        <w:rPr>
          <w:sz w:val="28"/>
          <w:szCs w:val="28"/>
        </w:rPr>
        <w:t>оцентов ниже оклада заведующей</w:t>
      </w:r>
      <w:r w:rsidR="000914E7" w:rsidRPr="00E53ED2">
        <w:rPr>
          <w:sz w:val="28"/>
          <w:szCs w:val="28"/>
        </w:rPr>
        <w:t>.</w:t>
      </w:r>
    </w:p>
    <w:p w14:paraId="18E68346" w14:textId="77777777" w:rsidR="00F24EA8" w:rsidRPr="00E53ED2" w:rsidRDefault="00933909" w:rsidP="00FB0338">
      <w:pPr>
        <w:jc w:val="both"/>
        <w:rPr>
          <w:sz w:val="28"/>
          <w:szCs w:val="28"/>
        </w:rPr>
      </w:pPr>
      <w:bookmarkStart w:id="25" w:name="sub_1069"/>
      <w:bookmarkEnd w:id="24"/>
      <w:r w:rsidRPr="00E53ED2">
        <w:rPr>
          <w:sz w:val="28"/>
          <w:szCs w:val="28"/>
        </w:rPr>
        <w:t>6</w:t>
      </w:r>
      <w:r w:rsidR="00F24EA8" w:rsidRPr="00E53ED2">
        <w:rPr>
          <w:sz w:val="28"/>
          <w:szCs w:val="28"/>
        </w:rPr>
        <w:t>.1</w:t>
      </w:r>
      <w:r w:rsidR="00FB3537" w:rsidRPr="00E53ED2">
        <w:rPr>
          <w:sz w:val="28"/>
          <w:szCs w:val="28"/>
        </w:rPr>
        <w:t>2</w:t>
      </w:r>
      <w:r w:rsidR="00F24EA8" w:rsidRPr="00E53ED2">
        <w:rPr>
          <w:sz w:val="28"/>
          <w:szCs w:val="28"/>
        </w:rPr>
        <w:t>. </w:t>
      </w:r>
      <w:r w:rsidR="00816A63" w:rsidRPr="00E53ED2">
        <w:rPr>
          <w:sz w:val="28"/>
          <w:szCs w:val="28"/>
        </w:rPr>
        <w:t>Премирование</w:t>
      </w:r>
      <w:r w:rsidR="00D375BB" w:rsidRPr="00E53ED2">
        <w:rPr>
          <w:sz w:val="28"/>
          <w:szCs w:val="28"/>
        </w:rPr>
        <w:t xml:space="preserve"> заведующей</w:t>
      </w:r>
      <w:r w:rsidR="00F24EA8" w:rsidRPr="00E53ED2">
        <w:rPr>
          <w:sz w:val="28"/>
          <w:szCs w:val="28"/>
        </w:rPr>
        <w:t>, заместителей руководителя</w:t>
      </w:r>
      <w:r w:rsidR="00D375BB" w:rsidRPr="00E53ED2">
        <w:rPr>
          <w:sz w:val="28"/>
          <w:szCs w:val="28"/>
        </w:rPr>
        <w:t xml:space="preserve"> Учреждения</w:t>
      </w:r>
      <w:r w:rsidR="00F24EA8" w:rsidRPr="00E53ED2">
        <w:rPr>
          <w:sz w:val="28"/>
          <w:szCs w:val="28"/>
        </w:rPr>
        <w:t xml:space="preserve"> осуществляется с у</w:t>
      </w:r>
      <w:r w:rsidR="00D375BB" w:rsidRPr="00E53ED2">
        <w:rPr>
          <w:sz w:val="28"/>
          <w:szCs w:val="28"/>
        </w:rPr>
        <w:t>четом результатов деятельности У</w:t>
      </w:r>
      <w:r w:rsidR="00F24EA8" w:rsidRPr="00E53ED2">
        <w:rPr>
          <w:sz w:val="28"/>
          <w:szCs w:val="28"/>
        </w:rPr>
        <w:t>чреждения в соответствии с критериями оценки и целевыми пок</w:t>
      </w:r>
      <w:r w:rsidR="00D375BB" w:rsidRPr="00E53ED2">
        <w:rPr>
          <w:sz w:val="28"/>
          <w:szCs w:val="28"/>
        </w:rPr>
        <w:t>азателями эффективности работы У</w:t>
      </w:r>
      <w:r w:rsidR="00F24EA8" w:rsidRPr="00E53ED2">
        <w:rPr>
          <w:sz w:val="28"/>
          <w:szCs w:val="28"/>
        </w:rPr>
        <w:t>чреждения, определенных на эти цели:</w:t>
      </w:r>
    </w:p>
    <w:bookmarkEnd w:id="25"/>
    <w:p w14:paraId="5E46CE0C" w14:textId="77777777" w:rsidR="00F24EA8" w:rsidRPr="00E53ED2" w:rsidRDefault="00F24EA8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 в размере до 2</w:t>
      </w:r>
      <w:r w:rsidR="00816A63" w:rsidRPr="00E53ED2">
        <w:rPr>
          <w:sz w:val="28"/>
          <w:szCs w:val="28"/>
        </w:rPr>
        <w:t xml:space="preserve"> процентов</w:t>
      </w:r>
      <w:r w:rsidRPr="00E53ED2">
        <w:rPr>
          <w:sz w:val="28"/>
          <w:szCs w:val="28"/>
        </w:rPr>
        <w:t xml:space="preserve"> средств субсидии, предусмотренных на о</w:t>
      </w:r>
      <w:r w:rsidR="00D375BB" w:rsidRPr="00E53ED2">
        <w:rPr>
          <w:sz w:val="28"/>
          <w:szCs w:val="28"/>
        </w:rPr>
        <w:t>плату труда работников Учреждения</w:t>
      </w:r>
      <w:r w:rsidRPr="00E53ED2">
        <w:rPr>
          <w:sz w:val="28"/>
          <w:szCs w:val="28"/>
        </w:rPr>
        <w:t>.</w:t>
      </w:r>
      <w:bookmarkStart w:id="26" w:name="sub_10610"/>
    </w:p>
    <w:p w14:paraId="5D5B9659" w14:textId="77777777" w:rsidR="00F24EA8" w:rsidRPr="00E53ED2" w:rsidRDefault="0093390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6</w:t>
      </w:r>
      <w:r w:rsidR="00F24EA8" w:rsidRPr="00E53ED2">
        <w:rPr>
          <w:sz w:val="28"/>
          <w:szCs w:val="28"/>
        </w:rPr>
        <w:t>.1</w:t>
      </w:r>
      <w:r w:rsidR="00FB3537" w:rsidRPr="00E53ED2">
        <w:rPr>
          <w:sz w:val="28"/>
          <w:szCs w:val="28"/>
        </w:rPr>
        <w:t>3</w:t>
      </w:r>
      <w:r w:rsidR="00F24EA8" w:rsidRPr="00E53ED2">
        <w:rPr>
          <w:sz w:val="28"/>
          <w:szCs w:val="28"/>
        </w:rPr>
        <w:t>. </w:t>
      </w:r>
      <w:r w:rsidR="00816A63" w:rsidRPr="00E53ED2">
        <w:rPr>
          <w:sz w:val="28"/>
          <w:szCs w:val="28"/>
        </w:rPr>
        <w:t>Порядок, критерии и размеры</w:t>
      </w:r>
      <w:r w:rsidR="009F6BBE" w:rsidRPr="00E53ED2">
        <w:rPr>
          <w:sz w:val="28"/>
          <w:szCs w:val="28"/>
        </w:rPr>
        <w:t xml:space="preserve"> </w:t>
      </w:r>
      <w:r w:rsidR="00D375BB" w:rsidRPr="00E53ED2">
        <w:rPr>
          <w:sz w:val="28"/>
          <w:szCs w:val="28"/>
        </w:rPr>
        <w:t xml:space="preserve">премирования заведующей </w:t>
      </w:r>
      <w:r w:rsidR="00816A63" w:rsidRPr="00E53ED2">
        <w:rPr>
          <w:sz w:val="28"/>
          <w:szCs w:val="28"/>
        </w:rPr>
        <w:t xml:space="preserve">устанавливаются </w:t>
      </w:r>
      <w:r w:rsidR="00F24EA8" w:rsidRPr="00E53ED2">
        <w:rPr>
          <w:sz w:val="28"/>
          <w:szCs w:val="28"/>
        </w:rPr>
        <w:t xml:space="preserve">муниципальными правовыми актами </w:t>
      </w:r>
      <w:r w:rsidR="00816A63" w:rsidRPr="00E53ED2">
        <w:rPr>
          <w:sz w:val="28"/>
          <w:szCs w:val="28"/>
        </w:rPr>
        <w:t xml:space="preserve">по согласованию с </w:t>
      </w:r>
      <w:r w:rsidR="003B1760" w:rsidRPr="00E53ED2">
        <w:rPr>
          <w:sz w:val="28"/>
          <w:szCs w:val="28"/>
        </w:rPr>
        <w:t xml:space="preserve">муниципальным </w:t>
      </w:r>
      <w:r w:rsidR="00F447B8" w:rsidRPr="00E53ED2">
        <w:rPr>
          <w:sz w:val="28"/>
          <w:szCs w:val="28"/>
        </w:rPr>
        <w:t>органом у</w:t>
      </w:r>
      <w:r w:rsidR="00F24EA8" w:rsidRPr="00E53ED2">
        <w:rPr>
          <w:sz w:val="28"/>
          <w:szCs w:val="28"/>
        </w:rPr>
        <w:t>правлени</w:t>
      </w:r>
      <w:r w:rsidR="00F447B8" w:rsidRPr="00E53ED2">
        <w:rPr>
          <w:sz w:val="28"/>
          <w:szCs w:val="28"/>
        </w:rPr>
        <w:t>я</w:t>
      </w:r>
      <w:r w:rsidR="003B1760" w:rsidRPr="00E53ED2">
        <w:rPr>
          <w:sz w:val="28"/>
          <w:szCs w:val="28"/>
        </w:rPr>
        <w:t xml:space="preserve"> образованием</w:t>
      </w:r>
      <w:r w:rsidR="00F24EA8" w:rsidRPr="00E53ED2">
        <w:rPr>
          <w:sz w:val="28"/>
          <w:szCs w:val="28"/>
        </w:rPr>
        <w:t xml:space="preserve"> Нерюнгринского района.</w:t>
      </w:r>
    </w:p>
    <w:p w14:paraId="1DA3B511" w14:textId="77777777" w:rsidR="00F447B8" w:rsidRPr="00E53ED2" w:rsidRDefault="00933909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lastRenderedPageBreak/>
        <w:t>6</w:t>
      </w:r>
      <w:r w:rsidR="00F447B8" w:rsidRPr="00E53ED2">
        <w:rPr>
          <w:sz w:val="28"/>
          <w:szCs w:val="28"/>
        </w:rPr>
        <w:t>.1</w:t>
      </w:r>
      <w:r w:rsidR="00FB3537" w:rsidRPr="00E53ED2">
        <w:rPr>
          <w:sz w:val="28"/>
          <w:szCs w:val="28"/>
        </w:rPr>
        <w:t>5</w:t>
      </w:r>
      <w:r w:rsidR="00F447B8" w:rsidRPr="00E53ED2">
        <w:rPr>
          <w:sz w:val="28"/>
          <w:szCs w:val="28"/>
        </w:rPr>
        <w:t>. Порядок, критерии и размеры премирования за</w:t>
      </w:r>
      <w:r w:rsidR="00D375BB" w:rsidRPr="00E53ED2">
        <w:rPr>
          <w:sz w:val="28"/>
          <w:szCs w:val="28"/>
        </w:rPr>
        <w:t xml:space="preserve">местителей руководителей </w:t>
      </w:r>
      <w:r w:rsidR="00F447B8" w:rsidRPr="00E53ED2">
        <w:rPr>
          <w:sz w:val="28"/>
          <w:szCs w:val="28"/>
        </w:rPr>
        <w:t xml:space="preserve">устанавливаются </w:t>
      </w:r>
      <w:r w:rsidR="00D375BB" w:rsidRPr="00E53ED2">
        <w:rPr>
          <w:sz w:val="28"/>
          <w:szCs w:val="28"/>
        </w:rPr>
        <w:t>локальными нормативными актами У</w:t>
      </w:r>
      <w:r w:rsidR="00F447B8" w:rsidRPr="00E53ED2">
        <w:rPr>
          <w:sz w:val="28"/>
          <w:szCs w:val="28"/>
        </w:rPr>
        <w:t>чреждения.</w:t>
      </w:r>
    </w:p>
    <w:p w14:paraId="2C6613C2" w14:textId="77777777" w:rsidR="00F24EA8" w:rsidRPr="00E53ED2" w:rsidRDefault="00933909" w:rsidP="00FB0338">
      <w:pPr>
        <w:jc w:val="both"/>
        <w:rPr>
          <w:sz w:val="28"/>
          <w:szCs w:val="28"/>
        </w:rPr>
      </w:pPr>
      <w:bookmarkStart w:id="27" w:name="sub_10612"/>
      <w:bookmarkEnd w:id="26"/>
      <w:r w:rsidRPr="00E53ED2">
        <w:rPr>
          <w:sz w:val="28"/>
          <w:szCs w:val="28"/>
        </w:rPr>
        <w:t>6</w:t>
      </w:r>
      <w:r w:rsidR="00F447B8" w:rsidRPr="00E53ED2">
        <w:rPr>
          <w:sz w:val="28"/>
          <w:szCs w:val="28"/>
        </w:rPr>
        <w:t>.1</w:t>
      </w:r>
      <w:r w:rsidR="00FB3537" w:rsidRPr="00E53ED2">
        <w:rPr>
          <w:sz w:val="28"/>
          <w:szCs w:val="28"/>
        </w:rPr>
        <w:t>6</w:t>
      </w:r>
      <w:r w:rsidR="00F24EA8" w:rsidRPr="00E53ED2">
        <w:rPr>
          <w:sz w:val="28"/>
          <w:szCs w:val="28"/>
        </w:rPr>
        <w:t>.</w:t>
      </w:r>
      <w:r w:rsidR="00D375BB" w:rsidRPr="00E53ED2">
        <w:rPr>
          <w:sz w:val="28"/>
          <w:szCs w:val="28"/>
        </w:rPr>
        <w:t> В случае наличия у заведующей</w:t>
      </w:r>
      <w:r w:rsidR="00213F48" w:rsidRPr="00E53ED2">
        <w:rPr>
          <w:sz w:val="28"/>
          <w:szCs w:val="28"/>
        </w:rPr>
        <w:t>,</w:t>
      </w:r>
      <w:r w:rsidR="00F24EA8" w:rsidRPr="00E53ED2">
        <w:rPr>
          <w:sz w:val="28"/>
          <w:szCs w:val="28"/>
        </w:rPr>
        <w:t xml:space="preserve"> установленной учредителем педагогической нагрузки или дополнительной работы на условиях внутреннего совместительства и (или) совмещения должностей, то по совмещаемым должностям применяются нормы локального а</w:t>
      </w:r>
      <w:r w:rsidR="00D375BB" w:rsidRPr="00E53ED2">
        <w:rPr>
          <w:sz w:val="28"/>
          <w:szCs w:val="28"/>
        </w:rPr>
        <w:t>кта У</w:t>
      </w:r>
      <w:r w:rsidR="00F24EA8" w:rsidRPr="00E53ED2">
        <w:rPr>
          <w:sz w:val="28"/>
          <w:szCs w:val="28"/>
        </w:rPr>
        <w:t xml:space="preserve">чреждения, регламентирующие </w:t>
      </w:r>
      <w:r w:rsidR="00F447B8" w:rsidRPr="00E53ED2">
        <w:rPr>
          <w:sz w:val="28"/>
          <w:szCs w:val="28"/>
        </w:rPr>
        <w:t xml:space="preserve">премиальные </w:t>
      </w:r>
      <w:r w:rsidR="00F24EA8" w:rsidRPr="00E53ED2">
        <w:rPr>
          <w:sz w:val="28"/>
          <w:szCs w:val="28"/>
        </w:rPr>
        <w:t>выплаты.</w:t>
      </w:r>
    </w:p>
    <w:p w14:paraId="6310D75C" w14:textId="77777777" w:rsidR="00F24EA8" w:rsidRPr="00E53ED2" w:rsidRDefault="00933909" w:rsidP="00FB0338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8" w:name="sub_1007"/>
      <w:bookmarkEnd w:id="27"/>
      <w:r w:rsidRPr="00E53ED2">
        <w:rPr>
          <w:rFonts w:ascii="Times New Roman" w:hAnsi="Times New Roman"/>
          <w:color w:val="auto"/>
          <w:sz w:val="28"/>
          <w:szCs w:val="28"/>
        </w:rPr>
        <w:t>7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>. Порядок и условия установления выплат компенсационного характера</w:t>
      </w:r>
    </w:p>
    <w:p w14:paraId="1822D51E" w14:textId="77777777" w:rsidR="00F24EA8" w:rsidRPr="00E53ED2" w:rsidRDefault="00933909" w:rsidP="00FB0338">
      <w:pPr>
        <w:jc w:val="both"/>
        <w:rPr>
          <w:sz w:val="28"/>
          <w:szCs w:val="28"/>
        </w:rPr>
      </w:pPr>
      <w:bookmarkStart w:id="29" w:name="sub_1071"/>
      <w:bookmarkEnd w:id="28"/>
      <w:r w:rsidRPr="00E53ED2">
        <w:rPr>
          <w:sz w:val="28"/>
          <w:szCs w:val="28"/>
        </w:rPr>
        <w:t>7</w:t>
      </w:r>
      <w:r w:rsidR="008E0B9B" w:rsidRPr="00E53ED2">
        <w:rPr>
          <w:sz w:val="28"/>
          <w:szCs w:val="28"/>
        </w:rPr>
        <w:t>.1. </w:t>
      </w:r>
      <w:r w:rsidR="00F24EA8" w:rsidRPr="00E53ED2">
        <w:rPr>
          <w:sz w:val="28"/>
          <w:szCs w:val="28"/>
        </w:rPr>
        <w:t>Выплаты компенсационного характера, размеры и условия их осуществления устанавливаются коллективными договорами, соглашениями, локальными нормативными актами в соответствии с</w:t>
      </w:r>
      <w:r w:rsidR="00940183" w:rsidRPr="00E53ED2">
        <w:rPr>
          <w:sz w:val="28"/>
          <w:szCs w:val="28"/>
        </w:rPr>
        <w:t xml:space="preserve"> трудовым законодательством </w:t>
      </w:r>
      <w:r w:rsidR="00F24EA8" w:rsidRPr="00E53ED2">
        <w:rPr>
          <w:sz w:val="28"/>
          <w:szCs w:val="28"/>
        </w:rPr>
        <w:t>и иными нормативными правовыми актами, содержащими нормы трудового права.</w:t>
      </w:r>
    </w:p>
    <w:p w14:paraId="0B569A92" w14:textId="77777777" w:rsidR="00F24EA8" w:rsidRPr="00E53ED2" w:rsidRDefault="007809E3" w:rsidP="00FB0338">
      <w:pPr>
        <w:jc w:val="both"/>
        <w:rPr>
          <w:sz w:val="28"/>
          <w:szCs w:val="28"/>
        </w:rPr>
      </w:pPr>
      <w:bookmarkStart w:id="30" w:name="sub_1072"/>
      <w:bookmarkEnd w:id="29"/>
      <w:r w:rsidRPr="00E53ED2">
        <w:rPr>
          <w:sz w:val="28"/>
          <w:szCs w:val="28"/>
        </w:rPr>
        <w:t>7</w:t>
      </w:r>
      <w:r w:rsidR="00F06BF0" w:rsidRPr="00E53ED2">
        <w:rPr>
          <w:sz w:val="28"/>
          <w:szCs w:val="28"/>
        </w:rPr>
        <w:t>.2. </w:t>
      </w:r>
      <w:r w:rsidR="00F24EA8" w:rsidRPr="00E53ED2">
        <w:rPr>
          <w:sz w:val="28"/>
          <w:szCs w:val="28"/>
        </w:rPr>
        <w:t xml:space="preserve">Работникам могут быть </w:t>
      </w:r>
      <w:r w:rsidR="008E0B9B" w:rsidRPr="00E53ED2">
        <w:rPr>
          <w:sz w:val="28"/>
          <w:szCs w:val="28"/>
        </w:rPr>
        <w:t>установлены</w:t>
      </w:r>
      <w:r w:rsidR="00F24EA8" w:rsidRPr="00E53ED2">
        <w:rPr>
          <w:sz w:val="28"/>
          <w:szCs w:val="28"/>
        </w:rPr>
        <w:t xml:space="preserve"> следующие выплаты компенсационного характера:</w:t>
      </w:r>
    </w:p>
    <w:bookmarkEnd w:id="30"/>
    <w:p w14:paraId="14748F22" w14:textId="77777777" w:rsidR="00F24EA8" w:rsidRPr="00E53ED2" w:rsidRDefault="0034707A" w:rsidP="00FB0338">
      <w:pPr>
        <w:pStyle w:val="affff5"/>
        <w:numPr>
          <w:ilvl w:val="0"/>
          <w:numId w:val="28"/>
        </w:numPr>
        <w:ind w:firstLine="0"/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доплата </w:t>
      </w:r>
      <w:r w:rsidR="00F24EA8" w:rsidRPr="00E53ED2">
        <w:rPr>
          <w:sz w:val="28"/>
          <w:szCs w:val="28"/>
        </w:rPr>
        <w:t>работникам, занятым на тяжелых работах, работах с вредными и (или) опасными условиями труда;</w:t>
      </w:r>
    </w:p>
    <w:p w14:paraId="56A3D8C0" w14:textId="77777777" w:rsidR="00F16658" w:rsidRPr="00E53ED2" w:rsidRDefault="00F16658" w:rsidP="00FB0338">
      <w:pPr>
        <w:pStyle w:val="affff5"/>
        <w:numPr>
          <w:ilvl w:val="0"/>
          <w:numId w:val="28"/>
        </w:numPr>
        <w:ind w:firstLine="0"/>
        <w:jc w:val="both"/>
        <w:rPr>
          <w:sz w:val="28"/>
          <w:szCs w:val="28"/>
        </w:rPr>
      </w:pPr>
      <w:bookmarkStart w:id="31" w:name="sub_1073"/>
      <w:r w:rsidRPr="00E53ED2">
        <w:rPr>
          <w:sz w:val="28"/>
          <w:szCs w:val="28"/>
        </w:rPr>
        <w:t>выплаты за работу в условиях, отклоняющихся от нормальных (при совмещении профессий (должностей), сверхурочную работу, работу в ночное время, при расширении зон обслуживания, увеличении объема работы или исполнении обязанностей временно отсутствующего работника без освобождения от работы, определенной трудовым договором, за работу в выходные и нерабочие праздничные дни, при выполнении работ в других условиях, отклоняющихся от нормальных), за специфику работы, за работу, не входящую в круг основных обязанностей работников.</w:t>
      </w:r>
    </w:p>
    <w:p w14:paraId="66BF2FF0" w14:textId="77777777" w:rsidR="00F16658" w:rsidRPr="00E53ED2" w:rsidRDefault="00765F41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7</w:t>
      </w:r>
      <w:r w:rsidR="00F24EA8" w:rsidRPr="00E53ED2">
        <w:rPr>
          <w:sz w:val="28"/>
          <w:szCs w:val="28"/>
        </w:rPr>
        <w:t>.3. </w:t>
      </w:r>
      <w:r w:rsidR="00F16658" w:rsidRPr="00E53ED2">
        <w:rPr>
          <w:sz w:val="28"/>
          <w:szCs w:val="28"/>
        </w:rPr>
        <w:t>Выплаты компенсационного характера работникам, занятым на тяжелых работах, работах с вредными и (или) опасными и иными особыми условиями труда, устанавливаются в соответствии с Трудовым кодексом Российской Федерации на основании итогов специальной оценки условий труда рабочего места.</w:t>
      </w:r>
    </w:p>
    <w:p w14:paraId="4F9F037F" w14:textId="77777777" w:rsidR="00F24EA8" w:rsidRPr="00E53ED2" w:rsidRDefault="00F24EA8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На момент введения новых систем оплаты труда указанная выплата устанавливается всем работникам, получавшим</w:t>
      </w:r>
      <w:r w:rsidR="00FB0EAA" w:rsidRPr="00E53ED2">
        <w:rPr>
          <w:sz w:val="28"/>
          <w:szCs w:val="28"/>
        </w:rPr>
        <w:t xml:space="preserve"> ее ранее. При этом заведующая Учреждения</w:t>
      </w:r>
      <w:r w:rsidRPr="00E53ED2">
        <w:rPr>
          <w:sz w:val="28"/>
          <w:szCs w:val="28"/>
        </w:rPr>
        <w:t xml:space="preserve">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труда.</w:t>
      </w:r>
    </w:p>
    <w:p w14:paraId="2255FBE6" w14:textId="77777777" w:rsidR="00F24EA8" w:rsidRPr="00E53ED2" w:rsidRDefault="00F24EA8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Если по итогам специальной оценки условий труда рабочее место признается безопасным, то осуществление указанной выплаты не производится.</w:t>
      </w:r>
    </w:p>
    <w:p w14:paraId="57AD7B73" w14:textId="77777777" w:rsidR="003777D1" w:rsidRPr="00E53ED2" w:rsidRDefault="003777D1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7.4. Выплаты за работу в условиях, отклоняющихся от нормальных, устанавливаются в соответствии с Трудовым кодексом Российской Федерации.</w:t>
      </w:r>
    </w:p>
    <w:p w14:paraId="3565BCE6" w14:textId="77777777" w:rsidR="00F24EA8" w:rsidRPr="00E53ED2" w:rsidRDefault="00765F41" w:rsidP="00FB0338">
      <w:pPr>
        <w:jc w:val="both"/>
        <w:rPr>
          <w:sz w:val="28"/>
          <w:szCs w:val="28"/>
        </w:rPr>
      </w:pPr>
      <w:bookmarkStart w:id="32" w:name="sub_1074"/>
      <w:bookmarkEnd w:id="31"/>
      <w:r w:rsidRPr="00E53ED2">
        <w:rPr>
          <w:sz w:val="28"/>
          <w:szCs w:val="28"/>
        </w:rPr>
        <w:t>7</w:t>
      </w:r>
      <w:r w:rsidR="003777D1" w:rsidRPr="00E53ED2">
        <w:rPr>
          <w:sz w:val="28"/>
          <w:szCs w:val="28"/>
        </w:rPr>
        <w:t>.5</w:t>
      </w:r>
      <w:r w:rsidR="00F24EA8" w:rsidRPr="00E53ED2">
        <w:rPr>
          <w:sz w:val="28"/>
          <w:szCs w:val="28"/>
        </w:rPr>
        <w:t>. </w:t>
      </w:r>
      <w:bookmarkStart w:id="33" w:name="sub_1075"/>
      <w:bookmarkEnd w:id="32"/>
      <w:r w:rsidR="00F24EA8" w:rsidRPr="00E53ED2">
        <w:rPr>
          <w:sz w:val="28"/>
          <w:szCs w:val="28"/>
        </w:rPr>
        <w:t xml:space="preserve">Размер выплаты за совмещение профессий (должностей), за расширение зон обслуживания, за увеличение объема работы или исполнение </w:t>
      </w:r>
      <w:r w:rsidR="00F24EA8" w:rsidRPr="00E53ED2">
        <w:rPr>
          <w:sz w:val="28"/>
          <w:szCs w:val="28"/>
        </w:rPr>
        <w:lastRenderedPageBreak/>
        <w:t>обязанностей временно отсутствующего работника без освобождения от работы, определенной трудовым договором, и срок, на который она устанавливается, определяется по соглашению сторон трудового договора с учетом содержания и (или) объема дополнительной работы.</w:t>
      </w:r>
    </w:p>
    <w:p w14:paraId="1B0CA065" w14:textId="77777777" w:rsidR="00F24EA8" w:rsidRPr="00E53ED2" w:rsidRDefault="00765F41" w:rsidP="00FB0338">
      <w:pPr>
        <w:jc w:val="both"/>
        <w:rPr>
          <w:sz w:val="28"/>
          <w:szCs w:val="28"/>
        </w:rPr>
      </w:pPr>
      <w:bookmarkStart w:id="34" w:name="sub_1077"/>
      <w:bookmarkEnd w:id="33"/>
      <w:r w:rsidRPr="00E53ED2">
        <w:rPr>
          <w:sz w:val="28"/>
          <w:szCs w:val="28"/>
        </w:rPr>
        <w:t>7</w:t>
      </w:r>
      <w:r w:rsidR="003777D1" w:rsidRPr="00E53ED2">
        <w:rPr>
          <w:sz w:val="28"/>
          <w:szCs w:val="28"/>
        </w:rPr>
        <w:t>.6</w:t>
      </w:r>
      <w:r w:rsidR="00F24EA8" w:rsidRPr="00E53ED2">
        <w:rPr>
          <w:sz w:val="28"/>
          <w:szCs w:val="28"/>
        </w:rPr>
        <w:t>. Выплаты за работу в ночное время производятся работникам за каждый час работы в ночное в</w:t>
      </w:r>
      <w:r w:rsidR="008263FF" w:rsidRPr="00E53ED2">
        <w:rPr>
          <w:sz w:val="28"/>
          <w:szCs w:val="28"/>
        </w:rPr>
        <w:t>ремя. Ночным считается время с 22</w:t>
      </w:r>
      <w:r w:rsidR="00F24EA8" w:rsidRPr="00E53ED2">
        <w:rPr>
          <w:sz w:val="28"/>
          <w:szCs w:val="28"/>
        </w:rPr>
        <w:t xml:space="preserve"> часов до 6 часов. Разм</w:t>
      </w:r>
      <w:r w:rsidR="009A487B" w:rsidRPr="00E53ED2">
        <w:rPr>
          <w:sz w:val="28"/>
          <w:szCs w:val="28"/>
        </w:rPr>
        <w:t>ер доплаты составляет не менее 20</w:t>
      </w:r>
      <w:r w:rsidR="00F24EA8" w:rsidRPr="00E53ED2">
        <w:rPr>
          <w:sz w:val="28"/>
          <w:szCs w:val="28"/>
        </w:rPr>
        <w:t xml:space="preserve"> процентов части оклада (должностного оклада) за час работы работника. Расчет доплаты за час работы в ночное время определяется путем деления оклада (должностного оклада) работника на среднемесячное количество рабочих часов в соответствующем календарном году в зависимости от продолжительности рабочей недели, устанавливаемой работнику.</w:t>
      </w:r>
    </w:p>
    <w:p w14:paraId="4E71F831" w14:textId="77777777" w:rsidR="00F24EA8" w:rsidRPr="00E53ED2" w:rsidRDefault="00765F41" w:rsidP="00FB0338">
      <w:pPr>
        <w:jc w:val="both"/>
        <w:rPr>
          <w:sz w:val="28"/>
          <w:szCs w:val="28"/>
        </w:rPr>
      </w:pPr>
      <w:bookmarkStart w:id="35" w:name="sub_1078"/>
      <w:bookmarkEnd w:id="34"/>
      <w:r w:rsidRPr="00E53ED2">
        <w:rPr>
          <w:sz w:val="28"/>
          <w:szCs w:val="28"/>
        </w:rPr>
        <w:t>7</w:t>
      </w:r>
      <w:r w:rsidR="00F24EA8" w:rsidRPr="00E53ED2">
        <w:rPr>
          <w:sz w:val="28"/>
          <w:szCs w:val="28"/>
        </w:rPr>
        <w:t>.</w:t>
      </w:r>
      <w:r w:rsidR="00FB3537" w:rsidRPr="00E53ED2">
        <w:rPr>
          <w:sz w:val="28"/>
          <w:szCs w:val="28"/>
        </w:rPr>
        <w:t>7</w:t>
      </w:r>
      <w:r w:rsidR="00F24EA8" w:rsidRPr="00E53ED2">
        <w:rPr>
          <w:sz w:val="28"/>
          <w:szCs w:val="28"/>
        </w:rPr>
        <w:t>. Выплата за работу в выходные и нерабочие праздничные дни производится работникам, привлекавшимся к работе в выходные и нерабочие праздничные дни.</w:t>
      </w:r>
    </w:p>
    <w:bookmarkEnd w:id="35"/>
    <w:p w14:paraId="054B3DCE" w14:textId="77777777" w:rsidR="00F24EA8" w:rsidRPr="00E53ED2" w:rsidRDefault="00F24EA8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Размер выплаты составляет:</w:t>
      </w:r>
    </w:p>
    <w:p w14:paraId="328EBEAF" w14:textId="77777777" w:rsidR="00F24EA8" w:rsidRPr="00E53ED2" w:rsidRDefault="00F24EA8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 не менее одинарной дневной ставки сверх оклада (должностного оклада) при работе полный день,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(должностного оклада), если работа производилась сверх месячной нормы рабочего времени;</w:t>
      </w:r>
    </w:p>
    <w:p w14:paraId="293617EB" w14:textId="77777777" w:rsidR="00F24EA8" w:rsidRPr="00E53ED2" w:rsidRDefault="00F24EA8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- не менее одинарной части оклада (должностного оклада) сверх оклада (должностного оклада) за каждый час работы,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(должностного оклада) сверх оклада (должностного оклада) за каждый час работы, если работа производилась сверх месячной нормы рабочего времени.</w:t>
      </w:r>
    </w:p>
    <w:p w14:paraId="1B404BC5" w14:textId="77777777" w:rsidR="00F24EA8" w:rsidRPr="00E53ED2" w:rsidRDefault="00765F41" w:rsidP="00FB0338">
      <w:pPr>
        <w:jc w:val="both"/>
        <w:rPr>
          <w:sz w:val="28"/>
          <w:szCs w:val="28"/>
        </w:rPr>
      </w:pPr>
      <w:bookmarkStart w:id="36" w:name="sub_1079"/>
      <w:r w:rsidRPr="00E53ED2">
        <w:rPr>
          <w:sz w:val="28"/>
          <w:szCs w:val="28"/>
        </w:rPr>
        <w:t>7</w:t>
      </w:r>
      <w:r w:rsidR="00F24EA8" w:rsidRPr="00E53ED2">
        <w:rPr>
          <w:sz w:val="28"/>
          <w:szCs w:val="28"/>
        </w:rPr>
        <w:t>.</w:t>
      </w:r>
      <w:r w:rsidR="00FB3537" w:rsidRPr="00E53ED2">
        <w:rPr>
          <w:sz w:val="28"/>
          <w:szCs w:val="28"/>
        </w:rPr>
        <w:t>8</w:t>
      </w:r>
      <w:r w:rsidR="00F24EA8" w:rsidRPr="00E53ED2">
        <w:rPr>
          <w:sz w:val="28"/>
          <w:szCs w:val="28"/>
        </w:rPr>
        <w:t xml:space="preserve">. Повышенная оплата сверхурочной работы составляет за первые два часа работы не менее полуторного размера, за последующие часы - двойного размера в соответствии с </w:t>
      </w:r>
      <w:hyperlink r:id="rId16" w:history="1">
        <w:r w:rsidR="00F24EA8" w:rsidRPr="00E53ED2">
          <w:rPr>
            <w:rStyle w:val="a8"/>
            <w:color w:val="auto"/>
            <w:sz w:val="28"/>
            <w:szCs w:val="28"/>
          </w:rPr>
          <w:t>Трудовым кодексом</w:t>
        </w:r>
      </w:hyperlink>
      <w:r w:rsidR="00F24EA8" w:rsidRPr="00E53ED2">
        <w:rPr>
          <w:sz w:val="28"/>
          <w:szCs w:val="28"/>
        </w:rPr>
        <w:t xml:space="preserve"> Российской Федерации.</w:t>
      </w:r>
    </w:p>
    <w:p w14:paraId="0CA77D4A" w14:textId="77777777" w:rsidR="00856109" w:rsidRPr="00E53ED2" w:rsidRDefault="00CD1B4E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7.</w:t>
      </w:r>
      <w:r w:rsidR="00FB3537" w:rsidRPr="00E53ED2">
        <w:rPr>
          <w:sz w:val="28"/>
          <w:szCs w:val="28"/>
        </w:rPr>
        <w:t>9</w:t>
      </w:r>
      <w:r w:rsidRPr="00E53ED2">
        <w:rPr>
          <w:sz w:val="28"/>
          <w:szCs w:val="28"/>
        </w:rPr>
        <w:t xml:space="preserve"> </w:t>
      </w:r>
      <w:bookmarkStart w:id="37" w:name="sub_10710"/>
      <w:bookmarkEnd w:id="36"/>
      <w:r w:rsidR="008263FF" w:rsidRPr="00E53ED2">
        <w:rPr>
          <w:sz w:val="28"/>
          <w:szCs w:val="28"/>
        </w:rPr>
        <w:t>Размеры ком</w:t>
      </w:r>
      <w:r w:rsidR="0088322F" w:rsidRPr="00E53ED2">
        <w:rPr>
          <w:sz w:val="28"/>
          <w:szCs w:val="28"/>
        </w:rPr>
        <w:t xml:space="preserve">пенсационных выплат работникам </w:t>
      </w:r>
      <w:r w:rsidR="001D50C1" w:rsidRPr="00E53ED2">
        <w:rPr>
          <w:sz w:val="28"/>
          <w:szCs w:val="28"/>
        </w:rPr>
        <w:t xml:space="preserve">за специфику работы </w:t>
      </w:r>
      <w:r w:rsidR="008263FF" w:rsidRPr="00E53ED2">
        <w:rPr>
          <w:sz w:val="28"/>
          <w:szCs w:val="28"/>
        </w:rPr>
        <w:t>указаны</w:t>
      </w:r>
      <w:r w:rsidR="00225755" w:rsidRPr="00E53ED2">
        <w:rPr>
          <w:sz w:val="28"/>
          <w:szCs w:val="28"/>
        </w:rPr>
        <w:t xml:space="preserve"> в приложении № </w:t>
      </w:r>
      <w:r w:rsidR="0059183F" w:rsidRPr="00E53ED2">
        <w:rPr>
          <w:sz w:val="28"/>
          <w:szCs w:val="28"/>
        </w:rPr>
        <w:t>3</w:t>
      </w:r>
      <w:r w:rsidR="008263FF" w:rsidRPr="00E53ED2">
        <w:rPr>
          <w:sz w:val="28"/>
          <w:szCs w:val="28"/>
        </w:rPr>
        <w:t>к настоящему Положению.</w:t>
      </w:r>
    </w:p>
    <w:p w14:paraId="107E469E" w14:textId="77777777" w:rsidR="00F24EA8" w:rsidRPr="00FB0338" w:rsidRDefault="009F6BBE" w:rsidP="00FB0338">
      <w:pPr>
        <w:pStyle w:val="1"/>
        <w:spacing w:before="0" w:after="0"/>
        <w:rPr>
          <w:rFonts w:ascii="Times New Roman" w:hAnsi="Times New Roman"/>
          <w:color w:val="auto"/>
        </w:rPr>
      </w:pPr>
      <w:bookmarkStart w:id="38" w:name="sub_1008"/>
      <w:bookmarkEnd w:id="37"/>
      <w:r>
        <w:rPr>
          <w:rFonts w:ascii="Times New Roman" w:hAnsi="Times New Roman"/>
          <w:color w:val="auto"/>
        </w:rPr>
        <w:t xml:space="preserve"> </w:t>
      </w:r>
      <w:r w:rsidR="00765F41" w:rsidRPr="00E53ED2">
        <w:rPr>
          <w:rFonts w:ascii="Times New Roman" w:hAnsi="Times New Roman"/>
          <w:color w:val="auto"/>
          <w:sz w:val="28"/>
          <w:szCs w:val="28"/>
        </w:rPr>
        <w:t>8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 xml:space="preserve">. Порядок и условия </w:t>
      </w:r>
      <w:r w:rsidR="0092712D" w:rsidRPr="00E53ED2">
        <w:rPr>
          <w:rFonts w:ascii="Times New Roman" w:hAnsi="Times New Roman"/>
          <w:color w:val="auto"/>
          <w:sz w:val="28"/>
          <w:szCs w:val="28"/>
        </w:rPr>
        <w:t>премирования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 xml:space="preserve"> работников учреждения</w:t>
      </w:r>
    </w:p>
    <w:bookmarkEnd w:id="38"/>
    <w:p w14:paraId="5767E0DB" w14:textId="77777777" w:rsidR="00F24EA8" w:rsidRPr="00E53ED2" w:rsidRDefault="00765F41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8</w:t>
      </w:r>
      <w:r w:rsidR="00F24EA8" w:rsidRPr="00E53ED2">
        <w:rPr>
          <w:sz w:val="28"/>
          <w:szCs w:val="28"/>
        </w:rPr>
        <w:t xml:space="preserve">.1. В целях повышения качества оказываемых услуг, усиления взаимосвязи между размером заработной платы и сложностью, количеством, качеством и результативностью труда каждого работника ежегодно формируется </w:t>
      </w:r>
      <w:r w:rsidR="00A664FF" w:rsidRPr="00E53ED2">
        <w:rPr>
          <w:sz w:val="28"/>
          <w:szCs w:val="28"/>
        </w:rPr>
        <w:t>премиальный фонд</w:t>
      </w:r>
      <w:r w:rsidR="00F24EA8" w:rsidRPr="00E53ED2">
        <w:rPr>
          <w:sz w:val="28"/>
          <w:szCs w:val="28"/>
        </w:rPr>
        <w:t xml:space="preserve"> в размере не менее </w:t>
      </w:r>
      <w:r w:rsidR="00A61450" w:rsidRPr="00E53ED2">
        <w:rPr>
          <w:sz w:val="28"/>
          <w:szCs w:val="28"/>
        </w:rPr>
        <w:t>5</w:t>
      </w:r>
      <w:r w:rsidR="00F24EA8" w:rsidRPr="00E53ED2">
        <w:rPr>
          <w:sz w:val="28"/>
          <w:szCs w:val="28"/>
        </w:rPr>
        <w:t xml:space="preserve"> процентов от утвержденных на очередной год бюджетных ассигнований на оплату труда.</w:t>
      </w:r>
    </w:p>
    <w:p w14:paraId="472A1A02" w14:textId="77777777" w:rsidR="00F24EA8" w:rsidRPr="00E53ED2" w:rsidRDefault="00765F41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>8</w:t>
      </w:r>
      <w:r w:rsidR="00F24EA8" w:rsidRPr="00E53ED2">
        <w:rPr>
          <w:sz w:val="28"/>
          <w:szCs w:val="28"/>
        </w:rPr>
        <w:t xml:space="preserve">.2. Объем </w:t>
      </w:r>
      <w:r w:rsidR="00A664FF" w:rsidRPr="00E53ED2">
        <w:rPr>
          <w:sz w:val="28"/>
          <w:szCs w:val="28"/>
        </w:rPr>
        <w:t xml:space="preserve">премиального </w:t>
      </w:r>
      <w:r w:rsidR="00F24EA8" w:rsidRPr="00E53ED2">
        <w:rPr>
          <w:sz w:val="28"/>
          <w:szCs w:val="28"/>
        </w:rPr>
        <w:t xml:space="preserve">фонда формируется учреждением по категориям работников с учетом увеличения фонда </w:t>
      </w:r>
      <w:r w:rsidR="00A664FF" w:rsidRPr="00E53ED2">
        <w:rPr>
          <w:sz w:val="28"/>
          <w:szCs w:val="28"/>
        </w:rPr>
        <w:t>оплаты труда</w:t>
      </w:r>
      <w:r w:rsidR="00F24EA8" w:rsidRPr="00E53ED2">
        <w:rPr>
          <w:sz w:val="28"/>
          <w:szCs w:val="28"/>
        </w:rPr>
        <w:t xml:space="preserve"> отдельным категориям работников согласно нормативным правовым актам.</w:t>
      </w:r>
    </w:p>
    <w:p w14:paraId="3534A082" w14:textId="77777777" w:rsidR="00F24EA8" w:rsidRPr="00E53ED2" w:rsidRDefault="00765F41" w:rsidP="00FB0338">
      <w:pPr>
        <w:jc w:val="both"/>
        <w:rPr>
          <w:sz w:val="28"/>
          <w:szCs w:val="28"/>
        </w:rPr>
      </w:pPr>
      <w:bookmarkStart w:id="39" w:name="sub_1084"/>
      <w:r w:rsidRPr="00E53ED2">
        <w:rPr>
          <w:sz w:val="28"/>
          <w:szCs w:val="28"/>
        </w:rPr>
        <w:t>8</w:t>
      </w:r>
      <w:r w:rsidR="00F24EA8" w:rsidRPr="00E53ED2">
        <w:rPr>
          <w:sz w:val="28"/>
          <w:szCs w:val="28"/>
        </w:rPr>
        <w:t>.</w:t>
      </w:r>
      <w:r w:rsidR="003777D1" w:rsidRPr="00E53ED2">
        <w:rPr>
          <w:sz w:val="28"/>
          <w:szCs w:val="28"/>
        </w:rPr>
        <w:t>3</w:t>
      </w:r>
      <w:r w:rsidR="00F24EA8" w:rsidRPr="00E53ED2">
        <w:rPr>
          <w:sz w:val="28"/>
          <w:szCs w:val="28"/>
        </w:rPr>
        <w:t>. В случае наличия у работни</w:t>
      </w:r>
      <w:r w:rsidRPr="00E53ED2">
        <w:rPr>
          <w:sz w:val="28"/>
          <w:szCs w:val="28"/>
        </w:rPr>
        <w:t>ка установленной заведующей У</w:t>
      </w:r>
      <w:r w:rsidR="00F24EA8" w:rsidRPr="00E53ED2">
        <w:rPr>
          <w:sz w:val="28"/>
          <w:szCs w:val="28"/>
        </w:rPr>
        <w:t xml:space="preserve">чреждения дополнительной педагогической нагрузки или дополнительной работы на условиях внутреннего совместительства и (или) совмещения должностей, то </w:t>
      </w:r>
      <w:r w:rsidR="00F24EA8" w:rsidRPr="00E53ED2">
        <w:rPr>
          <w:sz w:val="28"/>
          <w:szCs w:val="28"/>
        </w:rPr>
        <w:lastRenderedPageBreak/>
        <w:t xml:space="preserve">по совмещаемым должностям применяются нормы локального акта учреждения, регламентирующие </w:t>
      </w:r>
      <w:r w:rsidR="00A664FF" w:rsidRPr="00E53ED2">
        <w:rPr>
          <w:sz w:val="28"/>
          <w:szCs w:val="28"/>
        </w:rPr>
        <w:t>премиальные выплаты</w:t>
      </w:r>
      <w:r w:rsidR="00F24EA8" w:rsidRPr="00E53ED2">
        <w:rPr>
          <w:sz w:val="28"/>
          <w:szCs w:val="28"/>
        </w:rPr>
        <w:t>.</w:t>
      </w:r>
    </w:p>
    <w:p w14:paraId="3EFE76A4" w14:textId="77777777" w:rsidR="00F24EA8" w:rsidRPr="00E53ED2" w:rsidRDefault="00F24EA8" w:rsidP="00F24EA8">
      <w:pPr>
        <w:rPr>
          <w:sz w:val="28"/>
          <w:szCs w:val="28"/>
        </w:rPr>
      </w:pPr>
    </w:p>
    <w:p w14:paraId="431A3C22" w14:textId="77777777" w:rsidR="00F24EA8" w:rsidRPr="00E53ED2" w:rsidRDefault="00765F41" w:rsidP="00F24EA8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40" w:name="sub_1010"/>
      <w:bookmarkEnd w:id="39"/>
      <w:r w:rsidRPr="00E53ED2">
        <w:rPr>
          <w:rFonts w:ascii="Times New Roman" w:hAnsi="Times New Roman"/>
          <w:color w:val="auto"/>
          <w:sz w:val="28"/>
          <w:szCs w:val="28"/>
        </w:rPr>
        <w:t>9</w:t>
      </w:r>
      <w:r w:rsidR="00F24EA8" w:rsidRPr="00E53ED2">
        <w:rPr>
          <w:rFonts w:ascii="Times New Roman" w:hAnsi="Times New Roman"/>
          <w:color w:val="auto"/>
          <w:sz w:val="28"/>
          <w:szCs w:val="28"/>
        </w:rPr>
        <w:t>. Другие вопросы оплаты труда</w:t>
      </w:r>
    </w:p>
    <w:bookmarkEnd w:id="40"/>
    <w:p w14:paraId="6081B3EC" w14:textId="77777777" w:rsidR="00F24EA8" w:rsidRPr="00E53ED2" w:rsidRDefault="00765F41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9.1. В Учреждении </w:t>
      </w:r>
      <w:r w:rsidR="00F24EA8" w:rsidRPr="00E53ED2">
        <w:rPr>
          <w:sz w:val="28"/>
          <w:szCs w:val="28"/>
        </w:rPr>
        <w:t>приме</w:t>
      </w:r>
      <w:r w:rsidR="003704F6" w:rsidRPr="00E53ED2">
        <w:rPr>
          <w:sz w:val="28"/>
          <w:szCs w:val="28"/>
        </w:rPr>
        <w:t>ня</w:t>
      </w:r>
      <w:r w:rsidR="00F24EA8" w:rsidRPr="00E53ED2">
        <w:rPr>
          <w:sz w:val="28"/>
          <w:szCs w:val="28"/>
        </w:rPr>
        <w:t>ются:</w:t>
      </w:r>
    </w:p>
    <w:p w14:paraId="6AE06130" w14:textId="77777777" w:rsidR="00F24EA8" w:rsidRPr="00E53ED2" w:rsidRDefault="00F24EA8" w:rsidP="00FB0338">
      <w:pPr>
        <w:jc w:val="both"/>
        <w:rPr>
          <w:sz w:val="28"/>
          <w:szCs w:val="28"/>
        </w:rPr>
      </w:pPr>
      <w:bookmarkStart w:id="41" w:name="sub_112"/>
      <w:r w:rsidRPr="00E53ED2">
        <w:rPr>
          <w:sz w:val="28"/>
          <w:szCs w:val="28"/>
        </w:rPr>
        <w:t>- </w:t>
      </w:r>
      <w:hyperlink r:id="rId17" w:history="1">
        <w:r w:rsidRPr="00E53ED2">
          <w:rPr>
            <w:rStyle w:val="a8"/>
            <w:color w:val="auto"/>
            <w:sz w:val="28"/>
            <w:szCs w:val="28"/>
          </w:rPr>
          <w:t>районный коэффициент</w:t>
        </w:r>
      </w:hyperlink>
      <w:r w:rsidRPr="00E53ED2">
        <w:rPr>
          <w:sz w:val="28"/>
          <w:szCs w:val="28"/>
        </w:rPr>
        <w:t xml:space="preserve"> - 1,7;</w:t>
      </w:r>
    </w:p>
    <w:bookmarkEnd w:id="41"/>
    <w:p w14:paraId="3CFD6353" w14:textId="77777777" w:rsidR="00F24EA8" w:rsidRPr="00E53ED2" w:rsidRDefault="00F24EA8" w:rsidP="00FB0338">
      <w:pPr>
        <w:jc w:val="both"/>
        <w:rPr>
          <w:sz w:val="28"/>
          <w:szCs w:val="28"/>
        </w:rPr>
      </w:pPr>
      <w:r w:rsidRPr="00E53ED2">
        <w:rPr>
          <w:sz w:val="28"/>
          <w:szCs w:val="28"/>
        </w:rPr>
        <w:t xml:space="preserve">- процентные надбавки за стаж работы в </w:t>
      </w:r>
      <w:hyperlink r:id="rId18" w:history="1">
        <w:r w:rsidRPr="00E53ED2">
          <w:rPr>
            <w:rStyle w:val="a8"/>
            <w:color w:val="auto"/>
            <w:sz w:val="28"/>
            <w:szCs w:val="28"/>
          </w:rPr>
          <w:t>районах</w:t>
        </w:r>
      </w:hyperlink>
      <w:r w:rsidRPr="00E53ED2">
        <w:rPr>
          <w:sz w:val="28"/>
          <w:szCs w:val="28"/>
        </w:rPr>
        <w:t xml:space="preserve"> Крайнего Севера и приравненных к ним местностях.</w:t>
      </w:r>
    </w:p>
    <w:p w14:paraId="5FD84EC7" w14:textId="77777777" w:rsidR="00F24EA8" w:rsidRPr="00E53ED2" w:rsidRDefault="00765F41" w:rsidP="00FB0338">
      <w:pPr>
        <w:jc w:val="both"/>
        <w:rPr>
          <w:sz w:val="28"/>
          <w:szCs w:val="28"/>
        </w:rPr>
      </w:pPr>
      <w:bookmarkStart w:id="42" w:name="sub_10102"/>
      <w:r w:rsidRPr="00E53ED2">
        <w:rPr>
          <w:sz w:val="28"/>
          <w:szCs w:val="28"/>
        </w:rPr>
        <w:t>9</w:t>
      </w:r>
      <w:r w:rsidR="00F24EA8" w:rsidRPr="00E53ED2">
        <w:rPr>
          <w:sz w:val="28"/>
          <w:szCs w:val="28"/>
        </w:rPr>
        <w:t>.2. В случае задержки выплаты работникам заработной платы и других наруш</w:t>
      </w:r>
      <w:r w:rsidRPr="00E53ED2">
        <w:rPr>
          <w:sz w:val="28"/>
          <w:szCs w:val="28"/>
        </w:rPr>
        <w:t>ений оплаты труда заведующая У</w:t>
      </w:r>
      <w:r w:rsidR="00F24EA8" w:rsidRPr="00E53ED2">
        <w:rPr>
          <w:sz w:val="28"/>
          <w:szCs w:val="28"/>
        </w:rPr>
        <w:t>чреждения несет ответственность в соответствии с законодательством Российской Федерации.</w:t>
      </w:r>
    </w:p>
    <w:p w14:paraId="08530A27" w14:textId="77777777" w:rsidR="00CA44E6" w:rsidRPr="00E53ED2" w:rsidRDefault="00765F41" w:rsidP="00FB0338">
      <w:pPr>
        <w:jc w:val="both"/>
        <w:rPr>
          <w:sz w:val="28"/>
          <w:szCs w:val="28"/>
        </w:rPr>
      </w:pPr>
      <w:bookmarkStart w:id="43" w:name="sub_10104"/>
      <w:bookmarkEnd w:id="42"/>
      <w:r w:rsidRPr="00E53ED2">
        <w:rPr>
          <w:sz w:val="28"/>
          <w:szCs w:val="28"/>
        </w:rPr>
        <w:t>9</w:t>
      </w:r>
      <w:r w:rsidR="00F24EA8" w:rsidRPr="00E53ED2">
        <w:rPr>
          <w:sz w:val="28"/>
          <w:szCs w:val="28"/>
        </w:rPr>
        <w:t>.</w:t>
      </w:r>
      <w:r w:rsidR="0049271F" w:rsidRPr="00E53ED2">
        <w:rPr>
          <w:sz w:val="28"/>
          <w:szCs w:val="28"/>
        </w:rPr>
        <w:t>3</w:t>
      </w:r>
      <w:r w:rsidR="00F24EA8" w:rsidRPr="00E53ED2">
        <w:rPr>
          <w:sz w:val="28"/>
          <w:szCs w:val="28"/>
        </w:rPr>
        <w:t>. Заработная плата работников (без учета премий), устанавливаемая в соответствии с нов</w:t>
      </w:r>
      <w:r w:rsidR="008176FA" w:rsidRPr="00E53ED2">
        <w:rPr>
          <w:sz w:val="28"/>
          <w:szCs w:val="28"/>
        </w:rPr>
        <w:t>ой структурой фонда оплаты труда</w:t>
      </w:r>
      <w:r w:rsidR="00F24EA8" w:rsidRPr="00E53ED2">
        <w:rPr>
          <w:sz w:val="28"/>
          <w:szCs w:val="28"/>
        </w:rPr>
        <w:t>, не может быть меньше заработной платы (без учета премий)</w:t>
      </w:r>
      <w:r w:rsidR="007F2F87" w:rsidRPr="00E53ED2">
        <w:rPr>
          <w:sz w:val="28"/>
          <w:szCs w:val="28"/>
        </w:rPr>
        <w:t>,</w:t>
      </w:r>
      <w:r w:rsidR="00F24EA8" w:rsidRPr="00E53ED2">
        <w:rPr>
          <w:sz w:val="28"/>
          <w:szCs w:val="28"/>
        </w:rPr>
        <w:t xml:space="preserve"> выплачиваемой работникам до введения </w:t>
      </w:r>
      <w:r w:rsidR="008176FA" w:rsidRPr="00E53ED2">
        <w:rPr>
          <w:sz w:val="28"/>
          <w:szCs w:val="28"/>
        </w:rPr>
        <w:t>новой структуры фонда</w:t>
      </w:r>
      <w:r w:rsidR="00F24EA8" w:rsidRPr="00E53ED2">
        <w:rPr>
          <w:sz w:val="28"/>
          <w:szCs w:val="28"/>
        </w:rPr>
        <w:t xml:space="preserve"> оплаты труда, при условии сохранения объема должностных обязанностей работников и выполнения ими работ той же квалификации.</w:t>
      </w:r>
      <w:bookmarkEnd w:id="43"/>
    </w:p>
    <w:p w14:paraId="74B9362F" w14:textId="77777777" w:rsidR="00CA44E6" w:rsidRPr="00E53ED2" w:rsidRDefault="00FB3537" w:rsidP="00FB0338">
      <w:pPr>
        <w:shd w:val="clear" w:color="auto" w:fill="FFFFFF"/>
        <w:rPr>
          <w:color w:val="000000"/>
          <w:sz w:val="28"/>
          <w:szCs w:val="28"/>
        </w:rPr>
      </w:pPr>
      <w:r w:rsidRPr="00E53ED2">
        <w:rPr>
          <w:color w:val="000000"/>
          <w:sz w:val="28"/>
          <w:szCs w:val="28"/>
        </w:rPr>
        <w:t>9.4.</w:t>
      </w:r>
      <w:r w:rsidR="00CA44E6" w:rsidRPr="00E53ED2">
        <w:rPr>
          <w:color w:val="000000"/>
          <w:sz w:val="28"/>
          <w:szCs w:val="28"/>
        </w:rPr>
        <w:t>В целях обеспечения дифференциации в оплате труда работников бюджетной сферы в соответствии со статьей 132 Трудового кодекса Российской Федерации обеспечить уровень заработной платы работников, отнесенных к квалифицированным профессиям рабочих и должностей специалистов</w:t>
      </w:r>
      <w:r w:rsidR="009D78E0" w:rsidRPr="00E53ED2">
        <w:rPr>
          <w:color w:val="000000"/>
          <w:sz w:val="28"/>
          <w:szCs w:val="28"/>
        </w:rPr>
        <w:t>,</w:t>
      </w:r>
      <w:r w:rsidR="00CA44E6" w:rsidRPr="00E53ED2">
        <w:rPr>
          <w:color w:val="000000"/>
          <w:sz w:val="28"/>
          <w:szCs w:val="28"/>
        </w:rPr>
        <w:t xml:space="preserve"> служащих </w:t>
      </w:r>
      <w:r w:rsidR="009D78E0" w:rsidRPr="00E53ED2">
        <w:rPr>
          <w:color w:val="000000"/>
          <w:sz w:val="28"/>
          <w:szCs w:val="28"/>
        </w:rPr>
        <w:t xml:space="preserve">и работников не предусмотренных в указах Президента Российской от 07.05.2012г. № 597 «О мероприятиях по реализации государственной социальной политики», от 01.06.2012г. № 761 «О национальной стратегии действий в интересах детей на 2012-2017 годы» </w:t>
      </w:r>
      <w:r w:rsidR="00CA44E6" w:rsidRPr="00E53ED2">
        <w:rPr>
          <w:color w:val="000000"/>
          <w:sz w:val="28"/>
          <w:szCs w:val="28"/>
        </w:rPr>
        <w:t>не ниже минимального размера оплаты труда, установленного с 1 января 2021 года, с применением с 1 января 2021 года 3% сверх минимального размера оплаты труда.</w:t>
      </w:r>
    </w:p>
    <w:p w14:paraId="006095E0" w14:textId="77777777" w:rsidR="00CA44E6" w:rsidRPr="00E53ED2" w:rsidRDefault="00CA44E6" w:rsidP="00FB0338">
      <w:pPr>
        <w:shd w:val="clear" w:color="auto" w:fill="FFFFFF"/>
        <w:rPr>
          <w:color w:val="000000"/>
          <w:sz w:val="28"/>
          <w:szCs w:val="28"/>
        </w:rPr>
      </w:pPr>
      <w:r w:rsidRPr="00E53ED2">
        <w:rPr>
          <w:color w:val="000000"/>
          <w:sz w:val="28"/>
          <w:szCs w:val="28"/>
        </w:rPr>
        <w:t xml:space="preserve">   Оклады (должностные оклады) работников, осуществляющих профессиональную деятельность по общеотраслевым профессиям рабочих, отнесенных к профессиональной квалификационной группе «Общеотраслевые профессии рабочих первого уровня», утвержденные приказом </w:t>
      </w:r>
      <w:r w:rsidR="009D78E0" w:rsidRPr="00E53ED2">
        <w:rPr>
          <w:color w:val="000000"/>
          <w:sz w:val="28"/>
          <w:szCs w:val="28"/>
        </w:rPr>
        <w:t>Минздравсоцразвития России от 29.05.2008г. № 248 «Об утверждении профессиональных квалификационных групп общеотраслевых профессий рабочих» увеличить на 3,0</w:t>
      </w:r>
      <w:r w:rsidR="00FB0338">
        <w:rPr>
          <w:color w:val="000000"/>
          <w:sz w:val="28"/>
          <w:szCs w:val="28"/>
        </w:rPr>
        <w:t xml:space="preserve"> </w:t>
      </w:r>
      <w:r w:rsidR="009D78E0" w:rsidRPr="00E53ED2">
        <w:rPr>
          <w:color w:val="000000"/>
          <w:sz w:val="28"/>
          <w:szCs w:val="28"/>
        </w:rPr>
        <w:t>процента за счет средств выделенных на увеличение минимального размера оплаты труда с 01.01.2021г.</w:t>
      </w:r>
    </w:p>
    <w:p w14:paraId="14625BF7" w14:textId="77777777" w:rsidR="00CA44E6" w:rsidRPr="00FB3537" w:rsidRDefault="00A36208" w:rsidP="00A36208">
      <w:pPr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</w:t>
      </w:r>
    </w:p>
    <w:p w14:paraId="1C6EBEF1" w14:textId="77777777" w:rsidR="00252635" w:rsidRDefault="00252635" w:rsidP="00A36208">
      <w:pPr>
        <w:rPr>
          <w:rStyle w:val="ac"/>
          <w:b w:val="0"/>
          <w:color w:val="auto"/>
          <w:sz w:val="24"/>
          <w:szCs w:val="24"/>
        </w:rPr>
      </w:pPr>
    </w:p>
    <w:p w14:paraId="5F9FEBD6" w14:textId="77777777" w:rsidR="00252635" w:rsidRDefault="00252635" w:rsidP="00E53ED2">
      <w:pPr>
        <w:rPr>
          <w:rStyle w:val="ac"/>
          <w:b w:val="0"/>
          <w:color w:val="auto"/>
          <w:sz w:val="24"/>
          <w:szCs w:val="24"/>
        </w:rPr>
      </w:pPr>
    </w:p>
    <w:p w14:paraId="15275D51" w14:textId="77777777" w:rsidR="00FB0338" w:rsidRDefault="00FB0338" w:rsidP="009F6BBE">
      <w:pPr>
        <w:jc w:val="right"/>
        <w:rPr>
          <w:rStyle w:val="ac"/>
          <w:b w:val="0"/>
          <w:color w:val="auto"/>
          <w:sz w:val="28"/>
          <w:szCs w:val="28"/>
        </w:rPr>
      </w:pPr>
    </w:p>
    <w:p w14:paraId="2233A779" w14:textId="77777777" w:rsidR="00FB0338" w:rsidRDefault="00FB0338" w:rsidP="009F6BBE">
      <w:pPr>
        <w:jc w:val="right"/>
        <w:rPr>
          <w:rStyle w:val="ac"/>
          <w:b w:val="0"/>
          <w:color w:val="auto"/>
          <w:sz w:val="28"/>
          <w:szCs w:val="28"/>
        </w:rPr>
      </w:pPr>
    </w:p>
    <w:p w14:paraId="32AC8587" w14:textId="77777777" w:rsidR="00FB0338" w:rsidRDefault="00FB0338" w:rsidP="009F6BBE">
      <w:pPr>
        <w:jc w:val="right"/>
        <w:rPr>
          <w:rStyle w:val="ac"/>
          <w:b w:val="0"/>
          <w:color w:val="auto"/>
          <w:sz w:val="28"/>
          <w:szCs w:val="28"/>
        </w:rPr>
      </w:pPr>
    </w:p>
    <w:p w14:paraId="1F8B6B34" w14:textId="77777777" w:rsidR="00FB0338" w:rsidRDefault="00FB0338" w:rsidP="009F6BBE">
      <w:pPr>
        <w:jc w:val="right"/>
        <w:rPr>
          <w:rStyle w:val="ac"/>
          <w:b w:val="0"/>
          <w:color w:val="auto"/>
          <w:sz w:val="28"/>
          <w:szCs w:val="28"/>
        </w:rPr>
      </w:pPr>
    </w:p>
    <w:p w14:paraId="429C7797" w14:textId="77777777" w:rsidR="00FB0338" w:rsidRDefault="00FB0338" w:rsidP="009F6BBE">
      <w:pPr>
        <w:jc w:val="right"/>
        <w:rPr>
          <w:rStyle w:val="ac"/>
          <w:b w:val="0"/>
          <w:color w:val="auto"/>
          <w:sz w:val="28"/>
          <w:szCs w:val="28"/>
        </w:rPr>
      </w:pPr>
    </w:p>
    <w:p w14:paraId="07A4C38F" w14:textId="77777777" w:rsidR="00FB0338" w:rsidRDefault="00FB0338" w:rsidP="009F6BBE">
      <w:pPr>
        <w:jc w:val="right"/>
        <w:rPr>
          <w:rStyle w:val="ac"/>
          <w:b w:val="0"/>
          <w:color w:val="auto"/>
          <w:sz w:val="28"/>
          <w:szCs w:val="28"/>
        </w:rPr>
      </w:pPr>
    </w:p>
    <w:p w14:paraId="56EF0769" w14:textId="77777777" w:rsidR="00FB0338" w:rsidRDefault="00FB0338" w:rsidP="00837121">
      <w:pPr>
        <w:rPr>
          <w:rStyle w:val="ac"/>
          <w:b w:val="0"/>
          <w:color w:val="auto"/>
          <w:sz w:val="28"/>
          <w:szCs w:val="28"/>
        </w:rPr>
      </w:pPr>
    </w:p>
    <w:p w14:paraId="2AFC2568" w14:textId="77777777" w:rsidR="0059183F" w:rsidRPr="00746F98" w:rsidRDefault="0059183F" w:rsidP="009F6BBE">
      <w:pPr>
        <w:jc w:val="right"/>
        <w:rPr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>Приложение № 1</w:t>
      </w:r>
    </w:p>
    <w:p w14:paraId="2633CD97" w14:textId="77777777" w:rsidR="007809E3" w:rsidRPr="00746F98" w:rsidRDefault="0059183F" w:rsidP="007809E3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 xml:space="preserve">к </w:t>
      </w:r>
      <w:hyperlink w:anchor="sub_1000" w:history="1">
        <w:r w:rsidRPr="00746F98">
          <w:rPr>
            <w:rStyle w:val="a8"/>
            <w:color w:val="auto"/>
            <w:sz w:val="28"/>
            <w:szCs w:val="28"/>
          </w:rPr>
          <w:t>Положению</w:t>
        </w:r>
      </w:hyperlink>
      <w:r w:rsidRPr="00746F98">
        <w:rPr>
          <w:rStyle w:val="ac"/>
          <w:b w:val="0"/>
          <w:color w:val="auto"/>
          <w:sz w:val="28"/>
          <w:szCs w:val="28"/>
        </w:rPr>
        <w:t xml:space="preserve"> об оплате труда раб</w:t>
      </w:r>
      <w:r w:rsidR="007809E3" w:rsidRPr="00746F98">
        <w:rPr>
          <w:rStyle w:val="ac"/>
          <w:b w:val="0"/>
          <w:color w:val="auto"/>
          <w:sz w:val="28"/>
          <w:szCs w:val="28"/>
        </w:rPr>
        <w:t xml:space="preserve">отников муниципального дошкольного образовательного учреждения </w:t>
      </w:r>
      <w:r w:rsidR="009F6BBE" w:rsidRPr="00746F98">
        <w:rPr>
          <w:sz w:val="28"/>
          <w:szCs w:val="28"/>
        </w:rPr>
        <w:t>№ 30 «Буратино» поселка Чульман Нерюнгринского района</w:t>
      </w:r>
      <w:r w:rsidR="007809E3" w:rsidRPr="00746F98">
        <w:rPr>
          <w:rStyle w:val="ac"/>
          <w:b w:val="0"/>
          <w:color w:val="auto"/>
          <w:sz w:val="28"/>
          <w:szCs w:val="28"/>
        </w:rPr>
        <w:t>, утвержденного</w:t>
      </w:r>
    </w:p>
    <w:p w14:paraId="2C62E649" w14:textId="77777777" w:rsidR="00204C06" w:rsidRPr="00746F98" w:rsidRDefault="007809E3" w:rsidP="00204C06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 xml:space="preserve"> </w:t>
      </w:r>
      <w:bookmarkStart w:id="44" w:name="_Hlk75936417"/>
      <w:r w:rsidRPr="00746F98">
        <w:rPr>
          <w:rStyle w:val="ac"/>
          <w:b w:val="0"/>
          <w:color w:val="auto"/>
          <w:sz w:val="28"/>
          <w:szCs w:val="28"/>
        </w:rPr>
        <w:t xml:space="preserve">приказом </w:t>
      </w:r>
      <w:bookmarkStart w:id="45" w:name="sub_1601"/>
      <w:r w:rsidR="00204C06" w:rsidRPr="00746F98">
        <w:rPr>
          <w:rStyle w:val="ac"/>
          <w:b w:val="0"/>
          <w:color w:val="auto"/>
          <w:sz w:val="28"/>
          <w:szCs w:val="28"/>
        </w:rPr>
        <w:t>№ _____</w:t>
      </w:r>
    </w:p>
    <w:p w14:paraId="69293C7C" w14:textId="77777777" w:rsidR="0059183F" w:rsidRPr="00746F98" w:rsidRDefault="00204C06" w:rsidP="00204C06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>от «____» __________2021г.</w:t>
      </w:r>
    </w:p>
    <w:p w14:paraId="6E024333" w14:textId="77777777" w:rsidR="00204C06" w:rsidRPr="00746F98" w:rsidRDefault="00204C06" w:rsidP="00204C06">
      <w:pPr>
        <w:ind w:firstLine="698"/>
        <w:jc w:val="right"/>
        <w:rPr>
          <w:b/>
          <w:sz w:val="22"/>
          <w:szCs w:val="22"/>
        </w:rPr>
      </w:pPr>
    </w:p>
    <w:bookmarkEnd w:id="44"/>
    <w:p w14:paraId="67D8F9C8" w14:textId="77777777" w:rsidR="0059183F" w:rsidRPr="00746F98" w:rsidRDefault="0059183F" w:rsidP="0059183F">
      <w:pPr>
        <w:jc w:val="center"/>
        <w:rPr>
          <w:b/>
          <w:sz w:val="28"/>
          <w:szCs w:val="28"/>
        </w:rPr>
      </w:pPr>
      <w:r w:rsidRPr="00746F98">
        <w:rPr>
          <w:b/>
          <w:sz w:val="28"/>
          <w:szCs w:val="28"/>
        </w:rPr>
        <w:t>Профессиональные квалификационные группы</w:t>
      </w:r>
    </w:p>
    <w:p w14:paraId="09F34A0C" w14:textId="77777777" w:rsidR="0059183F" w:rsidRPr="00746F98" w:rsidRDefault="0059183F" w:rsidP="0059183F">
      <w:pPr>
        <w:jc w:val="center"/>
        <w:rPr>
          <w:sz w:val="28"/>
          <w:szCs w:val="28"/>
        </w:rPr>
      </w:pPr>
    </w:p>
    <w:p w14:paraId="556C6069" w14:textId="77777777" w:rsidR="0059183F" w:rsidRPr="00746F98" w:rsidRDefault="0059183F" w:rsidP="0059183F">
      <w:pPr>
        <w:pStyle w:val="1"/>
        <w:spacing w:before="0" w:after="0"/>
        <w:rPr>
          <w:rFonts w:ascii="Times New Roman" w:hAnsi="Times New Roman"/>
          <w:i/>
          <w:color w:val="auto"/>
          <w:sz w:val="28"/>
          <w:szCs w:val="28"/>
        </w:rPr>
      </w:pPr>
      <w:r w:rsidRPr="00746F98">
        <w:rPr>
          <w:rFonts w:ascii="Times New Roman" w:hAnsi="Times New Roman"/>
          <w:i/>
          <w:color w:val="auto"/>
          <w:sz w:val="28"/>
          <w:szCs w:val="28"/>
        </w:rPr>
        <w:t>1. Профессиональные квалификационные группы должностей работников образования</w:t>
      </w:r>
    </w:p>
    <w:p w14:paraId="39BB82DF" w14:textId="77777777" w:rsidR="0059183F" w:rsidRPr="00746F98" w:rsidRDefault="0059183F" w:rsidP="0059183F">
      <w:pPr>
        <w:ind w:firstLine="709"/>
        <w:jc w:val="both"/>
        <w:rPr>
          <w:sz w:val="28"/>
          <w:szCs w:val="28"/>
        </w:rPr>
      </w:pPr>
      <w:bookmarkStart w:id="46" w:name="sub_1611"/>
      <w:bookmarkEnd w:id="45"/>
      <w:r w:rsidRPr="00746F98">
        <w:rPr>
          <w:sz w:val="28"/>
          <w:szCs w:val="28"/>
        </w:rPr>
        <w:t>1.1.</w:t>
      </w:r>
      <w:hyperlink r:id="rId19" w:history="1">
        <w:r w:rsidRPr="00746F98">
          <w:rPr>
            <w:rStyle w:val="a8"/>
            <w:color w:val="auto"/>
            <w:sz w:val="28"/>
            <w:szCs w:val="28"/>
          </w:rPr>
          <w:t> Профессиональная квалификационная группа</w:t>
        </w:r>
      </w:hyperlink>
      <w:r w:rsidRPr="00746F98">
        <w:rPr>
          <w:sz w:val="28"/>
          <w:szCs w:val="28"/>
        </w:rPr>
        <w:t xml:space="preserve"> должностей педагогических работников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6814"/>
      </w:tblGrid>
      <w:tr w:rsidR="006B75E1" w:rsidRPr="00746F98" w14:paraId="30FD4C66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46"/>
          <w:p w14:paraId="69987FF9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7260EE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</w:tr>
      <w:tr w:rsidR="006B75E1" w:rsidRPr="00746F98" w14:paraId="6CDB686C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B8E7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8A3335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</w:t>
            </w:r>
            <w:r w:rsidR="0037567E" w:rsidRPr="00746F98">
              <w:rPr>
                <w:rFonts w:ascii="Times New Roman" w:hAnsi="Times New Roman" w:cs="Times New Roman"/>
                <w:sz w:val="28"/>
                <w:szCs w:val="28"/>
              </w:rPr>
              <w:t>й культуре,</w:t>
            </w: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 xml:space="preserve"> музык</w:t>
            </w:r>
            <w:r w:rsidR="0037567E" w:rsidRPr="00746F98">
              <w:rPr>
                <w:rFonts w:ascii="Times New Roman" w:hAnsi="Times New Roman" w:cs="Times New Roman"/>
                <w:sz w:val="28"/>
                <w:szCs w:val="28"/>
              </w:rPr>
              <w:t xml:space="preserve">альный руководитель, </w:t>
            </w:r>
          </w:p>
        </w:tc>
      </w:tr>
      <w:tr w:rsidR="006B75E1" w:rsidRPr="00746F98" w14:paraId="24055D81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DC3D" w14:textId="77777777" w:rsidR="001D3EAD" w:rsidRPr="00746F98" w:rsidRDefault="001D3EAD" w:rsidP="001D3EAD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AAE44E" w14:textId="77777777" w:rsidR="001D3EAD" w:rsidRPr="00746F98" w:rsidRDefault="001D3EAD" w:rsidP="001D3EAD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Педаго</w:t>
            </w:r>
            <w:r w:rsidR="00FD7AB2" w:rsidRPr="00746F98">
              <w:rPr>
                <w:sz w:val="28"/>
                <w:szCs w:val="28"/>
              </w:rPr>
              <w:t>г</w:t>
            </w:r>
            <w:r w:rsidRPr="00746F98">
              <w:rPr>
                <w:sz w:val="28"/>
                <w:szCs w:val="28"/>
              </w:rPr>
              <w:t xml:space="preserve"> дополнительного образования</w:t>
            </w:r>
          </w:p>
        </w:tc>
      </w:tr>
      <w:tr w:rsidR="006B75E1" w:rsidRPr="00746F98" w14:paraId="594368A7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D72E" w14:textId="77777777" w:rsidR="001D3EAD" w:rsidRPr="00746F98" w:rsidRDefault="001D3EAD" w:rsidP="001D3EA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ABFE30" w14:textId="77777777" w:rsidR="001D3EAD" w:rsidRPr="00746F98" w:rsidRDefault="001D3EAD" w:rsidP="001D3EA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Воспитатель, педагог-психолог</w:t>
            </w:r>
          </w:p>
        </w:tc>
      </w:tr>
      <w:tr w:rsidR="001D3EAD" w:rsidRPr="00746F98" w14:paraId="02840941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2BA1E" w14:textId="77777777" w:rsidR="001D3EAD" w:rsidRPr="00746F98" w:rsidRDefault="001D3EAD" w:rsidP="001D3EA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4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7AD683" w14:textId="77777777" w:rsidR="001D3EAD" w:rsidRPr="00746F98" w:rsidRDefault="00A3575B" w:rsidP="001D3EA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у</w:t>
            </w:r>
            <w:r w:rsidR="001D3EAD" w:rsidRPr="00746F98">
              <w:rPr>
                <w:rFonts w:ascii="Times New Roman" w:hAnsi="Times New Roman" w:cs="Times New Roman"/>
                <w:sz w:val="28"/>
                <w:szCs w:val="28"/>
              </w:rPr>
              <w:t>читель-дефектолог, учитель-логопед</w:t>
            </w:r>
          </w:p>
        </w:tc>
      </w:tr>
    </w:tbl>
    <w:p w14:paraId="1E63B5CB" w14:textId="77777777" w:rsidR="0059183F" w:rsidRPr="00746F98" w:rsidRDefault="0059183F" w:rsidP="0059183F">
      <w:pPr>
        <w:jc w:val="both"/>
        <w:rPr>
          <w:sz w:val="28"/>
          <w:szCs w:val="28"/>
        </w:rPr>
      </w:pPr>
    </w:p>
    <w:p w14:paraId="7241E28B" w14:textId="77777777" w:rsidR="0059183F" w:rsidRPr="00746F98" w:rsidRDefault="0059183F" w:rsidP="0059183F">
      <w:pPr>
        <w:ind w:firstLine="709"/>
        <w:jc w:val="both"/>
        <w:rPr>
          <w:sz w:val="28"/>
          <w:szCs w:val="28"/>
        </w:rPr>
      </w:pPr>
      <w:bookmarkStart w:id="47" w:name="sub_1612"/>
      <w:r w:rsidRPr="00746F98">
        <w:rPr>
          <w:sz w:val="28"/>
          <w:szCs w:val="28"/>
        </w:rPr>
        <w:t>1.2. </w:t>
      </w:r>
      <w:hyperlink r:id="rId20" w:history="1">
        <w:r w:rsidRPr="00746F98">
          <w:rPr>
            <w:rStyle w:val="a8"/>
            <w:color w:val="auto"/>
            <w:sz w:val="28"/>
            <w:szCs w:val="28"/>
          </w:rPr>
          <w:t>Профессиональная квалификационная группа</w:t>
        </w:r>
      </w:hyperlink>
      <w:r w:rsidRPr="00746F98">
        <w:rPr>
          <w:sz w:val="28"/>
          <w:szCs w:val="28"/>
        </w:rPr>
        <w:t xml:space="preserve"> должностей работников учебно-вспомогательного персонала первого уровня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6814"/>
      </w:tblGrid>
      <w:tr w:rsidR="006B75E1" w:rsidRPr="00746F98" w14:paraId="284CD76F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47"/>
          <w:p w14:paraId="649CEF5F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Квалификационные уровни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97F988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</w:tr>
      <w:tr w:rsidR="0059183F" w:rsidRPr="00746F98" w14:paraId="5ABF92A8" w14:textId="77777777" w:rsidTr="00837121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8F13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0A85E6" w14:textId="77777777" w:rsidR="0059183F" w:rsidRPr="00746F98" w:rsidRDefault="00D83D50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9183F" w:rsidRPr="00746F98">
              <w:rPr>
                <w:rFonts w:ascii="Times New Roman" w:hAnsi="Times New Roman" w:cs="Times New Roman"/>
                <w:sz w:val="28"/>
                <w:szCs w:val="28"/>
              </w:rPr>
              <w:t>омощник вос</w:t>
            </w: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питателя</w:t>
            </w:r>
          </w:p>
        </w:tc>
      </w:tr>
    </w:tbl>
    <w:p w14:paraId="026A2987" w14:textId="77777777" w:rsidR="00D83D50" w:rsidRPr="00746F98" w:rsidRDefault="00D83D50" w:rsidP="00D83D50">
      <w:pPr>
        <w:pStyle w:val="1"/>
        <w:spacing w:before="0" w:after="0"/>
        <w:rPr>
          <w:rFonts w:ascii="Times New Roman" w:hAnsi="Times New Roman"/>
          <w:b w:val="0"/>
          <w:color w:val="auto"/>
          <w:sz w:val="28"/>
          <w:szCs w:val="28"/>
        </w:rPr>
      </w:pPr>
      <w:bookmarkStart w:id="48" w:name="sub_1604"/>
    </w:p>
    <w:p w14:paraId="3DC7C223" w14:textId="77777777" w:rsidR="00D83D50" w:rsidRPr="00746F98" w:rsidRDefault="00D83D50" w:rsidP="008168A4">
      <w:pPr>
        <w:jc w:val="center"/>
        <w:rPr>
          <w:b/>
          <w:i/>
          <w:sz w:val="28"/>
          <w:szCs w:val="28"/>
        </w:rPr>
      </w:pPr>
      <w:r w:rsidRPr="00746F98">
        <w:rPr>
          <w:b/>
          <w:i/>
          <w:sz w:val="22"/>
          <w:szCs w:val="22"/>
        </w:rPr>
        <w:t>2. </w:t>
      </w:r>
      <w:r w:rsidR="008168A4" w:rsidRPr="00746F98">
        <w:rPr>
          <w:b/>
          <w:i/>
          <w:sz w:val="28"/>
          <w:szCs w:val="28"/>
        </w:rPr>
        <w:t>Профессиональные квалификационные группы должностей медицинских и фармацевтических работников (в муниципальных образовательных учреждениях)</w:t>
      </w:r>
    </w:p>
    <w:bookmarkEnd w:id="48"/>
    <w:p w14:paraId="336F84FF" w14:textId="77777777" w:rsidR="00D83D50" w:rsidRPr="00746F98" w:rsidRDefault="00D83D50" w:rsidP="00D83D50">
      <w:pPr>
        <w:rPr>
          <w:sz w:val="22"/>
          <w:szCs w:val="22"/>
        </w:rPr>
      </w:pPr>
    </w:p>
    <w:p w14:paraId="584DF1AB" w14:textId="77777777" w:rsidR="00D83D50" w:rsidRPr="00746F98" w:rsidRDefault="00D83D50" w:rsidP="00D83D50">
      <w:pPr>
        <w:jc w:val="both"/>
        <w:rPr>
          <w:sz w:val="28"/>
          <w:szCs w:val="28"/>
        </w:rPr>
      </w:pPr>
      <w:r w:rsidRPr="00746F98">
        <w:rPr>
          <w:sz w:val="28"/>
          <w:szCs w:val="28"/>
        </w:rPr>
        <w:t>2.1. </w:t>
      </w:r>
      <w:hyperlink r:id="rId21" w:history="1">
        <w:r w:rsidRPr="00746F98">
          <w:rPr>
            <w:rStyle w:val="a8"/>
            <w:color w:val="auto"/>
            <w:sz w:val="28"/>
            <w:szCs w:val="28"/>
          </w:rPr>
          <w:t>Профессиональная квалификационная группа</w:t>
        </w:r>
      </w:hyperlink>
      <w:r w:rsidR="00A3575B" w:rsidRPr="00746F98">
        <w:rPr>
          <w:rStyle w:val="a8"/>
          <w:color w:val="auto"/>
          <w:sz w:val="28"/>
          <w:szCs w:val="28"/>
        </w:rPr>
        <w:t xml:space="preserve"> </w:t>
      </w:r>
      <w:r w:rsidRPr="00746F98">
        <w:rPr>
          <w:sz w:val="28"/>
          <w:szCs w:val="28"/>
        </w:rPr>
        <w:t>«Средний медицинский и фармацевтический персонал»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6379"/>
      </w:tblGrid>
      <w:tr w:rsidR="006B75E1" w:rsidRPr="00746F98" w14:paraId="2FEDFF17" w14:textId="77777777" w:rsidTr="00836D7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D0E74" w14:textId="77777777" w:rsidR="00D83D50" w:rsidRPr="00746F98" w:rsidRDefault="00D83D50" w:rsidP="00836D7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0501B" w14:textId="77777777" w:rsidR="00D83D50" w:rsidRPr="00746F98" w:rsidRDefault="00D83D50" w:rsidP="00836D76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Должности служащих, отнесенные к квалификационным уровням</w:t>
            </w:r>
          </w:p>
        </w:tc>
      </w:tr>
      <w:tr w:rsidR="00D83D50" w:rsidRPr="00746F98" w14:paraId="0D1E3165" w14:textId="77777777" w:rsidTr="00836D76"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E2AE" w14:textId="77777777" w:rsidR="00D83D50" w:rsidRPr="00746F98" w:rsidRDefault="00D83D50" w:rsidP="00836D7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9" w:name="sub_16422"/>
            <w:r w:rsidRPr="00746F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квалификационный уровень</w:t>
            </w:r>
            <w:bookmarkEnd w:id="49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88186E" w14:textId="77777777" w:rsidR="00D83D50" w:rsidRPr="00746F98" w:rsidRDefault="00D83D50" w:rsidP="00836D7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Инструктор по гигиеническому воспитанию</w:t>
            </w:r>
          </w:p>
        </w:tc>
      </w:tr>
    </w:tbl>
    <w:p w14:paraId="5A59A5DD" w14:textId="77777777" w:rsidR="00D83D50" w:rsidRPr="00746F98" w:rsidRDefault="00D83D50" w:rsidP="0059183F">
      <w:pPr>
        <w:rPr>
          <w:sz w:val="28"/>
          <w:szCs w:val="28"/>
        </w:rPr>
      </w:pPr>
    </w:p>
    <w:p w14:paraId="3C3CF5A3" w14:textId="77777777" w:rsidR="0059183F" w:rsidRPr="00746F98" w:rsidRDefault="00E97009" w:rsidP="0059183F">
      <w:pPr>
        <w:pStyle w:val="1"/>
        <w:spacing w:before="0" w:after="0"/>
        <w:rPr>
          <w:rFonts w:ascii="Times New Roman" w:hAnsi="Times New Roman"/>
          <w:i/>
          <w:color w:val="auto"/>
          <w:sz w:val="28"/>
          <w:szCs w:val="28"/>
        </w:rPr>
      </w:pPr>
      <w:bookmarkStart w:id="50" w:name="sub_1602"/>
      <w:r w:rsidRPr="00746F98">
        <w:rPr>
          <w:rFonts w:ascii="Times New Roman" w:hAnsi="Times New Roman"/>
          <w:i/>
          <w:color w:val="auto"/>
          <w:sz w:val="28"/>
          <w:szCs w:val="28"/>
        </w:rPr>
        <w:t>3</w:t>
      </w:r>
      <w:r w:rsidR="0059183F" w:rsidRPr="00746F98">
        <w:rPr>
          <w:rFonts w:ascii="Times New Roman" w:hAnsi="Times New Roman"/>
          <w:i/>
          <w:color w:val="auto"/>
          <w:sz w:val="28"/>
          <w:szCs w:val="28"/>
        </w:rPr>
        <w:t>. Профессиональные квалификационные группы общеотраслевых должностей руководителей, специалистов и служащих</w:t>
      </w:r>
    </w:p>
    <w:p w14:paraId="09A84CB4" w14:textId="77777777" w:rsidR="0059183F" w:rsidRPr="00746F98" w:rsidRDefault="00E97009" w:rsidP="0059183F">
      <w:pPr>
        <w:ind w:firstLine="709"/>
        <w:jc w:val="both"/>
        <w:rPr>
          <w:sz w:val="28"/>
          <w:szCs w:val="28"/>
        </w:rPr>
      </w:pPr>
      <w:bookmarkStart w:id="51" w:name="sub_1621"/>
      <w:bookmarkEnd w:id="50"/>
      <w:r w:rsidRPr="00746F98">
        <w:rPr>
          <w:sz w:val="28"/>
          <w:szCs w:val="28"/>
        </w:rPr>
        <w:t>3</w:t>
      </w:r>
      <w:r w:rsidR="0059183F" w:rsidRPr="00746F98">
        <w:rPr>
          <w:sz w:val="28"/>
          <w:szCs w:val="28"/>
        </w:rPr>
        <w:t>.1. </w:t>
      </w:r>
      <w:hyperlink r:id="rId22" w:history="1">
        <w:r w:rsidR="0059183F" w:rsidRPr="00746F98">
          <w:rPr>
            <w:rStyle w:val="a8"/>
            <w:color w:val="auto"/>
            <w:sz w:val="28"/>
            <w:szCs w:val="28"/>
          </w:rPr>
          <w:t>Профессиональная квалификационная группа</w:t>
        </w:r>
      </w:hyperlink>
      <w:r w:rsidR="00A3575B" w:rsidRPr="00746F98">
        <w:rPr>
          <w:rStyle w:val="a8"/>
          <w:color w:val="auto"/>
          <w:sz w:val="28"/>
          <w:szCs w:val="28"/>
        </w:rPr>
        <w:t xml:space="preserve"> </w:t>
      </w:r>
      <w:r w:rsidR="0059183F" w:rsidRPr="00746F98">
        <w:rPr>
          <w:sz w:val="28"/>
          <w:szCs w:val="28"/>
        </w:rPr>
        <w:t>«Общеотраслевые должности служащих первого уровня»</w:t>
      </w:r>
    </w:p>
    <w:p w14:paraId="18934ABE" w14:textId="77777777" w:rsidR="00D1151A" w:rsidRPr="00746F98" w:rsidRDefault="00D1151A" w:rsidP="0059183F">
      <w:pPr>
        <w:ind w:firstLine="709"/>
        <w:jc w:val="both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6814"/>
      </w:tblGrid>
      <w:tr w:rsidR="006B75E1" w:rsidRPr="00746F98" w14:paraId="2B68ED02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1"/>
          <w:p w14:paraId="65A71B16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C70072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</w:tr>
      <w:tr w:rsidR="0059183F" w:rsidRPr="00746F98" w14:paraId="05C649DE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2629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19FB31" w14:textId="77777777" w:rsidR="0059183F" w:rsidRPr="00746F98" w:rsidRDefault="00986527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Делопроизводитель</w:t>
            </w:r>
          </w:p>
        </w:tc>
      </w:tr>
    </w:tbl>
    <w:p w14:paraId="230C6C91" w14:textId="77777777" w:rsidR="0059183F" w:rsidRPr="00746F98" w:rsidRDefault="0059183F" w:rsidP="0059183F">
      <w:pPr>
        <w:rPr>
          <w:sz w:val="28"/>
          <w:szCs w:val="28"/>
        </w:rPr>
      </w:pPr>
    </w:p>
    <w:p w14:paraId="2EADC2E1" w14:textId="77777777" w:rsidR="0059183F" w:rsidRPr="00746F98" w:rsidRDefault="00E97009" w:rsidP="0059183F">
      <w:pPr>
        <w:ind w:firstLine="709"/>
        <w:rPr>
          <w:sz w:val="28"/>
          <w:szCs w:val="28"/>
        </w:rPr>
      </w:pPr>
      <w:bookmarkStart w:id="52" w:name="sub_1622"/>
      <w:r w:rsidRPr="00746F98">
        <w:rPr>
          <w:sz w:val="28"/>
          <w:szCs w:val="28"/>
        </w:rPr>
        <w:t>3</w:t>
      </w:r>
      <w:r w:rsidR="0059183F" w:rsidRPr="00746F98">
        <w:rPr>
          <w:sz w:val="28"/>
          <w:szCs w:val="28"/>
        </w:rPr>
        <w:t>.2. </w:t>
      </w:r>
      <w:hyperlink r:id="rId23" w:history="1">
        <w:r w:rsidR="0059183F" w:rsidRPr="00746F98">
          <w:rPr>
            <w:rStyle w:val="a8"/>
            <w:color w:val="auto"/>
            <w:sz w:val="28"/>
            <w:szCs w:val="28"/>
          </w:rPr>
          <w:t>Профессиональная квалификационная группа</w:t>
        </w:r>
      </w:hyperlink>
      <w:r w:rsidR="0059183F" w:rsidRPr="00746F98">
        <w:rPr>
          <w:sz w:val="28"/>
          <w:szCs w:val="28"/>
        </w:rPr>
        <w:t xml:space="preserve"> «Общеотраслевые должности служащих второго уровня»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6814"/>
      </w:tblGrid>
      <w:tr w:rsidR="006B75E1" w:rsidRPr="00746F98" w14:paraId="3F046946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2"/>
          <w:p w14:paraId="5B1A0129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AB706B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</w:tr>
      <w:tr w:rsidR="006B75E1" w:rsidRPr="00746F98" w14:paraId="5A66144E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894F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6B5E3B" w14:textId="77777777" w:rsidR="0059183F" w:rsidRPr="00746F98" w:rsidRDefault="009D6859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59183F" w:rsidRPr="00746F98">
              <w:rPr>
                <w:rFonts w:ascii="Times New Roman" w:hAnsi="Times New Roman" w:cs="Times New Roman"/>
                <w:sz w:val="28"/>
                <w:szCs w:val="28"/>
              </w:rPr>
              <w:t>аведующий хозяйством.</w:t>
            </w:r>
          </w:p>
          <w:p w14:paraId="780B0906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183F" w:rsidRPr="00746F98" w14:paraId="3C4C8FF4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C82F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7D705D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Шеф-повар.</w:t>
            </w:r>
          </w:p>
        </w:tc>
      </w:tr>
    </w:tbl>
    <w:p w14:paraId="603B5A42" w14:textId="77777777" w:rsidR="0059183F" w:rsidRPr="00746F98" w:rsidRDefault="0059183F" w:rsidP="0059183F">
      <w:pPr>
        <w:rPr>
          <w:sz w:val="28"/>
          <w:szCs w:val="28"/>
        </w:rPr>
      </w:pPr>
    </w:p>
    <w:p w14:paraId="60026EEA" w14:textId="77777777" w:rsidR="0059183F" w:rsidRPr="00746F98" w:rsidRDefault="00E97009" w:rsidP="0059183F">
      <w:pPr>
        <w:ind w:firstLine="709"/>
        <w:jc w:val="both"/>
        <w:rPr>
          <w:sz w:val="28"/>
          <w:szCs w:val="28"/>
        </w:rPr>
      </w:pPr>
      <w:bookmarkStart w:id="53" w:name="sub_1623"/>
      <w:r w:rsidRPr="00746F98">
        <w:rPr>
          <w:sz w:val="28"/>
          <w:szCs w:val="28"/>
        </w:rPr>
        <w:t>3</w:t>
      </w:r>
      <w:r w:rsidR="0059183F" w:rsidRPr="00746F98">
        <w:rPr>
          <w:sz w:val="28"/>
          <w:szCs w:val="28"/>
        </w:rPr>
        <w:t>.3. </w:t>
      </w:r>
      <w:hyperlink r:id="rId24" w:history="1">
        <w:r w:rsidR="0059183F" w:rsidRPr="00746F98">
          <w:rPr>
            <w:rStyle w:val="a8"/>
            <w:color w:val="auto"/>
            <w:sz w:val="28"/>
            <w:szCs w:val="28"/>
          </w:rPr>
          <w:t>Профессиональная квалификационная группа</w:t>
        </w:r>
      </w:hyperlink>
      <w:r w:rsidR="0059183F" w:rsidRPr="00746F98">
        <w:rPr>
          <w:sz w:val="28"/>
          <w:szCs w:val="28"/>
        </w:rPr>
        <w:t xml:space="preserve"> «Общеотраслевые должности служащих третьего уровня»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6814"/>
      </w:tblGrid>
      <w:tr w:rsidR="006B75E1" w:rsidRPr="00746F98" w14:paraId="6B43F03F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3"/>
          <w:p w14:paraId="5865F826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EDAE48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Должности, отнесенные к квалификационным уровням</w:t>
            </w:r>
          </w:p>
        </w:tc>
      </w:tr>
      <w:tr w:rsidR="0059183F" w:rsidRPr="00746F98" w14:paraId="6588A1AC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96E7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FDD2B1" w14:textId="77777777" w:rsidR="0059183F" w:rsidRPr="00746F98" w:rsidRDefault="009D6859" w:rsidP="009D685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Документовед</w:t>
            </w:r>
          </w:p>
        </w:tc>
      </w:tr>
    </w:tbl>
    <w:p w14:paraId="45AF275D" w14:textId="77777777" w:rsidR="0059183F" w:rsidRPr="00746F98" w:rsidRDefault="0059183F" w:rsidP="0059183F">
      <w:pPr>
        <w:rPr>
          <w:sz w:val="28"/>
          <w:szCs w:val="28"/>
        </w:rPr>
      </w:pPr>
    </w:p>
    <w:p w14:paraId="6B85F97E" w14:textId="77777777" w:rsidR="0059183F" w:rsidRPr="00746F98" w:rsidRDefault="00E97009" w:rsidP="0059183F">
      <w:pPr>
        <w:pStyle w:val="1"/>
        <w:spacing w:before="0" w:after="0"/>
        <w:rPr>
          <w:rFonts w:ascii="Times New Roman" w:hAnsi="Times New Roman"/>
          <w:i/>
          <w:color w:val="auto"/>
          <w:sz w:val="28"/>
          <w:szCs w:val="28"/>
        </w:rPr>
      </w:pPr>
      <w:bookmarkStart w:id="54" w:name="sub_1603"/>
      <w:r w:rsidRPr="00746F98">
        <w:rPr>
          <w:rFonts w:ascii="Times New Roman" w:hAnsi="Times New Roman"/>
          <w:i/>
          <w:color w:val="auto"/>
          <w:sz w:val="28"/>
          <w:szCs w:val="28"/>
        </w:rPr>
        <w:t>4</w:t>
      </w:r>
      <w:r w:rsidR="0059183F" w:rsidRPr="00746F98">
        <w:rPr>
          <w:rFonts w:ascii="Times New Roman" w:hAnsi="Times New Roman"/>
          <w:i/>
          <w:color w:val="auto"/>
          <w:sz w:val="28"/>
          <w:szCs w:val="28"/>
        </w:rPr>
        <w:t>. Профессиональные квалификационные группы общеотраслевых профессий рабочих</w:t>
      </w:r>
    </w:p>
    <w:p w14:paraId="0DC14765" w14:textId="77777777" w:rsidR="0059183F" w:rsidRPr="00746F98" w:rsidRDefault="00E97009" w:rsidP="009656AB">
      <w:pPr>
        <w:ind w:firstLine="709"/>
        <w:jc w:val="center"/>
        <w:rPr>
          <w:sz w:val="28"/>
          <w:szCs w:val="28"/>
        </w:rPr>
      </w:pPr>
      <w:bookmarkStart w:id="55" w:name="sub_1631"/>
      <w:bookmarkEnd w:id="54"/>
      <w:r w:rsidRPr="00746F98">
        <w:rPr>
          <w:sz w:val="28"/>
          <w:szCs w:val="28"/>
        </w:rPr>
        <w:t>4</w:t>
      </w:r>
      <w:r w:rsidR="0059183F" w:rsidRPr="00746F98">
        <w:rPr>
          <w:sz w:val="28"/>
          <w:szCs w:val="28"/>
        </w:rPr>
        <w:t>.1. </w:t>
      </w:r>
      <w:hyperlink r:id="rId25" w:history="1">
        <w:r w:rsidR="0059183F" w:rsidRPr="00746F98">
          <w:rPr>
            <w:rStyle w:val="a8"/>
            <w:color w:val="auto"/>
            <w:sz w:val="28"/>
            <w:szCs w:val="28"/>
          </w:rPr>
          <w:t>Профессиональная квалификационная группа</w:t>
        </w:r>
      </w:hyperlink>
      <w:r w:rsidR="0059183F" w:rsidRPr="00746F98">
        <w:rPr>
          <w:sz w:val="28"/>
          <w:szCs w:val="28"/>
        </w:rPr>
        <w:t xml:space="preserve"> «Общеотраслевые профессии рабочих первого уровня»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6814"/>
      </w:tblGrid>
      <w:tr w:rsidR="006B75E1" w:rsidRPr="00746F98" w14:paraId="4F3A7E33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5"/>
          <w:p w14:paraId="4ADCA177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2B3FC7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Профессии рабочих, отнесенные к квалификационным уровням</w:t>
            </w:r>
          </w:p>
        </w:tc>
      </w:tr>
      <w:tr w:rsidR="0059183F" w:rsidRPr="00746F98" w14:paraId="49CBC970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3A41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AF8D47" w14:textId="77777777" w:rsidR="0059183F" w:rsidRPr="00746F98" w:rsidRDefault="009656AB" w:rsidP="009656A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 xml:space="preserve">Грузчик, дворник, </w:t>
            </w:r>
            <w:r w:rsidR="0059183F" w:rsidRPr="00746F98">
              <w:rPr>
                <w:rFonts w:ascii="Times New Roman" w:hAnsi="Times New Roman" w:cs="Times New Roman"/>
                <w:sz w:val="28"/>
                <w:szCs w:val="28"/>
              </w:rPr>
              <w:t>кастелянша, кладовщик, садовник, сторож (вахтер), убор</w:t>
            </w: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 xml:space="preserve">щик служебных </w:t>
            </w:r>
            <w:r w:rsidR="00FD7AB2" w:rsidRPr="00746F98">
              <w:rPr>
                <w:rFonts w:ascii="Times New Roman" w:hAnsi="Times New Roman" w:cs="Times New Roman"/>
                <w:sz w:val="28"/>
                <w:szCs w:val="28"/>
              </w:rPr>
              <w:t>помещений, подсобный</w:t>
            </w:r>
            <w:r w:rsidR="0059183F" w:rsidRPr="00746F98">
              <w:rPr>
                <w:rFonts w:ascii="Times New Roman" w:hAnsi="Times New Roman" w:cs="Times New Roman"/>
                <w:sz w:val="28"/>
                <w:szCs w:val="28"/>
              </w:rPr>
              <w:t xml:space="preserve"> рабочий кухни, рабочий по ремонту и с</w:t>
            </w: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тирке белья</w:t>
            </w:r>
          </w:p>
        </w:tc>
      </w:tr>
    </w:tbl>
    <w:p w14:paraId="29FBB610" w14:textId="77777777" w:rsidR="0059183F" w:rsidRPr="00746F98" w:rsidRDefault="0059183F" w:rsidP="0059183F">
      <w:pPr>
        <w:rPr>
          <w:sz w:val="28"/>
          <w:szCs w:val="28"/>
        </w:rPr>
      </w:pPr>
    </w:p>
    <w:p w14:paraId="38845EA0" w14:textId="77777777" w:rsidR="0059183F" w:rsidRPr="00746F98" w:rsidRDefault="00E97009" w:rsidP="0059183F">
      <w:pPr>
        <w:ind w:firstLine="709"/>
        <w:jc w:val="both"/>
        <w:rPr>
          <w:sz w:val="28"/>
          <w:szCs w:val="28"/>
        </w:rPr>
      </w:pPr>
      <w:bookmarkStart w:id="56" w:name="sub_1632"/>
      <w:r w:rsidRPr="00746F98">
        <w:rPr>
          <w:sz w:val="28"/>
          <w:szCs w:val="28"/>
        </w:rPr>
        <w:lastRenderedPageBreak/>
        <w:t>4</w:t>
      </w:r>
      <w:r w:rsidR="0059183F" w:rsidRPr="00746F98">
        <w:rPr>
          <w:sz w:val="28"/>
          <w:szCs w:val="28"/>
        </w:rPr>
        <w:t>.2. </w:t>
      </w:r>
      <w:hyperlink r:id="rId26" w:history="1">
        <w:r w:rsidR="0059183F" w:rsidRPr="00746F98">
          <w:rPr>
            <w:rStyle w:val="a8"/>
            <w:color w:val="auto"/>
            <w:sz w:val="28"/>
            <w:szCs w:val="28"/>
          </w:rPr>
          <w:t>Профессиональная квалификационная группа</w:t>
        </w:r>
      </w:hyperlink>
      <w:r w:rsidR="0059183F" w:rsidRPr="00746F98">
        <w:rPr>
          <w:sz w:val="28"/>
          <w:szCs w:val="28"/>
        </w:rPr>
        <w:t xml:space="preserve"> «Общеотраслевые профессии рабочих второго уровня»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6814"/>
      </w:tblGrid>
      <w:tr w:rsidR="006B75E1" w:rsidRPr="00746F98" w14:paraId="09729A80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56"/>
          <w:p w14:paraId="492EFFA9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12C093" w14:textId="77777777" w:rsidR="0059183F" w:rsidRPr="00746F98" w:rsidRDefault="0059183F" w:rsidP="00E40CD0">
            <w:pPr>
              <w:pStyle w:val="ab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Профессии рабочих, отнесенные к квалификационным уровням</w:t>
            </w:r>
          </w:p>
        </w:tc>
      </w:tr>
      <w:tr w:rsidR="006B75E1" w:rsidRPr="00746F98" w14:paraId="38A89F90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E4D7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1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0B265" w14:textId="77777777" w:rsidR="0059183F" w:rsidRPr="00746F98" w:rsidRDefault="009656AB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9183F" w:rsidRPr="00746F98">
              <w:rPr>
                <w:rFonts w:ascii="Times New Roman" w:hAnsi="Times New Roman" w:cs="Times New Roman"/>
                <w:sz w:val="28"/>
                <w:szCs w:val="28"/>
              </w:rPr>
              <w:t>овар 4-5 разрядов (повар детского питания 5 разряда), рабочий по комплексному обслуживанию и ремонту зданий 4 разряда, слесарь-электрик по ремонту электрооборудования</w:t>
            </w:r>
            <w:r w:rsidR="00E97009" w:rsidRPr="00746F98">
              <w:rPr>
                <w:rFonts w:ascii="Times New Roman" w:hAnsi="Times New Roman" w:cs="Times New Roman"/>
                <w:sz w:val="28"/>
                <w:szCs w:val="28"/>
              </w:rPr>
              <w:t xml:space="preserve"> 4-5 разрядов</w:t>
            </w:r>
          </w:p>
        </w:tc>
      </w:tr>
      <w:tr w:rsidR="0059183F" w:rsidRPr="00746F98" w14:paraId="22F19967" w14:textId="77777777" w:rsidTr="00E40CD0">
        <w:tc>
          <w:tcPr>
            <w:tcW w:w="26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2D1B" w14:textId="77777777" w:rsidR="0059183F" w:rsidRPr="00746F98" w:rsidRDefault="0059183F" w:rsidP="00E40CD0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2 квалификационный уровень</w:t>
            </w:r>
          </w:p>
        </w:tc>
        <w:tc>
          <w:tcPr>
            <w:tcW w:w="6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153DD3" w14:textId="77777777" w:rsidR="0059183F" w:rsidRPr="00746F98" w:rsidRDefault="00E97009" w:rsidP="00E9700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746F9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9183F" w:rsidRPr="00746F98">
              <w:rPr>
                <w:rFonts w:ascii="Times New Roman" w:hAnsi="Times New Roman" w:cs="Times New Roman"/>
                <w:sz w:val="28"/>
                <w:szCs w:val="28"/>
              </w:rPr>
              <w:t>лесарь-сантехник 6 разряда.</w:t>
            </w:r>
          </w:p>
        </w:tc>
      </w:tr>
    </w:tbl>
    <w:p w14:paraId="2996BE6A" w14:textId="77777777" w:rsidR="0059183F" w:rsidRPr="00746F98" w:rsidRDefault="0059183F" w:rsidP="0059183F">
      <w:pPr>
        <w:jc w:val="center"/>
        <w:rPr>
          <w:sz w:val="22"/>
          <w:szCs w:val="22"/>
        </w:rPr>
      </w:pPr>
    </w:p>
    <w:p w14:paraId="1713B29D" w14:textId="77777777" w:rsidR="008168A4" w:rsidRPr="00746F98" w:rsidRDefault="008168A4" w:rsidP="00C900E4">
      <w:pPr>
        <w:jc w:val="right"/>
        <w:rPr>
          <w:rStyle w:val="ac"/>
          <w:b w:val="0"/>
          <w:color w:val="auto"/>
          <w:sz w:val="28"/>
          <w:szCs w:val="28"/>
        </w:rPr>
      </w:pPr>
    </w:p>
    <w:p w14:paraId="69B7FD29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5277FCB6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6026C4C1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4A571CDE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0AFB5B0D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67E0B280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322CBBDB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792F94DA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316E564C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70F1790C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7ABDC096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5C9224D0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6D9B362C" w14:textId="77777777" w:rsidR="008168A4" w:rsidRPr="006B75E1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767A246D" w14:textId="77777777" w:rsidR="008168A4" w:rsidRDefault="008168A4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46D45FE9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5C70404A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595F3E22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35DF83BB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5ACD6D8E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15F0CB83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51BC1BC8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3882B487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095475F7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083E2CD2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544A2E95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3CE9F01B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75AD1DD0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0D5DA4E2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5C8B305E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62CB5DD0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2EDAE255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1E29B4B1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4105ADA9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11E4118D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758209F0" w14:textId="77777777" w:rsidR="00746F98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18C4337A" w14:textId="77777777" w:rsidR="00746F98" w:rsidRPr="006B75E1" w:rsidRDefault="00746F98" w:rsidP="00C900E4">
      <w:pPr>
        <w:jc w:val="right"/>
        <w:rPr>
          <w:rStyle w:val="ac"/>
          <w:b w:val="0"/>
          <w:color w:val="auto"/>
          <w:sz w:val="24"/>
          <w:szCs w:val="24"/>
        </w:rPr>
      </w:pPr>
    </w:p>
    <w:p w14:paraId="39F78964" w14:textId="77777777" w:rsidR="00D1151A" w:rsidRPr="006B75E1" w:rsidRDefault="00D1151A" w:rsidP="00A36208">
      <w:pPr>
        <w:rPr>
          <w:rStyle w:val="ac"/>
          <w:b w:val="0"/>
          <w:color w:val="auto"/>
          <w:sz w:val="24"/>
          <w:szCs w:val="24"/>
        </w:rPr>
      </w:pPr>
    </w:p>
    <w:p w14:paraId="685E9266" w14:textId="77777777" w:rsidR="00C900E4" w:rsidRPr="00746F98" w:rsidRDefault="00C900E4" w:rsidP="00C900E4">
      <w:pPr>
        <w:jc w:val="right"/>
        <w:rPr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lastRenderedPageBreak/>
        <w:t>Приложение № </w:t>
      </w:r>
      <w:r w:rsidR="0059183F" w:rsidRPr="00746F98">
        <w:rPr>
          <w:rStyle w:val="ac"/>
          <w:b w:val="0"/>
          <w:color w:val="auto"/>
          <w:sz w:val="28"/>
          <w:szCs w:val="28"/>
        </w:rPr>
        <w:t>2</w:t>
      </w:r>
    </w:p>
    <w:p w14:paraId="0F23416D" w14:textId="77777777" w:rsidR="00D1151A" w:rsidRPr="00746F98" w:rsidRDefault="007809E3" w:rsidP="00D1151A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 xml:space="preserve">к Положению об оплате труда работников муниципального дошкольного образовательного учреждения </w:t>
      </w:r>
      <w:r w:rsidR="00D1151A" w:rsidRPr="00746F98">
        <w:rPr>
          <w:sz w:val="28"/>
          <w:szCs w:val="28"/>
        </w:rPr>
        <w:t>№ 30 «Буратино» поселка Чульман Нерюнгринского района</w:t>
      </w:r>
      <w:r w:rsidR="00D1151A" w:rsidRPr="00746F98">
        <w:rPr>
          <w:rStyle w:val="ac"/>
          <w:b w:val="0"/>
          <w:color w:val="auto"/>
          <w:sz w:val="28"/>
          <w:szCs w:val="28"/>
        </w:rPr>
        <w:t>, утвержденного</w:t>
      </w:r>
    </w:p>
    <w:p w14:paraId="5691BB6D" w14:textId="77777777" w:rsidR="00204C06" w:rsidRPr="00746F98" w:rsidRDefault="00204C06" w:rsidP="00204C06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>приказом № _____</w:t>
      </w:r>
    </w:p>
    <w:p w14:paraId="2FD033B8" w14:textId="77777777" w:rsidR="008168A4" w:rsidRPr="00746F98" w:rsidRDefault="00204C06" w:rsidP="00204C06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>от «____» __________2021г.</w:t>
      </w:r>
    </w:p>
    <w:p w14:paraId="615CDBA1" w14:textId="77777777" w:rsidR="008168A4" w:rsidRPr="00746F98" w:rsidRDefault="008168A4" w:rsidP="007809E3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</w:p>
    <w:p w14:paraId="42629BC3" w14:textId="77777777" w:rsidR="008168A4" w:rsidRPr="00746F98" w:rsidRDefault="008168A4" w:rsidP="007809E3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</w:p>
    <w:p w14:paraId="5BFE4D5F" w14:textId="77777777" w:rsidR="00C900E4" w:rsidRPr="00746F98" w:rsidRDefault="00C900E4" w:rsidP="00C900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746F98">
        <w:rPr>
          <w:rFonts w:ascii="Times New Roman" w:hAnsi="Times New Roman"/>
          <w:color w:val="auto"/>
          <w:sz w:val="28"/>
          <w:szCs w:val="28"/>
        </w:rPr>
        <w:t>Перечень</w:t>
      </w:r>
    </w:p>
    <w:p w14:paraId="45EB24EE" w14:textId="77777777" w:rsidR="00C900E4" w:rsidRPr="00746F98" w:rsidRDefault="00C900E4" w:rsidP="00C900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746F98">
        <w:rPr>
          <w:rFonts w:ascii="Times New Roman" w:hAnsi="Times New Roman"/>
          <w:color w:val="auto"/>
          <w:sz w:val="28"/>
          <w:szCs w:val="28"/>
        </w:rPr>
        <w:t>должностей работников, относимых к основному персоналу по виду экономической деятельности «Образование», для определени</w:t>
      </w:r>
      <w:r w:rsidR="007809E3" w:rsidRPr="00746F98">
        <w:rPr>
          <w:rFonts w:ascii="Times New Roman" w:hAnsi="Times New Roman"/>
          <w:color w:val="auto"/>
          <w:sz w:val="28"/>
          <w:szCs w:val="28"/>
        </w:rPr>
        <w:t>я размеров должностных окладов заведующей</w:t>
      </w:r>
    </w:p>
    <w:p w14:paraId="68F49C1E" w14:textId="77777777" w:rsidR="00C900E4" w:rsidRPr="00746F98" w:rsidRDefault="00C900E4" w:rsidP="00C900E4">
      <w:pPr>
        <w:rPr>
          <w:sz w:val="28"/>
          <w:szCs w:val="28"/>
        </w:rPr>
      </w:pPr>
    </w:p>
    <w:p w14:paraId="0B162D0D" w14:textId="77777777" w:rsidR="00C900E4" w:rsidRPr="00746F98" w:rsidRDefault="00C900E4" w:rsidP="00C900E4">
      <w:pPr>
        <w:ind w:firstLine="709"/>
        <w:jc w:val="both"/>
        <w:rPr>
          <w:sz w:val="28"/>
          <w:szCs w:val="28"/>
        </w:rPr>
      </w:pPr>
    </w:p>
    <w:p w14:paraId="6CCB12C1" w14:textId="77777777" w:rsidR="00C900E4" w:rsidRPr="00746F98" w:rsidRDefault="00C900E4" w:rsidP="00C900E4">
      <w:pPr>
        <w:ind w:firstLine="709"/>
        <w:jc w:val="both"/>
        <w:rPr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>Дошкольные образовательные учреждения:</w:t>
      </w:r>
    </w:p>
    <w:p w14:paraId="459B5772" w14:textId="77777777" w:rsidR="00536C61" w:rsidRPr="00746F98" w:rsidRDefault="00536C61" w:rsidP="00536C61">
      <w:pPr>
        <w:ind w:firstLine="709"/>
        <w:jc w:val="both"/>
        <w:rPr>
          <w:sz w:val="28"/>
          <w:szCs w:val="28"/>
        </w:rPr>
      </w:pPr>
      <w:r w:rsidRPr="00746F98">
        <w:rPr>
          <w:sz w:val="28"/>
          <w:szCs w:val="28"/>
        </w:rPr>
        <w:t>педагогические работники.</w:t>
      </w:r>
    </w:p>
    <w:p w14:paraId="73768874" w14:textId="77777777" w:rsidR="00C900E4" w:rsidRPr="006B75E1" w:rsidRDefault="00C900E4" w:rsidP="00C900E4">
      <w:pPr>
        <w:ind w:firstLine="709"/>
        <w:jc w:val="both"/>
        <w:rPr>
          <w:sz w:val="24"/>
          <w:szCs w:val="24"/>
        </w:rPr>
      </w:pPr>
    </w:p>
    <w:p w14:paraId="255DB464" w14:textId="77777777" w:rsidR="00D1151A" w:rsidRDefault="00D1151A" w:rsidP="00D1151A">
      <w:pPr>
        <w:rPr>
          <w:sz w:val="24"/>
          <w:szCs w:val="24"/>
        </w:rPr>
      </w:pPr>
    </w:p>
    <w:p w14:paraId="16DE29B0" w14:textId="77777777" w:rsidR="00D1151A" w:rsidRDefault="00D1151A" w:rsidP="00D1151A">
      <w:pPr>
        <w:rPr>
          <w:sz w:val="24"/>
          <w:szCs w:val="24"/>
        </w:rPr>
      </w:pPr>
    </w:p>
    <w:p w14:paraId="63F1F1BE" w14:textId="77777777" w:rsidR="00D1151A" w:rsidRDefault="00D1151A" w:rsidP="00D1151A">
      <w:pPr>
        <w:rPr>
          <w:sz w:val="24"/>
          <w:szCs w:val="24"/>
        </w:rPr>
      </w:pPr>
    </w:p>
    <w:p w14:paraId="53D3F7B0" w14:textId="77777777" w:rsidR="00D1151A" w:rsidRDefault="00D1151A" w:rsidP="00D1151A">
      <w:pPr>
        <w:rPr>
          <w:sz w:val="24"/>
          <w:szCs w:val="24"/>
        </w:rPr>
      </w:pPr>
    </w:p>
    <w:p w14:paraId="05D209D6" w14:textId="77777777" w:rsidR="00D1151A" w:rsidRDefault="00D1151A" w:rsidP="00D1151A">
      <w:pPr>
        <w:rPr>
          <w:sz w:val="24"/>
          <w:szCs w:val="24"/>
        </w:rPr>
      </w:pPr>
    </w:p>
    <w:p w14:paraId="65D0039F" w14:textId="77777777" w:rsidR="00D1151A" w:rsidRDefault="00D1151A" w:rsidP="00D1151A">
      <w:pPr>
        <w:rPr>
          <w:sz w:val="24"/>
          <w:szCs w:val="24"/>
        </w:rPr>
      </w:pPr>
    </w:p>
    <w:p w14:paraId="7827E365" w14:textId="77777777" w:rsidR="00D1151A" w:rsidRDefault="00D1151A" w:rsidP="00D1151A">
      <w:pPr>
        <w:rPr>
          <w:sz w:val="24"/>
          <w:szCs w:val="24"/>
        </w:rPr>
      </w:pPr>
    </w:p>
    <w:p w14:paraId="2D4B8477" w14:textId="77777777" w:rsidR="00D1151A" w:rsidRDefault="00D1151A" w:rsidP="00D1151A">
      <w:pPr>
        <w:rPr>
          <w:sz w:val="24"/>
          <w:szCs w:val="24"/>
        </w:rPr>
      </w:pPr>
    </w:p>
    <w:p w14:paraId="45259CED" w14:textId="77777777" w:rsidR="00D1151A" w:rsidRDefault="00D1151A" w:rsidP="00D1151A">
      <w:pPr>
        <w:rPr>
          <w:sz w:val="24"/>
          <w:szCs w:val="24"/>
        </w:rPr>
      </w:pPr>
    </w:p>
    <w:p w14:paraId="4F0205D1" w14:textId="77777777" w:rsidR="00D1151A" w:rsidRDefault="00D1151A" w:rsidP="00D1151A">
      <w:pPr>
        <w:rPr>
          <w:sz w:val="24"/>
          <w:szCs w:val="24"/>
        </w:rPr>
      </w:pPr>
    </w:p>
    <w:p w14:paraId="1BA5F4FA" w14:textId="77777777" w:rsidR="00D1151A" w:rsidRDefault="00D1151A" w:rsidP="00D1151A">
      <w:pPr>
        <w:rPr>
          <w:sz w:val="24"/>
          <w:szCs w:val="24"/>
        </w:rPr>
      </w:pPr>
    </w:p>
    <w:p w14:paraId="48B3CA53" w14:textId="77777777" w:rsidR="00D1151A" w:rsidRDefault="00D1151A" w:rsidP="00D1151A">
      <w:pPr>
        <w:rPr>
          <w:sz w:val="24"/>
          <w:szCs w:val="24"/>
        </w:rPr>
      </w:pPr>
    </w:p>
    <w:p w14:paraId="3465B223" w14:textId="77777777" w:rsidR="00D1151A" w:rsidRDefault="00D1151A" w:rsidP="00D1151A">
      <w:pPr>
        <w:rPr>
          <w:sz w:val="24"/>
          <w:szCs w:val="24"/>
        </w:rPr>
      </w:pPr>
    </w:p>
    <w:p w14:paraId="3C6FB657" w14:textId="77777777" w:rsidR="00D1151A" w:rsidRDefault="00D1151A" w:rsidP="00D1151A">
      <w:pPr>
        <w:rPr>
          <w:sz w:val="24"/>
          <w:szCs w:val="24"/>
        </w:rPr>
      </w:pPr>
    </w:p>
    <w:p w14:paraId="24B30857" w14:textId="77777777" w:rsidR="00D1151A" w:rsidRDefault="00D1151A" w:rsidP="00D1151A">
      <w:pPr>
        <w:rPr>
          <w:sz w:val="24"/>
          <w:szCs w:val="24"/>
        </w:rPr>
      </w:pPr>
    </w:p>
    <w:p w14:paraId="0353B831" w14:textId="77777777" w:rsidR="00D1151A" w:rsidRDefault="00D1151A" w:rsidP="00D1151A">
      <w:pPr>
        <w:rPr>
          <w:sz w:val="24"/>
          <w:szCs w:val="24"/>
        </w:rPr>
      </w:pPr>
    </w:p>
    <w:p w14:paraId="3DCDE753" w14:textId="77777777" w:rsidR="00D1151A" w:rsidRDefault="00D1151A" w:rsidP="00D1151A">
      <w:pPr>
        <w:rPr>
          <w:sz w:val="24"/>
          <w:szCs w:val="24"/>
        </w:rPr>
      </w:pPr>
    </w:p>
    <w:p w14:paraId="1F30257C" w14:textId="77777777" w:rsidR="00D1151A" w:rsidRDefault="00D1151A" w:rsidP="00D1151A">
      <w:pPr>
        <w:rPr>
          <w:sz w:val="24"/>
          <w:szCs w:val="24"/>
        </w:rPr>
      </w:pPr>
    </w:p>
    <w:p w14:paraId="151AD7B9" w14:textId="77777777" w:rsidR="00D1151A" w:rsidRDefault="00D1151A" w:rsidP="00D1151A">
      <w:pPr>
        <w:rPr>
          <w:sz w:val="24"/>
          <w:szCs w:val="24"/>
        </w:rPr>
      </w:pPr>
    </w:p>
    <w:p w14:paraId="41D2873C" w14:textId="77777777" w:rsidR="00D1151A" w:rsidRDefault="00D1151A" w:rsidP="00D1151A">
      <w:pPr>
        <w:rPr>
          <w:sz w:val="24"/>
          <w:szCs w:val="24"/>
        </w:rPr>
      </w:pPr>
    </w:p>
    <w:p w14:paraId="449AD706" w14:textId="77777777" w:rsidR="00D1151A" w:rsidRDefault="00D1151A" w:rsidP="00D1151A">
      <w:pPr>
        <w:rPr>
          <w:sz w:val="24"/>
          <w:szCs w:val="24"/>
        </w:rPr>
      </w:pPr>
    </w:p>
    <w:p w14:paraId="0337CCF0" w14:textId="77777777" w:rsidR="00D1151A" w:rsidRDefault="00D1151A" w:rsidP="00D1151A">
      <w:pPr>
        <w:rPr>
          <w:sz w:val="24"/>
          <w:szCs w:val="24"/>
        </w:rPr>
      </w:pPr>
    </w:p>
    <w:p w14:paraId="0EBDB8CE" w14:textId="77777777" w:rsidR="00D1151A" w:rsidRDefault="00D1151A" w:rsidP="00D1151A">
      <w:pPr>
        <w:rPr>
          <w:sz w:val="24"/>
          <w:szCs w:val="24"/>
        </w:rPr>
      </w:pPr>
    </w:p>
    <w:p w14:paraId="1F67715C" w14:textId="77777777" w:rsidR="00D1151A" w:rsidRDefault="00D1151A" w:rsidP="00D1151A">
      <w:pPr>
        <w:rPr>
          <w:sz w:val="24"/>
          <w:szCs w:val="24"/>
        </w:rPr>
      </w:pPr>
    </w:p>
    <w:p w14:paraId="5E749B94" w14:textId="77777777" w:rsidR="00D1151A" w:rsidRDefault="00D1151A" w:rsidP="00D1151A">
      <w:pPr>
        <w:rPr>
          <w:sz w:val="24"/>
          <w:szCs w:val="24"/>
        </w:rPr>
      </w:pPr>
    </w:p>
    <w:p w14:paraId="3A816FB5" w14:textId="77777777" w:rsidR="00D1151A" w:rsidRDefault="00D1151A" w:rsidP="00D1151A">
      <w:pPr>
        <w:rPr>
          <w:sz w:val="24"/>
          <w:szCs w:val="24"/>
        </w:rPr>
      </w:pPr>
    </w:p>
    <w:p w14:paraId="12A73EA9" w14:textId="77777777" w:rsidR="00D1151A" w:rsidRDefault="00D1151A" w:rsidP="00D1151A">
      <w:pPr>
        <w:rPr>
          <w:sz w:val="24"/>
          <w:szCs w:val="24"/>
        </w:rPr>
      </w:pPr>
    </w:p>
    <w:p w14:paraId="351B8CF2" w14:textId="77777777" w:rsidR="00D1151A" w:rsidRDefault="00D1151A" w:rsidP="00D1151A">
      <w:pPr>
        <w:rPr>
          <w:sz w:val="24"/>
          <w:szCs w:val="24"/>
        </w:rPr>
      </w:pPr>
    </w:p>
    <w:p w14:paraId="7CFAF88D" w14:textId="77777777" w:rsidR="00D1151A" w:rsidRDefault="00D1151A" w:rsidP="00D1151A">
      <w:pPr>
        <w:rPr>
          <w:sz w:val="24"/>
          <w:szCs w:val="24"/>
        </w:rPr>
      </w:pPr>
    </w:p>
    <w:p w14:paraId="431E34DB" w14:textId="77777777" w:rsidR="00D1151A" w:rsidRDefault="00D1151A" w:rsidP="00D1151A">
      <w:pPr>
        <w:rPr>
          <w:sz w:val="24"/>
          <w:szCs w:val="24"/>
        </w:rPr>
      </w:pPr>
    </w:p>
    <w:p w14:paraId="78DE844E" w14:textId="77777777" w:rsidR="00D1151A" w:rsidRDefault="00D1151A" w:rsidP="00D1151A">
      <w:pPr>
        <w:rPr>
          <w:sz w:val="24"/>
          <w:szCs w:val="24"/>
        </w:rPr>
      </w:pPr>
    </w:p>
    <w:p w14:paraId="0B86A0DF" w14:textId="77777777" w:rsidR="00D1151A" w:rsidRDefault="00D1151A" w:rsidP="00D1151A">
      <w:pPr>
        <w:rPr>
          <w:sz w:val="24"/>
          <w:szCs w:val="24"/>
        </w:rPr>
      </w:pPr>
    </w:p>
    <w:p w14:paraId="46D63A4B" w14:textId="77777777" w:rsidR="00204C06" w:rsidRDefault="00204C06" w:rsidP="00D1151A">
      <w:pPr>
        <w:rPr>
          <w:sz w:val="24"/>
          <w:szCs w:val="24"/>
        </w:rPr>
      </w:pPr>
    </w:p>
    <w:p w14:paraId="23871A54" w14:textId="77777777" w:rsidR="00F24EA8" w:rsidRPr="00746F98" w:rsidRDefault="00F24EA8" w:rsidP="00D1151A">
      <w:pPr>
        <w:jc w:val="right"/>
        <w:rPr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lastRenderedPageBreak/>
        <w:t>Приложение № </w:t>
      </w:r>
      <w:r w:rsidR="0059183F" w:rsidRPr="00746F98">
        <w:rPr>
          <w:rStyle w:val="ac"/>
          <w:b w:val="0"/>
          <w:color w:val="auto"/>
          <w:sz w:val="28"/>
          <w:szCs w:val="28"/>
        </w:rPr>
        <w:t>3</w:t>
      </w:r>
    </w:p>
    <w:p w14:paraId="1109BC25" w14:textId="77777777" w:rsidR="00D1151A" w:rsidRPr="00746F98" w:rsidRDefault="007809E3" w:rsidP="00D1151A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  <w:r w:rsidRPr="00746F98">
        <w:rPr>
          <w:rStyle w:val="ac"/>
          <w:bCs w:val="0"/>
          <w:color w:val="auto"/>
          <w:sz w:val="28"/>
          <w:szCs w:val="28"/>
        </w:rPr>
        <w:t xml:space="preserve">к Положению об оплате труда работников муниципального дошкольного образовательного учреждения </w:t>
      </w:r>
      <w:r w:rsidR="00D1151A" w:rsidRPr="00746F98">
        <w:rPr>
          <w:sz w:val="28"/>
          <w:szCs w:val="28"/>
        </w:rPr>
        <w:t>№ 30 «Буратино» поселка Чульман Нерюнгринского района</w:t>
      </w:r>
      <w:r w:rsidR="00D1151A" w:rsidRPr="00746F98">
        <w:rPr>
          <w:rStyle w:val="ac"/>
          <w:b w:val="0"/>
          <w:color w:val="auto"/>
          <w:sz w:val="28"/>
          <w:szCs w:val="28"/>
        </w:rPr>
        <w:t>, утвержденного</w:t>
      </w:r>
    </w:p>
    <w:p w14:paraId="3D8390B0" w14:textId="77777777" w:rsidR="00204C06" w:rsidRPr="00746F98" w:rsidRDefault="00204C06" w:rsidP="00204C06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>приказом № _____</w:t>
      </w:r>
    </w:p>
    <w:p w14:paraId="7B528115" w14:textId="77777777" w:rsidR="00204C06" w:rsidRPr="00746F98" w:rsidRDefault="00204C06" w:rsidP="00204C06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  <w:r w:rsidRPr="00746F98">
        <w:rPr>
          <w:rStyle w:val="ac"/>
          <w:b w:val="0"/>
          <w:color w:val="auto"/>
          <w:sz w:val="28"/>
          <w:szCs w:val="28"/>
        </w:rPr>
        <w:t>от «____» __________2021г.</w:t>
      </w:r>
    </w:p>
    <w:p w14:paraId="272EF7F8" w14:textId="77777777" w:rsidR="00204C06" w:rsidRPr="00746F98" w:rsidRDefault="00204C06" w:rsidP="00204C06">
      <w:pPr>
        <w:ind w:firstLine="698"/>
        <w:jc w:val="right"/>
        <w:rPr>
          <w:b/>
          <w:sz w:val="28"/>
          <w:szCs w:val="28"/>
        </w:rPr>
      </w:pPr>
    </w:p>
    <w:p w14:paraId="4FEBA9F4" w14:textId="77777777" w:rsidR="00204C06" w:rsidRPr="00746F98" w:rsidRDefault="00204C06" w:rsidP="00D1151A">
      <w:pPr>
        <w:ind w:firstLine="698"/>
        <w:jc w:val="right"/>
        <w:rPr>
          <w:rStyle w:val="ac"/>
          <w:b w:val="0"/>
          <w:color w:val="auto"/>
          <w:sz w:val="28"/>
          <w:szCs w:val="28"/>
        </w:rPr>
      </w:pPr>
    </w:p>
    <w:p w14:paraId="1EE3CCB6" w14:textId="77777777" w:rsidR="00252635" w:rsidRPr="00746F98" w:rsidRDefault="00252635" w:rsidP="00252635">
      <w:pPr>
        <w:pStyle w:val="1"/>
        <w:spacing w:before="0" w:after="0"/>
        <w:rPr>
          <w:rFonts w:ascii="Times New Roman" w:hAnsi="Times New Roman"/>
          <w:b w:val="0"/>
          <w:color w:val="auto"/>
          <w:sz w:val="28"/>
          <w:szCs w:val="28"/>
        </w:rPr>
      </w:pPr>
    </w:p>
    <w:p w14:paraId="24311824" w14:textId="77777777" w:rsidR="007809E3" w:rsidRPr="00746F98" w:rsidRDefault="007809E3" w:rsidP="00252635">
      <w:pPr>
        <w:ind w:firstLine="698"/>
        <w:jc w:val="right"/>
        <w:rPr>
          <w:rStyle w:val="ac"/>
          <w:bCs w:val="0"/>
          <w:color w:val="auto"/>
          <w:sz w:val="28"/>
          <w:szCs w:val="28"/>
        </w:rPr>
      </w:pPr>
    </w:p>
    <w:p w14:paraId="0A77F57F" w14:textId="77777777" w:rsidR="00F24EA8" w:rsidRPr="00746F98" w:rsidRDefault="00F24EA8" w:rsidP="007809E3">
      <w:pPr>
        <w:pStyle w:val="1"/>
        <w:spacing w:before="0" w:after="0"/>
        <w:rPr>
          <w:rFonts w:ascii="Times New Roman" w:hAnsi="Times New Roman"/>
          <w:b w:val="0"/>
          <w:color w:val="auto"/>
          <w:sz w:val="28"/>
          <w:szCs w:val="28"/>
        </w:rPr>
      </w:pPr>
      <w:r w:rsidRPr="00746F98">
        <w:rPr>
          <w:rFonts w:ascii="Times New Roman" w:hAnsi="Times New Roman"/>
          <w:b w:val="0"/>
          <w:color w:val="auto"/>
          <w:sz w:val="28"/>
          <w:szCs w:val="28"/>
        </w:rPr>
        <w:t>Размеры</w:t>
      </w:r>
      <w:r w:rsidR="00D1151A" w:rsidRPr="00746F98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C900E4" w:rsidRPr="00746F98">
        <w:rPr>
          <w:rFonts w:ascii="Times New Roman" w:hAnsi="Times New Roman"/>
          <w:b w:val="0"/>
          <w:color w:val="auto"/>
          <w:sz w:val="28"/>
          <w:szCs w:val="28"/>
        </w:rPr>
        <w:t>компенсационных выплат</w:t>
      </w:r>
    </w:p>
    <w:p w14:paraId="3711C980" w14:textId="77777777" w:rsidR="00D1151A" w:rsidRPr="00746F98" w:rsidRDefault="00D1151A" w:rsidP="00D1151A">
      <w:pPr>
        <w:rPr>
          <w:sz w:val="28"/>
          <w:szCs w:val="28"/>
        </w:rPr>
      </w:pPr>
    </w:p>
    <w:tbl>
      <w:tblPr>
        <w:tblStyle w:val="affff7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6723"/>
        <w:gridCol w:w="1929"/>
      </w:tblGrid>
      <w:tr w:rsidR="006B75E1" w:rsidRPr="00746F98" w14:paraId="46E32957" w14:textId="77777777" w:rsidTr="003B2371">
        <w:trPr>
          <w:jc w:val="center"/>
        </w:trPr>
        <w:tc>
          <w:tcPr>
            <w:tcW w:w="696" w:type="dxa"/>
          </w:tcPr>
          <w:p w14:paraId="406C0E77" w14:textId="77777777" w:rsidR="004719F1" w:rsidRPr="00746F98" w:rsidRDefault="00044E2F" w:rsidP="004719F1">
            <w:pPr>
              <w:jc w:val="center"/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№</w:t>
            </w:r>
          </w:p>
        </w:tc>
        <w:tc>
          <w:tcPr>
            <w:tcW w:w="6925" w:type="dxa"/>
          </w:tcPr>
          <w:p w14:paraId="0C73B257" w14:textId="77777777" w:rsidR="004719F1" w:rsidRPr="00746F98" w:rsidRDefault="004719F1" w:rsidP="004719F1">
            <w:pPr>
              <w:jc w:val="center"/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Наименование выплат</w:t>
            </w:r>
          </w:p>
        </w:tc>
        <w:tc>
          <w:tcPr>
            <w:tcW w:w="1950" w:type="dxa"/>
          </w:tcPr>
          <w:p w14:paraId="4D8D758B" w14:textId="77777777" w:rsidR="004719F1" w:rsidRPr="00746F98" w:rsidRDefault="004719F1" w:rsidP="004719F1">
            <w:pPr>
              <w:jc w:val="center"/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Размер</w:t>
            </w:r>
          </w:p>
        </w:tc>
      </w:tr>
      <w:tr w:rsidR="006B75E1" w:rsidRPr="00746F98" w14:paraId="39A1480F" w14:textId="77777777" w:rsidTr="0005597F">
        <w:trPr>
          <w:jc w:val="center"/>
        </w:trPr>
        <w:tc>
          <w:tcPr>
            <w:tcW w:w="696" w:type="dxa"/>
          </w:tcPr>
          <w:p w14:paraId="13B5D243" w14:textId="77777777" w:rsidR="00307395" w:rsidRPr="00746F98" w:rsidRDefault="00307395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1.</w:t>
            </w:r>
          </w:p>
        </w:tc>
        <w:tc>
          <w:tcPr>
            <w:tcW w:w="8875" w:type="dxa"/>
            <w:gridSpan w:val="2"/>
          </w:tcPr>
          <w:p w14:paraId="41501E25" w14:textId="77777777" w:rsidR="00307395" w:rsidRPr="00746F98" w:rsidRDefault="00307395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За специфику работы</w:t>
            </w:r>
          </w:p>
        </w:tc>
      </w:tr>
      <w:tr w:rsidR="006B75E1" w:rsidRPr="00746F98" w14:paraId="424E4F5B" w14:textId="77777777" w:rsidTr="003B2371">
        <w:trPr>
          <w:jc w:val="center"/>
        </w:trPr>
        <w:tc>
          <w:tcPr>
            <w:tcW w:w="696" w:type="dxa"/>
            <w:vMerge w:val="restart"/>
          </w:tcPr>
          <w:p w14:paraId="7B564063" w14:textId="77777777" w:rsidR="00307395" w:rsidRPr="00746F98" w:rsidRDefault="00307395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1.1.</w:t>
            </w:r>
          </w:p>
        </w:tc>
        <w:tc>
          <w:tcPr>
            <w:tcW w:w="6925" w:type="dxa"/>
          </w:tcPr>
          <w:p w14:paraId="36F1071C" w14:textId="77777777" w:rsidR="00307395" w:rsidRPr="00746F98" w:rsidRDefault="00307395" w:rsidP="004517D2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За работу в специальных (коррекционных</w:t>
            </w:r>
            <w:r w:rsidR="004517D2" w:rsidRPr="00746F98">
              <w:rPr>
                <w:sz w:val="28"/>
                <w:szCs w:val="28"/>
              </w:rPr>
              <w:t xml:space="preserve">) образовательных учреждениях (группах) </w:t>
            </w:r>
            <w:r w:rsidR="00A36208" w:rsidRPr="00746F98">
              <w:rPr>
                <w:sz w:val="28"/>
                <w:szCs w:val="28"/>
              </w:rPr>
              <w:t>для воспитанников</w:t>
            </w:r>
            <w:r w:rsidRPr="00746F98">
              <w:rPr>
                <w:sz w:val="28"/>
                <w:szCs w:val="28"/>
              </w:rPr>
              <w:t xml:space="preserve"> с ограниченными возможностями здоровья, в т.ч. с задержкой психического развития:</w:t>
            </w:r>
          </w:p>
        </w:tc>
        <w:tc>
          <w:tcPr>
            <w:tcW w:w="1950" w:type="dxa"/>
          </w:tcPr>
          <w:p w14:paraId="57AA7B70" w14:textId="77777777" w:rsidR="00307395" w:rsidRPr="00746F98" w:rsidRDefault="00307395" w:rsidP="004719F1">
            <w:pPr>
              <w:rPr>
                <w:sz w:val="28"/>
                <w:szCs w:val="28"/>
              </w:rPr>
            </w:pPr>
          </w:p>
        </w:tc>
      </w:tr>
      <w:tr w:rsidR="006B75E1" w:rsidRPr="00746F98" w14:paraId="2139C937" w14:textId="77777777" w:rsidTr="003B2371">
        <w:trPr>
          <w:jc w:val="center"/>
        </w:trPr>
        <w:tc>
          <w:tcPr>
            <w:tcW w:w="696" w:type="dxa"/>
            <w:vMerge/>
          </w:tcPr>
          <w:p w14:paraId="51471D77" w14:textId="77777777" w:rsidR="00307395" w:rsidRPr="00746F98" w:rsidRDefault="00307395" w:rsidP="004719F1">
            <w:pPr>
              <w:rPr>
                <w:sz w:val="28"/>
                <w:szCs w:val="28"/>
              </w:rPr>
            </w:pPr>
          </w:p>
        </w:tc>
        <w:tc>
          <w:tcPr>
            <w:tcW w:w="6925" w:type="dxa"/>
          </w:tcPr>
          <w:p w14:paraId="30423C0B" w14:textId="77777777" w:rsidR="00307395" w:rsidRPr="00746F98" w:rsidRDefault="00307395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педагогам-психологам</w:t>
            </w:r>
          </w:p>
        </w:tc>
        <w:tc>
          <w:tcPr>
            <w:tcW w:w="1950" w:type="dxa"/>
          </w:tcPr>
          <w:p w14:paraId="7806355B" w14:textId="77777777" w:rsidR="00307395" w:rsidRPr="00746F98" w:rsidRDefault="00307395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10 процентов</w:t>
            </w:r>
          </w:p>
        </w:tc>
      </w:tr>
      <w:tr w:rsidR="006B75E1" w:rsidRPr="00746F98" w14:paraId="2B178A99" w14:textId="77777777" w:rsidTr="003B2371">
        <w:trPr>
          <w:jc w:val="center"/>
        </w:trPr>
        <w:tc>
          <w:tcPr>
            <w:tcW w:w="696" w:type="dxa"/>
            <w:vMerge/>
          </w:tcPr>
          <w:p w14:paraId="40E8FED9" w14:textId="77777777" w:rsidR="00307395" w:rsidRPr="00746F98" w:rsidRDefault="00307395" w:rsidP="004719F1">
            <w:pPr>
              <w:rPr>
                <w:sz w:val="28"/>
                <w:szCs w:val="28"/>
              </w:rPr>
            </w:pPr>
          </w:p>
        </w:tc>
        <w:tc>
          <w:tcPr>
            <w:tcW w:w="6925" w:type="dxa"/>
          </w:tcPr>
          <w:p w14:paraId="4585A9B1" w14:textId="77777777" w:rsidR="00307395" w:rsidRPr="00746F98" w:rsidRDefault="00307395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другим работникам</w:t>
            </w:r>
          </w:p>
        </w:tc>
        <w:tc>
          <w:tcPr>
            <w:tcW w:w="1950" w:type="dxa"/>
          </w:tcPr>
          <w:p w14:paraId="33CBC37E" w14:textId="77777777" w:rsidR="00307395" w:rsidRPr="00746F98" w:rsidRDefault="00307395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8 процентов</w:t>
            </w:r>
          </w:p>
        </w:tc>
      </w:tr>
      <w:tr w:rsidR="006B75E1" w:rsidRPr="00746F98" w14:paraId="5F762777" w14:textId="77777777" w:rsidTr="003B2371">
        <w:trPr>
          <w:jc w:val="center"/>
        </w:trPr>
        <w:tc>
          <w:tcPr>
            <w:tcW w:w="696" w:type="dxa"/>
          </w:tcPr>
          <w:p w14:paraId="412CD08C" w14:textId="77777777" w:rsidR="00307395" w:rsidRPr="00746F98" w:rsidRDefault="001D50C1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1.2</w:t>
            </w:r>
            <w:r w:rsidR="00EF0FF6" w:rsidRPr="00746F98">
              <w:rPr>
                <w:sz w:val="28"/>
                <w:szCs w:val="28"/>
              </w:rPr>
              <w:t>.</w:t>
            </w:r>
          </w:p>
        </w:tc>
        <w:tc>
          <w:tcPr>
            <w:tcW w:w="6925" w:type="dxa"/>
          </w:tcPr>
          <w:p w14:paraId="6F4950D7" w14:textId="77777777" w:rsidR="00307395" w:rsidRPr="00746F98" w:rsidRDefault="00C97D73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 xml:space="preserve">Воспитателям, помощникам воспитателей дошкольных образовательных учреждений </w:t>
            </w:r>
            <w:r w:rsidR="005A69C0" w:rsidRPr="00746F98">
              <w:rPr>
                <w:sz w:val="28"/>
                <w:szCs w:val="28"/>
              </w:rPr>
              <w:t>(за исключением специальных (коррекционных) образовате</w:t>
            </w:r>
            <w:r w:rsidR="004517D2" w:rsidRPr="00746F98">
              <w:rPr>
                <w:sz w:val="28"/>
                <w:szCs w:val="28"/>
              </w:rPr>
              <w:t>льных групп</w:t>
            </w:r>
            <w:r w:rsidR="005A69C0" w:rsidRPr="00746F98">
              <w:rPr>
                <w:sz w:val="28"/>
                <w:szCs w:val="28"/>
              </w:rPr>
              <w:t xml:space="preserve">) </w:t>
            </w:r>
            <w:r w:rsidRPr="00746F98">
              <w:rPr>
                <w:sz w:val="28"/>
                <w:szCs w:val="28"/>
              </w:rPr>
              <w:t>за работу с детьми с ограниченными возможностями здоровья и инвалидами, за каждого ребенка</w:t>
            </w:r>
          </w:p>
        </w:tc>
        <w:tc>
          <w:tcPr>
            <w:tcW w:w="1950" w:type="dxa"/>
          </w:tcPr>
          <w:p w14:paraId="6AAF3AF8" w14:textId="77777777" w:rsidR="00307395" w:rsidRPr="00746F98" w:rsidRDefault="00C97D73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1,5 процентов</w:t>
            </w:r>
          </w:p>
        </w:tc>
      </w:tr>
      <w:tr w:rsidR="006B75E1" w:rsidRPr="00746F98" w14:paraId="3EF43C2A" w14:textId="77777777" w:rsidTr="003B2371">
        <w:trPr>
          <w:jc w:val="center"/>
        </w:trPr>
        <w:tc>
          <w:tcPr>
            <w:tcW w:w="696" w:type="dxa"/>
          </w:tcPr>
          <w:p w14:paraId="52D4E53C" w14:textId="77777777" w:rsidR="00307395" w:rsidRPr="00746F98" w:rsidRDefault="001D50C1" w:rsidP="001D50C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1.3</w:t>
            </w:r>
            <w:r w:rsidR="006A70D1" w:rsidRPr="00746F98">
              <w:rPr>
                <w:sz w:val="28"/>
                <w:szCs w:val="28"/>
              </w:rPr>
              <w:t>.</w:t>
            </w:r>
          </w:p>
        </w:tc>
        <w:tc>
          <w:tcPr>
            <w:tcW w:w="6925" w:type="dxa"/>
          </w:tcPr>
          <w:p w14:paraId="4C6B02F1" w14:textId="77777777" w:rsidR="00307395" w:rsidRPr="00746F98" w:rsidRDefault="006A70D1" w:rsidP="004719F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Педагогам-</w:t>
            </w:r>
            <w:r w:rsidR="004517D2" w:rsidRPr="00746F98">
              <w:rPr>
                <w:sz w:val="28"/>
                <w:szCs w:val="28"/>
              </w:rPr>
              <w:t>психологам</w:t>
            </w:r>
            <w:r w:rsidRPr="00746F98">
              <w:rPr>
                <w:sz w:val="28"/>
                <w:szCs w:val="28"/>
              </w:rPr>
              <w:t xml:space="preserve"> за работу с детьми из неблагополучных семей и детей, оказавшимися в социально опасном положении, за каждого ребенка</w:t>
            </w:r>
          </w:p>
        </w:tc>
        <w:tc>
          <w:tcPr>
            <w:tcW w:w="1950" w:type="dxa"/>
          </w:tcPr>
          <w:p w14:paraId="405CB0B7" w14:textId="77777777" w:rsidR="00307395" w:rsidRPr="00746F98" w:rsidRDefault="006A70D1" w:rsidP="006A70D1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1,0 процента</w:t>
            </w:r>
          </w:p>
        </w:tc>
      </w:tr>
      <w:tr w:rsidR="006B75E1" w:rsidRPr="00746F98" w14:paraId="6FD1446C" w14:textId="77777777" w:rsidTr="003B2371">
        <w:trPr>
          <w:jc w:val="center"/>
        </w:trPr>
        <w:tc>
          <w:tcPr>
            <w:tcW w:w="696" w:type="dxa"/>
          </w:tcPr>
          <w:p w14:paraId="3AB4EF60" w14:textId="77777777" w:rsidR="001F37E9" w:rsidRPr="00746F98" w:rsidRDefault="001F37E9" w:rsidP="001F37E9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1.4</w:t>
            </w:r>
          </w:p>
        </w:tc>
        <w:tc>
          <w:tcPr>
            <w:tcW w:w="6925" w:type="dxa"/>
          </w:tcPr>
          <w:p w14:paraId="4A5000BA" w14:textId="77777777" w:rsidR="001F37E9" w:rsidRPr="00746F98" w:rsidRDefault="001F37E9" w:rsidP="001F37E9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Педагогическим работникам за индивидуальное обучение на дому на основании медицинского заключения детей, имеющих ограниченные возможности здоровья</w:t>
            </w:r>
          </w:p>
        </w:tc>
        <w:tc>
          <w:tcPr>
            <w:tcW w:w="1950" w:type="dxa"/>
          </w:tcPr>
          <w:p w14:paraId="7A38CB04" w14:textId="77777777" w:rsidR="001F37E9" w:rsidRPr="00746F98" w:rsidRDefault="001F37E9" w:rsidP="001F37E9">
            <w:pPr>
              <w:rPr>
                <w:sz w:val="28"/>
                <w:szCs w:val="28"/>
              </w:rPr>
            </w:pPr>
            <w:r w:rsidRPr="00746F98">
              <w:rPr>
                <w:sz w:val="28"/>
                <w:szCs w:val="28"/>
              </w:rPr>
              <w:t>10 процентов</w:t>
            </w:r>
          </w:p>
        </w:tc>
      </w:tr>
    </w:tbl>
    <w:p w14:paraId="4A3AD9B2" w14:textId="77777777" w:rsidR="00DD15C0" w:rsidRPr="006B75E1" w:rsidRDefault="00655F05" w:rsidP="006635CA">
      <w:pPr>
        <w:jc w:val="center"/>
        <w:rPr>
          <w:rStyle w:val="ac"/>
          <w:b w:val="0"/>
          <w:color w:val="auto"/>
          <w:sz w:val="24"/>
          <w:szCs w:val="24"/>
        </w:rPr>
      </w:pPr>
      <w:r>
        <w:rPr>
          <w:rStyle w:val="ac"/>
          <w:b w:val="0"/>
          <w:color w:val="auto"/>
          <w:sz w:val="24"/>
          <w:szCs w:val="24"/>
        </w:rPr>
        <w:object w:dxaOrig="9180" w:dyaOrig="11880" w14:anchorId="78CBE9E5">
          <v:shape id="_x0000_i1026" type="#_x0000_t75" style="width:459pt;height:594pt" o:ole="">
            <v:imagedata r:id="rId27" o:title=""/>
          </v:shape>
          <o:OLEObject Type="Embed" ProgID="AcroExch.Document.DC" ShapeID="_x0000_i1026" DrawAspect="Content" ObjectID="_1706706233" r:id="rId28"/>
        </w:object>
      </w:r>
      <w:r w:rsidR="006635CA" w:rsidRPr="006B75E1">
        <w:rPr>
          <w:rStyle w:val="ac"/>
          <w:b w:val="0"/>
          <w:color w:val="auto"/>
          <w:sz w:val="24"/>
          <w:szCs w:val="24"/>
        </w:rPr>
        <w:t>_________________________</w:t>
      </w:r>
    </w:p>
    <w:sectPr w:rsidR="00DD15C0" w:rsidRPr="006B75E1" w:rsidSect="00EA363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6F93F" w14:textId="77777777" w:rsidR="00594833" w:rsidRDefault="00594833" w:rsidP="000648CB">
      <w:r>
        <w:separator/>
      </w:r>
    </w:p>
  </w:endnote>
  <w:endnote w:type="continuationSeparator" w:id="0">
    <w:p w14:paraId="789E20B6" w14:textId="77777777" w:rsidR="00594833" w:rsidRDefault="00594833" w:rsidP="0006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EC5FB" w14:textId="77777777" w:rsidR="00837121" w:rsidRDefault="0083712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A787B" w14:textId="77777777" w:rsidR="00837121" w:rsidRDefault="002705D3">
    <w:pPr>
      <w:pStyle w:val="a9"/>
      <w:jc w:val="center"/>
    </w:pPr>
    <w:r>
      <w:fldChar w:fldCharType="begin"/>
    </w:r>
    <w:r w:rsidR="00837121">
      <w:instrText xml:space="preserve"> PAGE   \* MERGEFORMAT </w:instrText>
    </w:r>
    <w:r>
      <w:fldChar w:fldCharType="separate"/>
    </w:r>
    <w:r w:rsidR="00655F05">
      <w:rPr>
        <w:noProof/>
      </w:rPr>
      <w:t>25</w:t>
    </w:r>
    <w:r>
      <w:rPr>
        <w:noProof/>
      </w:rPr>
      <w:fldChar w:fldCharType="end"/>
    </w:r>
  </w:p>
  <w:p w14:paraId="701CDB5A" w14:textId="77777777" w:rsidR="00837121" w:rsidRDefault="0083712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2353039"/>
      <w:docPartObj>
        <w:docPartGallery w:val="Page Numbers (Bottom of Page)"/>
        <w:docPartUnique/>
      </w:docPartObj>
    </w:sdtPr>
    <w:sdtEndPr/>
    <w:sdtContent>
      <w:p w14:paraId="4EE9E387" w14:textId="77777777" w:rsidR="00837121" w:rsidRDefault="002705D3">
        <w:pPr>
          <w:pStyle w:val="a9"/>
          <w:jc w:val="right"/>
        </w:pPr>
        <w:r>
          <w:fldChar w:fldCharType="begin"/>
        </w:r>
        <w:r w:rsidR="00837121">
          <w:instrText>PAGE   \* MERGEFORMAT</w:instrText>
        </w:r>
        <w:r>
          <w:fldChar w:fldCharType="separate"/>
        </w:r>
        <w:r w:rsidR="00655F05">
          <w:rPr>
            <w:noProof/>
          </w:rPr>
          <w:t>1</w:t>
        </w:r>
        <w:r>
          <w:fldChar w:fldCharType="end"/>
        </w:r>
      </w:p>
    </w:sdtContent>
  </w:sdt>
  <w:p w14:paraId="7DCA80B7" w14:textId="77777777" w:rsidR="00837121" w:rsidRDefault="0083712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71E15" w14:textId="77777777" w:rsidR="00594833" w:rsidRDefault="00594833" w:rsidP="000648CB">
      <w:r>
        <w:separator/>
      </w:r>
    </w:p>
  </w:footnote>
  <w:footnote w:type="continuationSeparator" w:id="0">
    <w:p w14:paraId="34C1E43B" w14:textId="77777777" w:rsidR="00594833" w:rsidRDefault="00594833" w:rsidP="00064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73D38" w14:textId="77777777" w:rsidR="00837121" w:rsidRDefault="0083712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907AD" w14:textId="77777777" w:rsidR="00837121" w:rsidRDefault="00837121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339B5" w14:textId="77777777" w:rsidR="00837121" w:rsidRDefault="0083712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69FD"/>
    <w:multiLevelType w:val="hybridMultilevel"/>
    <w:tmpl w:val="51F6A5DE"/>
    <w:lvl w:ilvl="0" w:tplc="CAA6F9A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CAA6F9A6">
      <w:start w:val="1"/>
      <w:numFmt w:val="bullet"/>
      <w:lvlText w:val=""/>
      <w:lvlJc w:val="left"/>
      <w:pPr>
        <w:ind w:left="101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7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9" w:hanging="360"/>
      </w:pPr>
      <w:rPr>
        <w:rFonts w:ascii="Wingdings" w:hAnsi="Wingdings" w:hint="default"/>
      </w:rPr>
    </w:lvl>
  </w:abstractNum>
  <w:abstractNum w:abstractNumId="1" w15:restartNumberingAfterBreak="0">
    <w:nsid w:val="005C0546"/>
    <w:multiLevelType w:val="multilevel"/>
    <w:tmpl w:val="9DD231CE"/>
    <w:lvl w:ilvl="0">
      <w:start w:val="2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2" w15:restartNumberingAfterBreak="0">
    <w:nsid w:val="0102586A"/>
    <w:multiLevelType w:val="hybridMultilevel"/>
    <w:tmpl w:val="77103F44"/>
    <w:lvl w:ilvl="0" w:tplc="CAA6F9A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30034B4"/>
    <w:multiLevelType w:val="multilevel"/>
    <w:tmpl w:val="97D2CC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05926077"/>
    <w:multiLevelType w:val="multilevel"/>
    <w:tmpl w:val="F516E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A5B020D"/>
    <w:multiLevelType w:val="multilevel"/>
    <w:tmpl w:val="D86C39D4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20" w:hanging="660"/>
      </w:pPr>
      <w:rPr>
        <w:rFonts w:hint="default"/>
        <w:b/>
      </w:rPr>
    </w:lvl>
    <w:lvl w:ilvl="2">
      <w:start w:val="9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6" w15:restartNumberingAfterBreak="0">
    <w:nsid w:val="0E3F44E1"/>
    <w:multiLevelType w:val="multilevel"/>
    <w:tmpl w:val="27E49B48"/>
    <w:lvl w:ilvl="0">
      <w:start w:val="1"/>
      <w:numFmt w:val="decimal"/>
      <w:lvlText w:val="%1."/>
      <w:lvlJc w:val="left"/>
      <w:pPr>
        <w:ind w:left="1639" w:hanging="9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0FCC315D"/>
    <w:multiLevelType w:val="multilevel"/>
    <w:tmpl w:val="0419001F"/>
    <w:numStyleLink w:val="111111"/>
  </w:abstractNum>
  <w:abstractNum w:abstractNumId="8" w15:restartNumberingAfterBreak="0">
    <w:nsid w:val="12E91CD5"/>
    <w:multiLevelType w:val="hybridMultilevel"/>
    <w:tmpl w:val="37EE2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0B3E74"/>
    <w:multiLevelType w:val="multilevel"/>
    <w:tmpl w:val="9DD231CE"/>
    <w:lvl w:ilvl="0">
      <w:start w:val="2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0" w15:restartNumberingAfterBreak="0">
    <w:nsid w:val="146A4F28"/>
    <w:multiLevelType w:val="hybridMultilevel"/>
    <w:tmpl w:val="4F6EBA62"/>
    <w:lvl w:ilvl="0" w:tplc="EE968DAA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ascii="Times New Roman" w:eastAsia="Times New Roman" w:hAnsi="Times New Roman" w:cs="Times New Roman"/>
        <w:b w:val="0"/>
        <w:w w:val="100"/>
      </w:rPr>
    </w:lvl>
    <w:lvl w:ilvl="1" w:tplc="57FA85DA">
      <w:start w:val="1"/>
      <w:numFmt w:val="decimal"/>
      <w:isLgl/>
      <w:lvlText w:val="%2.%2."/>
      <w:lvlJc w:val="left"/>
      <w:pPr>
        <w:tabs>
          <w:tab w:val="num" w:pos="1260"/>
        </w:tabs>
        <w:ind w:left="1260" w:hanging="540"/>
      </w:pPr>
      <w:rPr>
        <w:rFonts w:hint="default"/>
        <w:b w:val="0"/>
        <w:w w:val="100"/>
      </w:rPr>
    </w:lvl>
    <w:lvl w:ilvl="2" w:tplc="63447E20">
      <w:numFmt w:val="none"/>
      <w:lvlText w:val=""/>
      <w:lvlJc w:val="left"/>
      <w:pPr>
        <w:tabs>
          <w:tab w:val="num" w:pos="360"/>
        </w:tabs>
      </w:pPr>
    </w:lvl>
    <w:lvl w:ilvl="3" w:tplc="2F121FBA">
      <w:numFmt w:val="none"/>
      <w:lvlText w:val=""/>
      <w:lvlJc w:val="left"/>
      <w:pPr>
        <w:tabs>
          <w:tab w:val="num" w:pos="360"/>
        </w:tabs>
      </w:pPr>
    </w:lvl>
    <w:lvl w:ilvl="4" w:tplc="ABE85262">
      <w:numFmt w:val="none"/>
      <w:lvlText w:val=""/>
      <w:lvlJc w:val="left"/>
      <w:pPr>
        <w:tabs>
          <w:tab w:val="num" w:pos="360"/>
        </w:tabs>
      </w:pPr>
    </w:lvl>
    <w:lvl w:ilvl="5" w:tplc="024A0862">
      <w:numFmt w:val="none"/>
      <w:lvlText w:val=""/>
      <w:lvlJc w:val="left"/>
      <w:pPr>
        <w:tabs>
          <w:tab w:val="num" w:pos="360"/>
        </w:tabs>
      </w:pPr>
    </w:lvl>
    <w:lvl w:ilvl="6" w:tplc="E76466D4">
      <w:numFmt w:val="none"/>
      <w:lvlText w:val=""/>
      <w:lvlJc w:val="left"/>
      <w:pPr>
        <w:tabs>
          <w:tab w:val="num" w:pos="360"/>
        </w:tabs>
      </w:pPr>
    </w:lvl>
    <w:lvl w:ilvl="7" w:tplc="50C4F48A">
      <w:numFmt w:val="none"/>
      <w:lvlText w:val=""/>
      <w:lvlJc w:val="left"/>
      <w:pPr>
        <w:tabs>
          <w:tab w:val="num" w:pos="360"/>
        </w:tabs>
      </w:pPr>
    </w:lvl>
    <w:lvl w:ilvl="8" w:tplc="0CC06824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1722176E"/>
    <w:multiLevelType w:val="multilevel"/>
    <w:tmpl w:val="E2766048"/>
    <w:lvl w:ilvl="0">
      <w:start w:val="1"/>
      <w:numFmt w:val="none"/>
      <w:lvlText w:val="1.2.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9B860F3"/>
    <w:multiLevelType w:val="multilevel"/>
    <w:tmpl w:val="8AA8E2E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1A457784"/>
    <w:multiLevelType w:val="multilevel"/>
    <w:tmpl w:val="FDB46B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27C01A2B"/>
    <w:multiLevelType w:val="singleLevel"/>
    <w:tmpl w:val="12DE24CE"/>
    <w:lvl w:ilvl="0">
      <w:start w:val="1"/>
      <w:numFmt w:val="decimal"/>
      <w:lvlText w:val="6.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9514034"/>
    <w:multiLevelType w:val="multilevel"/>
    <w:tmpl w:val="42E4786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2A135FB7"/>
    <w:multiLevelType w:val="multilevel"/>
    <w:tmpl w:val="5E16F9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A8E19E1"/>
    <w:multiLevelType w:val="multilevel"/>
    <w:tmpl w:val="E4BA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3B5565EF"/>
    <w:multiLevelType w:val="multilevel"/>
    <w:tmpl w:val="78ACFB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439C03EB"/>
    <w:multiLevelType w:val="multilevel"/>
    <w:tmpl w:val="6AC4473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2345" w:hanging="360"/>
      </w:pPr>
      <w:rPr>
        <w:rFonts w:ascii="Times New Roman" w:eastAsia="Times New Roman" w:hAnsi="Times New Roman" w:cs="Times New Roman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 w15:restartNumberingAfterBreak="0">
    <w:nsid w:val="44AF2988"/>
    <w:multiLevelType w:val="multilevel"/>
    <w:tmpl w:val="97D2CC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5FEC3020"/>
    <w:multiLevelType w:val="multilevel"/>
    <w:tmpl w:val="F516E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6BBF51F8"/>
    <w:multiLevelType w:val="multilevel"/>
    <w:tmpl w:val="0CF8F126"/>
    <w:lvl w:ilvl="0">
      <w:start w:val="1"/>
      <w:numFmt w:val="decimal"/>
      <w:lvlText w:val="%1.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6EB44E1C"/>
    <w:multiLevelType w:val="hybridMultilevel"/>
    <w:tmpl w:val="787235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F445DFB"/>
    <w:multiLevelType w:val="multilevel"/>
    <w:tmpl w:val="54442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5" w15:restartNumberingAfterBreak="0">
    <w:nsid w:val="70A42525"/>
    <w:multiLevelType w:val="multilevel"/>
    <w:tmpl w:val="F516E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 w15:restartNumberingAfterBreak="0">
    <w:nsid w:val="7314233C"/>
    <w:multiLevelType w:val="hybridMultilevel"/>
    <w:tmpl w:val="610EEFCA"/>
    <w:lvl w:ilvl="0" w:tplc="CAA6F9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3189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0"/>
  </w:num>
  <w:num w:numId="5">
    <w:abstractNumId w:val="12"/>
  </w:num>
  <w:num w:numId="6">
    <w:abstractNumId w:val="20"/>
  </w:num>
  <w:num w:numId="7">
    <w:abstractNumId w:val="3"/>
  </w:num>
  <w:num w:numId="8">
    <w:abstractNumId w:val="17"/>
  </w:num>
  <w:num w:numId="9">
    <w:abstractNumId w:val="27"/>
  </w:num>
  <w:num w:numId="10">
    <w:abstractNumId w:val="7"/>
  </w:num>
  <w:num w:numId="11">
    <w:abstractNumId w:val="25"/>
  </w:num>
  <w:num w:numId="12">
    <w:abstractNumId w:val="22"/>
  </w:num>
  <w:num w:numId="13">
    <w:abstractNumId w:val="11"/>
  </w:num>
  <w:num w:numId="14">
    <w:abstractNumId w:val="1"/>
  </w:num>
  <w:num w:numId="15">
    <w:abstractNumId w:val="16"/>
  </w:num>
  <w:num w:numId="16">
    <w:abstractNumId w:val="9"/>
  </w:num>
  <w:num w:numId="17">
    <w:abstractNumId w:val="18"/>
  </w:num>
  <w:num w:numId="18">
    <w:abstractNumId w:val="23"/>
  </w:num>
  <w:num w:numId="19">
    <w:abstractNumId w:val="4"/>
  </w:num>
  <w:num w:numId="20">
    <w:abstractNumId w:val="14"/>
  </w:num>
  <w:num w:numId="21">
    <w:abstractNumId w:val="21"/>
  </w:num>
  <w:num w:numId="22">
    <w:abstractNumId w:val="5"/>
  </w:num>
  <w:num w:numId="23">
    <w:abstractNumId w:val="15"/>
  </w:num>
  <w:num w:numId="24">
    <w:abstractNumId w:val="8"/>
  </w:num>
  <w:num w:numId="25">
    <w:abstractNumId w:val="6"/>
  </w:num>
  <w:num w:numId="26">
    <w:abstractNumId w:val="0"/>
  </w:num>
  <w:num w:numId="27">
    <w:abstractNumId w:val="2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74B"/>
    <w:rsid w:val="00000740"/>
    <w:rsid w:val="00000E94"/>
    <w:rsid w:val="0000103C"/>
    <w:rsid w:val="00001E96"/>
    <w:rsid w:val="000037D2"/>
    <w:rsid w:val="00005494"/>
    <w:rsid w:val="00006ED3"/>
    <w:rsid w:val="000070F9"/>
    <w:rsid w:val="00010CC6"/>
    <w:rsid w:val="0001428C"/>
    <w:rsid w:val="00015DF8"/>
    <w:rsid w:val="00016837"/>
    <w:rsid w:val="00023558"/>
    <w:rsid w:val="000259BF"/>
    <w:rsid w:val="00027ECD"/>
    <w:rsid w:val="0003173A"/>
    <w:rsid w:val="00034B4B"/>
    <w:rsid w:val="0003559E"/>
    <w:rsid w:val="000355E6"/>
    <w:rsid w:val="00035D53"/>
    <w:rsid w:val="000373CF"/>
    <w:rsid w:val="00043AFC"/>
    <w:rsid w:val="00044DD1"/>
    <w:rsid w:val="00044E2F"/>
    <w:rsid w:val="00045D20"/>
    <w:rsid w:val="000507DD"/>
    <w:rsid w:val="00051745"/>
    <w:rsid w:val="00052465"/>
    <w:rsid w:val="000542F0"/>
    <w:rsid w:val="0005597F"/>
    <w:rsid w:val="000573AC"/>
    <w:rsid w:val="00061351"/>
    <w:rsid w:val="000622DF"/>
    <w:rsid w:val="000648CB"/>
    <w:rsid w:val="00065CD8"/>
    <w:rsid w:val="00070C13"/>
    <w:rsid w:val="00072229"/>
    <w:rsid w:val="000726FB"/>
    <w:rsid w:val="000742B5"/>
    <w:rsid w:val="00074840"/>
    <w:rsid w:val="000754D8"/>
    <w:rsid w:val="00077315"/>
    <w:rsid w:val="00077882"/>
    <w:rsid w:val="000810D5"/>
    <w:rsid w:val="00081170"/>
    <w:rsid w:val="00084197"/>
    <w:rsid w:val="00084957"/>
    <w:rsid w:val="00086E0A"/>
    <w:rsid w:val="0008705A"/>
    <w:rsid w:val="00087523"/>
    <w:rsid w:val="000914E7"/>
    <w:rsid w:val="00093A06"/>
    <w:rsid w:val="00095B42"/>
    <w:rsid w:val="00097110"/>
    <w:rsid w:val="00097777"/>
    <w:rsid w:val="000A0ED3"/>
    <w:rsid w:val="000A1576"/>
    <w:rsid w:val="000A68F5"/>
    <w:rsid w:val="000B0559"/>
    <w:rsid w:val="000B1588"/>
    <w:rsid w:val="000B3157"/>
    <w:rsid w:val="000B31F0"/>
    <w:rsid w:val="000B3CAA"/>
    <w:rsid w:val="000B4A9D"/>
    <w:rsid w:val="000B56ED"/>
    <w:rsid w:val="000B6CE5"/>
    <w:rsid w:val="000B7433"/>
    <w:rsid w:val="000B779B"/>
    <w:rsid w:val="000C0794"/>
    <w:rsid w:val="000C10D3"/>
    <w:rsid w:val="000C47C5"/>
    <w:rsid w:val="000C79F9"/>
    <w:rsid w:val="000D2933"/>
    <w:rsid w:val="000D2F84"/>
    <w:rsid w:val="000D409B"/>
    <w:rsid w:val="000D50A1"/>
    <w:rsid w:val="000D77EC"/>
    <w:rsid w:val="000E073C"/>
    <w:rsid w:val="000E0D3E"/>
    <w:rsid w:val="000E1BB8"/>
    <w:rsid w:val="000E1F66"/>
    <w:rsid w:val="000E4245"/>
    <w:rsid w:val="000E5AE3"/>
    <w:rsid w:val="000E6307"/>
    <w:rsid w:val="000E6463"/>
    <w:rsid w:val="000E6A9F"/>
    <w:rsid w:val="000F2FE7"/>
    <w:rsid w:val="000F3658"/>
    <w:rsid w:val="000F36A0"/>
    <w:rsid w:val="000F6E7C"/>
    <w:rsid w:val="00100A5B"/>
    <w:rsid w:val="00101020"/>
    <w:rsid w:val="00102C7F"/>
    <w:rsid w:val="001044CD"/>
    <w:rsid w:val="00104C31"/>
    <w:rsid w:val="001055E4"/>
    <w:rsid w:val="001061E3"/>
    <w:rsid w:val="001066DA"/>
    <w:rsid w:val="0011166D"/>
    <w:rsid w:val="0011235E"/>
    <w:rsid w:val="00113C69"/>
    <w:rsid w:val="00113F7A"/>
    <w:rsid w:val="00120064"/>
    <w:rsid w:val="00120117"/>
    <w:rsid w:val="001202FB"/>
    <w:rsid w:val="0012153A"/>
    <w:rsid w:val="001232F8"/>
    <w:rsid w:val="00125C9A"/>
    <w:rsid w:val="00126F21"/>
    <w:rsid w:val="0013045B"/>
    <w:rsid w:val="00132595"/>
    <w:rsid w:val="00133317"/>
    <w:rsid w:val="001340A1"/>
    <w:rsid w:val="00134E96"/>
    <w:rsid w:val="00136510"/>
    <w:rsid w:val="0013675E"/>
    <w:rsid w:val="001376FF"/>
    <w:rsid w:val="00140161"/>
    <w:rsid w:val="00141E18"/>
    <w:rsid w:val="001420CB"/>
    <w:rsid w:val="001422A5"/>
    <w:rsid w:val="001433AC"/>
    <w:rsid w:val="00143951"/>
    <w:rsid w:val="00145FC3"/>
    <w:rsid w:val="001466F6"/>
    <w:rsid w:val="00151077"/>
    <w:rsid w:val="00151770"/>
    <w:rsid w:val="0015342E"/>
    <w:rsid w:val="00157052"/>
    <w:rsid w:val="0016009B"/>
    <w:rsid w:val="0016068C"/>
    <w:rsid w:val="00161163"/>
    <w:rsid w:val="00161FF2"/>
    <w:rsid w:val="0016319E"/>
    <w:rsid w:val="0016727B"/>
    <w:rsid w:val="00167B2F"/>
    <w:rsid w:val="00170658"/>
    <w:rsid w:val="00173A66"/>
    <w:rsid w:val="00175292"/>
    <w:rsid w:val="00177515"/>
    <w:rsid w:val="00180951"/>
    <w:rsid w:val="00181267"/>
    <w:rsid w:val="00181D59"/>
    <w:rsid w:val="00182D90"/>
    <w:rsid w:val="00185545"/>
    <w:rsid w:val="0018592F"/>
    <w:rsid w:val="00186010"/>
    <w:rsid w:val="001872D7"/>
    <w:rsid w:val="00191991"/>
    <w:rsid w:val="00193708"/>
    <w:rsid w:val="0019372B"/>
    <w:rsid w:val="001944A4"/>
    <w:rsid w:val="001A0470"/>
    <w:rsid w:val="001A16D7"/>
    <w:rsid w:val="001A72DE"/>
    <w:rsid w:val="001B05CE"/>
    <w:rsid w:val="001B311C"/>
    <w:rsid w:val="001B3D46"/>
    <w:rsid w:val="001B419B"/>
    <w:rsid w:val="001B4403"/>
    <w:rsid w:val="001B470F"/>
    <w:rsid w:val="001B4C61"/>
    <w:rsid w:val="001B6388"/>
    <w:rsid w:val="001C185A"/>
    <w:rsid w:val="001C31AF"/>
    <w:rsid w:val="001C42B3"/>
    <w:rsid w:val="001C5F62"/>
    <w:rsid w:val="001C6802"/>
    <w:rsid w:val="001D0B53"/>
    <w:rsid w:val="001D26C8"/>
    <w:rsid w:val="001D3EAD"/>
    <w:rsid w:val="001D427A"/>
    <w:rsid w:val="001D449D"/>
    <w:rsid w:val="001D50C1"/>
    <w:rsid w:val="001D55E9"/>
    <w:rsid w:val="001D56A4"/>
    <w:rsid w:val="001D5875"/>
    <w:rsid w:val="001D5DD1"/>
    <w:rsid w:val="001D66AC"/>
    <w:rsid w:val="001D71A4"/>
    <w:rsid w:val="001D71DC"/>
    <w:rsid w:val="001E1824"/>
    <w:rsid w:val="001E28C9"/>
    <w:rsid w:val="001E32F4"/>
    <w:rsid w:val="001E4904"/>
    <w:rsid w:val="001E5E96"/>
    <w:rsid w:val="001E6588"/>
    <w:rsid w:val="001E756A"/>
    <w:rsid w:val="001F2BC3"/>
    <w:rsid w:val="001F306C"/>
    <w:rsid w:val="001F37E9"/>
    <w:rsid w:val="001F3E72"/>
    <w:rsid w:val="001F5D4F"/>
    <w:rsid w:val="001F64B9"/>
    <w:rsid w:val="00201722"/>
    <w:rsid w:val="002047B5"/>
    <w:rsid w:val="00204C06"/>
    <w:rsid w:val="00205DFA"/>
    <w:rsid w:val="002066D1"/>
    <w:rsid w:val="00207558"/>
    <w:rsid w:val="002116A2"/>
    <w:rsid w:val="00213F48"/>
    <w:rsid w:val="00214A1B"/>
    <w:rsid w:val="00217913"/>
    <w:rsid w:val="00217DCF"/>
    <w:rsid w:val="00224017"/>
    <w:rsid w:val="00224F5C"/>
    <w:rsid w:val="00225755"/>
    <w:rsid w:val="00226868"/>
    <w:rsid w:val="00227FDA"/>
    <w:rsid w:val="00230836"/>
    <w:rsid w:val="00232497"/>
    <w:rsid w:val="00234727"/>
    <w:rsid w:val="002358C0"/>
    <w:rsid w:val="0024036F"/>
    <w:rsid w:val="00240E69"/>
    <w:rsid w:val="00241C03"/>
    <w:rsid w:val="00242407"/>
    <w:rsid w:val="002428A3"/>
    <w:rsid w:val="002439EC"/>
    <w:rsid w:val="00243AAF"/>
    <w:rsid w:val="00245615"/>
    <w:rsid w:val="002463B8"/>
    <w:rsid w:val="0025143B"/>
    <w:rsid w:val="00251E45"/>
    <w:rsid w:val="00252635"/>
    <w:rsid w:val="0025502D"/>
    <w:rsid w:val="00257CB5"/>
    <w:rsid w:val="00260186"/>
    <w:rsid w:val="00260B55"/>
    <w:rsid w:val="0026168F"/>
    <w:rsid w:val="002635E8"/>
    <w:rsid w:val="002659DD"/>
    <w:rsid w:val="002662EF"/>
    <w:rsid w:val="002700A6"/>
    <w:rsid w:val="002705D3"/>
    <w:rsid w:val="002718BE"/>
    <w:rsid w:val="00271D7F"/>
    <w:rsid w:val="00271F86"/>
    <w:rsid w:val="002743CC"/>
    <w:rsid w:val="00274E0F"/>
    <w:rsid w:val="002755C4"/>
    <w:rsid w:val="0027617C"/>
    <w:rsid w:val="00276265"/>
    <w:rsid w:val="00281594"/>
    <w:rsid w:val="0028274B"/>
    <w:rsid w:val="0028372C"/>
    <w:rsid w:val="00283B4E"/>
    <w:rsid w:val="00284838"/>
    <w:rsid w:val="0028489C"/>
    <w:rsid w:val="00292649"/>
    <w:rsid w:val="00292D41"/>
    <w:rsid w:val="002A3A47"/>
    <w:rsid w:val="002A3A9E"/>
    <w:rsid w:val="002A3FBB"/>
    <w:rsid w:val="002A4528"/>
    <w:rsid w:val="002A60D4"/>
    <w:rsid w:val="002A6648"/>
    <w:rsid w:val="002A6ADC"/>
    <w:rsid w:val="002A72A1"/>
    <w:rsid w:val="002B062A"/>
    <w:rsid w:val="002B1893"/>
    <w:rsid w:val="002B351B"/>
    <w:rsid w:val="002B7189"/>
    <w:rsid w:val="002B718E"/>
    <w:rsid w:val="002C024E"/>
    <w:rsid w:val="002C12EA"/>
    <w:rsid w:val="002C2A6E"/>
    <w:rsid w:val="002C3F7B"/>
    <w:rsid w:val="002C50E4"/>
    <w:rsid w:val="002C53CF"/>
    <w:rsid w:val="002C5AEC"/>
    <w:rsid w:val="002C7183"/>
    <w:rsid w:val="002D0D7D"/>
    <w:rsid w:val="002D23C4"/>
    <w:rsid w:val="002D3275"/>
    <w:rsid w:val="002D4CDF"/>
    <w:rsid w:val="002D5BF0"/>
    <w:rsid w:val="002E0D4D"/>
    <w:rsid w:val="002E212F"/>
    <w:rsid w:val="002E338A"/>
    <w:rsid w:val="002E36A9"/>
    <w:rsid w:val="002E3D7F"/>
    <w:rsid w:val="002E3D97"/>
    <w:rsid w:val="002E58DC"/>
    <w:rsid w:val="002E5B33"/>
    <w:rsid w:val="002E7260"/>
    <w:rsid w:val="002E7BA4"/>
    <w:rsid w:val="002E7C6B"/>
    <w:rsid w:val="002F2475"/>
    <w:rsid w:val="002F40AA"/>
    <w:rsid w:val="002F7C3F"/>
    <w:rsid w:val="0030092B"/>
    <w:rsid w:val="0030197A"/>
    <w:rsid w:val="00301BA5"/>
    <w:rsid w:val="00304E98"/>
    <w:rsid w:val="003056A0"/>
    <w:rsid w:val="0030577D"/>
    <w:rsid w:val="003065AD"/>
    <w:rsid w:val="00307395"/>
    <w:rsid w:val="00310C25"/>
    <w:rsid w:val="0031580F"/>
    <w:rsid w:val="003158D5"/>
    <w:rsid w:val="0031663A"/>
    <w:rsid w:val="003172A0"/>
    <w:rsid w:val="0032153B"/>
    <w:rsid w:val="0032385C"/>
    <w:rsid w:val="003238F3"/>
    <w:rsid w:val="0032682A"/>
    <w:rsid w:val="00330830"/>
    <w:rsid w:val="00332C3E"/>
    <w:rsid w:val="00333C14"/>
    <w:rsid w:val="0033646F"/>
    <w:rsid w:val="003400FF"/>
    <w:rsid w:val="00341383"/>
    <w:rsid w:val="00341907"/>
    <w:rsid w:val="003430EC"/>
    <w:rsid w:val="00344B20"/>
    <w:rsid w:val="003462D3"/>
    <w:rsid w:val="0034651D"/>
    <w:rsid w:val="0034707A"/>
    <w:rsid w:val="00347960"/>
    <w:rsid w:val="0035016D"/>
    <w:rsid w:val="00350D9A"/>
    <w:rsid w:val="00351503"/>
    <w:rsid w:val="003524C0"/>
    <w:rsid w:val="003526CA"/>
    <w:rsid w:val="00353E3F"/>
    <w:rsid w:val="00355F7D"/>
    <w:rsid w:val="00356FB3"/>
    <w:rsid w:val="003577C8"/>
    <w:rsid w:val="0036014C"/>
    <w:rsid w:val="00360D6F"/>
    <w:rsid w:val="0036138C"/>
    <w:rsid w:val="00361981"/>
    <w:rsid w:val="003622B6"/>
    <w:rsid w:val="003638EE"/>
    <w:rsid w:val="0036473D"/>
    <w:rsid w:val="00364AD1"/>
    <w:rsid w:val="003657AB"/>
    <w:rsid w:val="00365A85"/>
    <w:rsid w:val="00365AD7"/>
    <w:rsid w:val="00367A6E"/>
    <w:rsid w:val="00367FE9"/>
    <w:rsid w:val="00370273"/>
    <w:rsid w:val="003704F6"/>
    <w:rsid w:val="00373CA1"/>
    <w:rsid w:val="00375103"/>
    <w:rsid w:val="0037567E"/>
    <w:rsid w:val="003777D1"/>
    <w:rsid w:val="003802C5"/>
    <w:rsid w:val="003808E1"/>
    <w:rsid w:val="00382E64"/>
    <w:rsid w:val="00384B71"/>
    <w:rsid w:val="003868AE"/>
    <w:rsid w:val="0039315A"/>
    <w:rsid w:val="003965AD"/>
    <w:rsid w:val="003976AF"/>
    <w:rsid w:val="003A092A"/>
    <w:rsid w:val="003A3156"/>
    <w:rsid w:val="003A35F0"/>
    <w:rsid w:val="003A5E22"/>
    <w:rsid w:val="003A6004"/>
    <w:rsid w:val="003A63A7"/>
    <w:rsid w:val="003A761B"/>
    <w:rsid w:val="003A7710"/>
    <w:rsid w:val="003A7728"/>
    <w:rsid w:val="003B0841"/>
    <w:rsid w:val="003B0D05"/>
    <w:rsid w:val="003B0D88"/>
    <w:rsid w:val="003B162D"/>
    <w:rsid w:val="003B1741"/>
    <w:rsid w:val="003B1760"/>
    <w:rsid w:val="003B1898"/>
    <w:rsid w:val="003B2371"/>
    <w:rsid w:val="003B2541"/>
    <w:rsid w:val="003B2789"/>
    <w:rsid w:val="003B4911"/>
    <w:rsid w:val="003B5D0E"/>
    <w:rsid w:val="003B78CA"/>
    <w:rsid w:val="003C1702"/>
    <w:rsid w:val="003C2ED6"/>
    <w:rsid w:val="003C358B"/>
    <w:rsid w:val="003C5E47"/>
    <w:rsid w:val="003C6BF2"/>
    <w:rsid w:val="003C7336"/>
    <w:rsid w:val="003D0434"/>
    <w:rsid w:val="003E0B57"/>
    <w:rsid w:val="003E21D4"/>
    <w:rsid w:val="003E6AD4"/>
    <w:rsid w:val="003E73C1"/>
    <w:rsid w:val="003E7505"/>
    <w:rsid w:val="003E767F"/>
    <w:rsid w:val="003E79B1"/>
    <w:rsid w:val="003E7DFF"/>
    <w:rsid w:val="003F0B03"/>
    <w:rsid w:val="003F442A"/>
    <w:rsid w:val="003F48D4"/>
    <w:rsid w:val="003F5FB5"/>
    <w:rsid w:val="00401326"/>
    <w:rsid w:val="0040324A"/>
    <w:rsid w:val="004041AC"/>
    <w:rsid w:val="00405291"/>
    <w:rsid w:val="004076A2"/>
    <w:rsid w:val="00410AB5"/>
    <w:rsid w:val="004111CE"/>
    <w:rsid w:val="004114D3"/>
    <w:rsid w:val="004115C1"/>
    <w:rsid w:val="004116B2"/>
    <w:rsid w:val="00412051"/>
    <w:rsid w:val="00412EB0"/>
    <w:rsid w:val="004138FE"/>
    <w:rsid w:val="00415B5B"/>
    <w:rsid w:val="00415C7D"/>
    <w:rsid w:val="004245F1"/>
    <w:rsid w:val="004246AF"/>
    <w:rsid w:val="00425FBF"/>
    <w:rsid w:val="004265B4"/>
    <w:rsid w:val="00427DEF"/>
    <w:rsid w:val="00430A69"/>
    <w:rsid w:val="00431BE8"/>
    <w:rsid w:val="00432631"/>
    <w:rsid w:val="00432CA8"/>
    <w:rsid w:val="00433239"/>
    <w:rsid w:val="004339C4"/>
    <w:rsid w:val="0043528B"/>
    <w:rsid w:val="00436E70"/>
    <w:rsid w:val="00440104"/>
    <w:rsid w:val="00440AF6"/>
    <w:rsid w:val="00440B44"/>
    <w:rsid w:val="00444A6E"/>
    <w:rsid w:val="00444A8C"/>
    <w:rsid w:val="00445E2E"/>
    <w:rsid w:val="00446574"/>
    <w:rsid w:val="004466E1"/>
    <w:rsid w:val="00446F17"/>
    <w:rsid w:val="00450076"/>
    <w:rsid w:val="004502DE"/>
    <w:rsid w:val="00450D69"/>
    <w:rsid w:val="004514AC"/>
    <w:rsid w:val="004517D2"/>
    <w:rsid w:val="00452BB4"/>
    <w:rsid w:val="00457382"/>
    <w:rsid w:val="0046420F"/>
    <w:rsid w:val="0046489B"/>
    <w:rsid w:val="00466A67"/>
    <w:rsid w:val="004679F1"/>
    <w:rsid w:val="0047148F"/>
    <w:rsid w:val="004719F1"/>
    <w:rsid w:val="00471E7A"/>
    <w:rsid w:val="004727FF"/>
    <w:rsid w:val="00473F18"/>
    <w:rsid w:val="004759E5"/>
    <w:rsid w:val="00476AEF"/>
    <w:rsid w:val="00477E1B"/>
    <w:rsid w:val="00477E55"/>
    <w:rsid w:val="00480B7C"/>
    <w:rsid w:val="00481A61"/>
    <w:rsid w:val="00483995"/>
    <w:rsid w:val="004850F1"/>
    <w:rsid w:val="0049176C"/>
    <w:rsid w:val="0049271F"/>
    <w:rsid w:val="004956EB"/>
    <w:rsid w:val="004975DE"/>
    <w:rsid w:val="00497D50"/>
    <w:rsid w:val="004A4515"/>
    <w:rsid w:val="004A4CEB"/>
    <w:rsid w:val="004A6001"/>
    <w:rsid w:val="004A6C3F"/>
    <w:rsid w:val="004A762F"/>
    <w:rsid w:val="004B24F0"/>
    <w:rsid w:val="004B2C89"/>
    <w:rsid w:val="004B7457"/>
    <w:rsid w:val="004B78BF"/>
    <w:rsid w:val="004C111A"/>
    <w:rsid w:val="004C39E0"/>
    <w:rsid w:val="004C3F52"/>
    <w:rsid w:val="004D02A1"/>
    <w:rsid w:val="004D229C"/>
    <w:rsid w:val="004D2475"/>
    <w:rsid w:val="004D2E52"/>
    <w:rsid w:val="004D678E"/>
    <w:rsid w:val="004D7D77"/>
    <w:rsid w:val="004E080D"/>
    <w:rsid w:val="004E1748"/>
    <w:rsid w:val="004E19F9"/>
    <w:rsid w:val="004E29D0"/>
    <w:rsid w:val="004E44F4"/>
    <w:rsid w:val="004F0069"/>
    <w:rsid w:val="004F1495"/>
    <w:rsid w:val="004F1D0C"/>
    <w:rsid w:val="004F39E7"/>
    <w:rsid w:val="004F4FEB"/>
    <w:rsid w:val="004F674A"/>
    <w:rsid w:val="004F79D1"/>
    <w:rsid w:val="00500565"/>
    <w:rsid w:val="0050076C"/>
    <w:rsid w:val="005008D3"/>
    <w:rsid w:val="005009A5"/>
    <w:rsid w:val="00501604"/>
    <w:rsid w:val="0050308D"/>
    <w:rsid w:val="00503662"/>
    <w:rsid w:val="00505E22"/>
    <w:rsid w:val="0051156A"/>
    <w:rsid w:val="00511939"/>
    <w:rsid w:val="00513C62"/>
    <w:rsid w:val="00514EEC"/>
    <w:rsid w:val="00515BF4"/>
    <w:rsid w:val="00516AC1"/>
    <w:rsid w:val="005202FC"/>
    <w:rsid w:val="00520414"/>
    <w:rsid w:val="00521F73"/>
    <w:rsid w:val="00524C0E"/>
    <w:rsid w:val="005254DA"/>
    <w:rsid w:val="00525D57"/>
    <w:rsid w:val="0052726E"/>
    <w:rsid w:val="0053128D"/>
    <w:rsid w:val="0053151F"/>
    <w:rsid w:val="00534044"/>
    <w:rsid w:val="00536C61"/>
    <w:rsid w:val="00537F17"/>
    <w:rsid w:val="00541BFC"/>
    <w:rsid w:val="00542EFC"/>
    <w:rsid w:val="005438CB"/>
    <w:rsid w:val="0054632A"/>
    <w:rsid w:val="00550C55"/>
    <w:rsid w:val="00551220"/>
    <w:rsid w:val="00551DE2"/>
    <w:rsid w:val="005550E8"/>
    <w:rsid w:val="005554B7"/>
    <w:rsid w:val="005562AD"/>
    <w:rsid w:val="005611C6"/>
    <w:rsid w:val="0056365A"/>
    <w:rsid w:val="00563C2E"/>
    <w:rsid w:val="00564702"/>
    <w:rsid w:val="00564853"/>
    <w:rsid w:val="00565C4B"/>
    <w:rsid w:val="00566C05"/>
    <w:rsid w:val="00571226"/>
    <w:rsid w:val="0057383B"/>
    <w:rsid w:val="00573B01"/>
    <w:rsid w:val="00577104"/>
    <w:rsid w:val="0058196A"/>
    <w:rsid w:val="005819F0"/>
    <w:rsid w:val="00581A6E"/>
    <w:rsid w:val="005853D0"/>
    <w:rsid w:val="00586B22"/>
    <w:rsid w:val="00587C89"/>
    <w:rsid w:val="005911F8"/>
    <w:rsid w:val="0059183F"/>
    <w:rsid w:val="00592D68"/>
    <w:rsid w:val="00594833"/>
    <w:rsid w:val="00595F59"/>
    <w:rsid w:val="00595F76"/>
    <w:rsid w:val="005975F4"/>
    <w:rsid w:val="005A002E"/>
    <w:rsid w:val="005A23BF"/>
    <w:rsid w:val="005A5DBB"/>
    <w:rsid w:val="005A5DF8"/>
    <w:rsid w:val="005A6643"/>
    <w:rsid w:val="005A69C0"/>
    <w:rsid w:val="005A790A"/>
    <w:rsid w:val="005B09DC"/>
    <w:rsid w:val="005B1B5F"/>
    <w:rsid w:val="005B3731"/>
    <w:rsid w:val="005B4E39"/>
    <w:rsid w:val="005B6A30"/>
    <w:rsid w:val="005C04FA"/>
    <w:rsid w:val="005C2386"/>
    <w:rsid w:val="005C3E49"/>
    <w:rsid w:val="005C6BAD"/>
    <w:rsid w:val="005C7C01"/>
    <w:rsid w:val="005D019F"/>
    <w:rsid w:val="005D08EB"/>
    <w:rsid w:val="005D1646"/>
    <w:rsid w:val="005D2EF7"/>
    <w:rsid w:val="005D39D1"/>
    <w:rsid w:val="005D44AF"/>
    <w:rsid w:val="005D517A"/>
    <w:rsid w:val="005D7025"/>
    <w:rsid w:val="005D74C0"/>
    <w:rsid w:val="005E0111"/>
    <w:rsid w:val="005E122C"/>
    <w:rsid w:val="005E203C"/>
    <w:rsid w:val="005E3E32"/>
    <w:rsid w:val="005E6DEB"/>
    <w:rsid w:val="005E7A8D"/>
    <w:rsid w:val="005E7EA6"/>
    <w:rsid w:val="005F13D6"/>
    <w:rsid w:val="005F1C48"/>
    <w:rsid w:val="005F292B"/>
    <w:rsid w:val="005F3B83"/>
    <w:rsid w:val="005F3D07"/>
    <w:rsid w:val="005F6734"/>
    <w:rsid w:val="00602968"/>
    <w:rsid w:val="00603ACF"/>
    <w:rsid w:val="00607199"/>
    <w:rsid w:val="00607A70"/>
    <w:rsid w:val="00607D6A"/>
    <w:rsid w:val="006108AA"/>
    <w:rsid w:val="00610A56"/>
    <w:rsid w:val="006117F5"/>
    <w:rsid w:val="00611D82"/>
    <w:rsid w:val="006145F8"/>
    <w:rsid w:val="00614CEF"/>
    <w:rsid w:val="00615219"/>
    <w:rsid w:val="00625DE4"/>
    <w:rsid w:val="006276A8"/>
    <w:rsid w:val="00632944"/>
    <w:rsid w:val="0063418A"/>
    <w:rsid w:val="00635829"/>
    <w:rsid w:val="006367C0"/>
    <w:rsid w:val="00636924"/>
    <w:rsid w:val="006418F9"/>
    <w:rsid w:val="00645452"/>
    <w:rsid w:val="00652028"/>
    <w:rsid w:val="00654AF3"/>
    <w:rsid w:val="0065522D"/>
    <w:rsid w:val="0065566A"/>
    <w:rsid w:val="00655F05"/>
    <w:rsid w:val="00656510"/>
    <w:rsid w:val="00656CFE"/>
    <w:rsid w:val="00657BC9"/>
    <w:rsid w:val="00657D27"/>
    <w:rsid w:val="00660BF6"/>
    <w:rsid w:val="0066118C"/>
    <w:rsid w:val="006624C5"/>
    <w:rsid w:val="0066257B"/>
    <w:rsid w:val="006635CA"/>
    <w:rsid w:val="00664013"/>
    <w:rsid w:val="00664491"/>
    <w:rsid w:val="00666B0D"/>
    <w:rsid w:val="00671174"/>
    <w:rsid w:val="00672511"/>
    <w:rsid w:val="00672FA9"/>
    <w:rsid w:val="006734AF"/>
    <w:rsid w:val="00675181"/>
    <w:rsid w:val="006756C0"/>
    <w:rsid w:val="0067659B"/>
    <w:rsid w:val="00680F83"/>
    <w:rsid w:val="00683C55"/>
    <w:rsid w:val="006847B7"/>
    <w:rsid w:val="00686268"/>
    <w:rsid w:val="00692CBC"/>
    <w:rsid w:val="00692FBA"/>
    <w:rsid w:val="00693608"/>
    <w:rsid w:val="00694E4D"/>
    <w:rsid w:val="0069547F"/>
    <w:rsid w:val="00695714"/>
    <w:rsid w:val="00696C37"/>
    <w:rsid w:val="006A024E"/>
    <w:rsid w:val="006A3391"/>
    <w:rsid w:val="006A3AB2"/>
    <w:rsid w:val="006A3B48"/>
    <w:rsid w:val="006A46D7"/>
    <w:rsid w:val="006A4B96"/>
    <w:rsid w:val="006A70D1"/>
    <w:rsid w:val="006B01EF"/>
    <w:rsid w:val="006B16B0"/>
    <w:rsid w:val="006B1983"/>
    <w:rsid w:val="006B273E"/>
    <w:rsid w:val="006B2D37"/>
    <w:rsid w:val="006B60B6"/>
    <w:rsid w:val="006B6564"/>
    <w:rsid w:val="006B75AA"/>
    <w:rsid w:val="006B75E1"/>
    <w:rsid w:val="006B77AB"/>
    <w:rsid w:val="006C0984"/>
    <w:rsid w:val="006C0B05"/>
    <w:rsid w:val="006C15A8"/>
    <w:rsid w:val="006C27A2"/>
    <w:rsid w:val="006C2EE2"/>
    <w:rsid w:val="006C3C02"/>
    <w:rsid w:val="006C4163"/>
    <w:rsid w:val="006C4CE0"/>
    <w:rsid w:val="006D0170"/>
    <w:rsid w:val="006D15D3"/>
    <w:rsid w:val="006D319D"/>
    <w:rsid w:val="006D3C04"/>
    <w:rsid w:val="006D4042"/>
    <w:rsid w:val="006D5D1B"/>
    <w:rsid w:val="006D706B"/>
    <w:rsid w:val="006E0141"/>
    <w:rsid w:val="006E1CAD"/>
    <w:rsid w:val="006E4ED8"/>
    <w:rsid w:val="006F319A"/>
    <w:rsid w:val="006F4C59"/>
    <w:rsid w:val="006F6270"/>
    <w:rsid w:val="006F74B1"/>
    <w:rsid w:val="00701430"/>
    <w:rsid w:val="00703B1D"/>
    <w:rsid w:val="007077A5"/>
    <w:rsid w:val="00707E02"/>
    <w:rsid w:val="00707E81"/>
    <w:rsid w:val="007116D9"/>
    <w:rsid w:val="00711AFA"/>
    <w:rsid w:val="00712A12"/>
    <w:rsid w:val="00713161"/>
    <w:rsid w:val="0071357B"/>
    <w:rsid w:val="00714099"/>
    <w:rsid w:val="0071446F"/>
    <w:rsid w:val="00715C90"/>
    <w:rsid w:val="00720007"/>
    <w:rsid w:val="00720A74"/>
    <w:rsid w:val="007239DC"/>
    <w:rsid w:val="007252DE"/>
    <w:rsid w:val="007259A1"/>
    <w:rsid w:val="00735012"/>
    <w:rsid w:val="00735734"/>
    <w:rsid w:val="007370EC"/>
    <w:rsid w:val="0074058E"/>
    <w:rsid w:val="00741152"/>
    <w:rsid w:val="0074194C"/>
    <w:rsid w:val="007429ED"/>
    <w:rsid w:val="00743277"/>
    <w:rsid w:val="00746F98"/>
    <w:rsid w:val="0075088F"/>
    <w:rsid w:val="007512E7"/>
    <w:rsid w:val="0075578E"/>
    <w:rsid w:val="00757AB2"/>
    <w:rsid w:val="00757B89"/>
    <w:rsid w:val="00757C63"/>
    <w:rsid w:val="00760690"/>
    <w:rsid w:val="00761226"/>
    <w:rsid w:val="00761FCC"/>
    <w:rsid w:val="00763297"/>
    <w:rsid w:val="00765049"/>
    <w:rsid w:val="00765F41"/>
    <w:rsid w:val="00765F79"/>
    <w:rsid w:val="007669E0"/>
    <w:rsid w:val="00767B65"/>
    <w:rsid w:val="00772164"/>
    <w:rsid w:val="00774019"/>
    <w:rsid w:val="007764F2"/>
    <w:rsid w:val="0077761F"/>
    <w:rsid w:val="007809E3"/>
    <w:rsid w:val="0078195B"/>
    <w:rsid w:val="007841F1"/>
    <w:rsid w:val="007873DE"/>
    <w:rsid w:val="00793EFF"/>
    <w:rsid w:val="007A02A8"/>
    <w:rsid w:val="007A05EC"/>
    <w:rsid w:val="007A0C5E"/>
    <w:rsid w:val="007A25BD"/>
    <w:rsid w:val="007A27CA"/>
    <w:rsid w:val="007B047D"/>
    <w:rsid w:val="007B119A"/>
    <w:rsid w:val="007B2296"/>
    <w:rsid w:val="007B4199"/>
    <w:rsid w:val="007B4A68"/>
    <w:rsid w:val="007B6FC1"/>
    <w:rsid w:val="007C1F5C"/>
    <w:rsid w:val="007C2FEB"/>
    <w:rsid w:val="007C3C43"/>
    <w:rsid w:val="007C43BF"/>
    <w:rsid w:val="007C620B"/>
    <w:rsid w:val="007C629C"/>
    <w:rsid w:val="007C6F6A"/>
    <w:rsid w:val="007D15A4"/>
    <w:rsid w:val="007D1E64"/>
    <w:rsid w:val="007D25E7"/>
    <w:rsid w:val="007D3555"/>
    <w:rsid w:val="007D5D64"/>
    <w:rsid w:val="007D6120"/>
    <w:rsid w:val="007D64CF"/>
    <w:rsid w:val="007E363A"/>
    <w:rsid w:val="007E6059"/>
    <w:rsid w:val="007E7AA2"/>
    <w:rsid w:val="007F2BB2"/>
    <w:rsid w:val="007F2CAD"/>
    <w:rsid w:val="007F2F87"/>
    <w:rsid w:val="007F3689"/>
    <w:rsid w:val="007F44DC"/>
    <w:rsid w:val="007F4831"/>
    <w:rsid w:val="007F5283"/>
    <w:rsid w:val="007F70D3"/>
    <w:rsid w:val="007F741F"/>
    <w:rsid w:val="00803565"/>
    <w:rsid w:val="00803C36"/>
    <w:rsid w:val="00804C45"/>
    <w:rsid w:val="00804F27"/>
    <w:rsid w:val="00805D9F"/>
    <w:rsid w:val="00805E07"/>
    <w:rsid w:val="0081063B"/>
    <w:rsid w:val="0081071D"/>
    <w:rsid w:val="00810F24"/>
    <w:rsid w:val="00811790"/>
    <w:rsid w:val="00815127"/>
    <w:rsid w:val="008168A4"/>
    <w:rsid w:val="00816A63"/>
    <w:rsid w:val="00816ADF"/>
    <w:rsid w:val="008173C6"/>
    <w:rsid w:val="008176FA"/>
    <w:rsid w:val="00817873"/>
    <w:rsid w:val="0082046E"/>
    <w:rsid w:val="00820501"/>
    <w:rsid w:val="00822097"/>
    <w:rsid w:val="00822099"/>
    <w:rsid w:val="00823D38"/>
    <w:rsid w:val="008262C0"/>
    <w:rsid w:val="008263FF"/>
    <w:rsid w:val="00826BCF"/>
    <w:rsid w:val="008275C4"/>
    <w:rsid w:val="00833EBA"/>
    <w:rsid w:val="00833F0B"/>
    <w:rsid w:val="00834BB9"/>
    <w:rsid w:val="0083547E"/>
    <w:rsid w:val="00836D76"/>
    <w:rsid w:val="00837121"/>
    <w:rsid w:val="00840D4B"/>
    <w:rsid w:val="008425E0"/>
    <w:rsid w:val="008429F8"/>
    <w:rsid w:val="00842A73"/>
    <w:rsid w:val="00842B12"/>
    <w:rsid w:val="0084592E"/>
    <w:rsid w:val="0085392C"/>
    <w:rsid w:val="00853F39"/>
    <w:rsid w:val="0085481E"/>
    <w:rsid w:val="00856109"/>
    <w:rsid w:val="00856578"/>
    <w:rsid w:val="00861771"/>
    <w:rsid w:val="00862E15"/>
    <w:rsid w:val="00863BE3"/>
    <w:rsid w:val="00865768"/>
    <w:rsid w:val="00866220"/>
    <w:rsid w:val="0086632B"/>
    <w:rsid w:val="00866AF9"/>
    <w:rsid w:val="008675D9"/>
    <w:rsid w:val="0086766B"/>
    <w:rsid w:val="00867837"/>
    <w:rsid w:val="00871B33"/>
    <w:rsid w:val="00875699"/>
    <w:rsid w:val="008775F0"/>
    <w:rsid w:val="008779BB"/>
    <w:rsid w:val="00877CBB"/>
    <w:rsid w:val="00881D90"/>
    <w:rsid w:val="00882653"/>
    <w:rsid w:val="0088322F"/>
    <w:rsid w:val="008861A7"/>
    <w:rsid w:val="0088691B"/>
    <w:rsid w:val="00886D95"/>
    <w:rsid w:val="008879E7"/>
    <w:rsid w:val="0089187C"/>
    <w:rsid w:val="00891AC5"/>
    <w:rsid w:val="0089294B"/>
    <w:rsid w:val="00892AA1"/>
    <w:rsid w:val="008939A5"/>
    <w:rsid w:val="008A2927"/>
    <w:rsid w:val="008A307E"/>
    <w:rsid w:val="008A32E1"/>
    <w:rsid w:val="008A38E4"/>
    <w:rsid w:val="008A448C"/>
    <w:rsid w:val="008A4866"/>
    <w:rsid w:val="008A4B34"/>
    <w:rsid w:val="008A5AE1"/>
    <w:rsid w:val="008A798B"/>
    <w:rsid w:val="008B34CE"/>
    <w:rsid w:val="008B354D"/>
    <w:rsid w:val="008B3E29"/>
    <w:rsid w:val="008B4712"/>
    <w:rsid w:val="008B6C44"/>
    <w:rsid w:val="008B7031"/>
    <w:rsid w:val="008C0736"/>
    <w:rsid w:val="008C0EAD"/>
    <w:rsid w:val="008C24E0"/>
    <w:rsid w:val="008C43A8"/>
    <w:rsid w:val="008C4924"/>
    <w:rsid w:val="008C50DB"/>
    <w:rsid w:val="008C5739"/>
    <w:rsid w:val="008C5ACA"/>
    <w:rsid w:val="008C614F"/>
    <w:rsid w:val="008C69C9"/>
    <w:rsid w:val="008C701F"/>
    <w:rsid w:val="008D0DEE"/>
    <w:rsid w:val="008D1101"/>
    <w:rsid w:val="008D12CA"/>
    <w:rsid w:val="008D1FA0"/>
    <w:rsid w:val="008D2B46"/>
    <w:rsid w:val="008D3030"/>
    <w:rsid w:val="008D43DD"/>
    <w:rsid w:val="008D6E87"/>
    <w:rsid w:val="008D7650"/>
    <w:rsid w:val="008E0B9B"/>
    <w:rsid w:val="008E238B"/>
    <w:rsid w:val="008E2DAD"/>
    <w:rsid w:val="008E3A36"/>
    <w:rsid w:val="008E3CDA"/>
    <w:rsid w:val="008E5FA7"/>
    <w:rsid w:val="008F0D90"/>
    <w:rsid w:val="008F2057"/>
    <w:rsid w:val="008F4D67"/>
    <w:rsid w:val="008F59D8"/>
    <w:rsid w:val="008F68F9"/>
    <w:rsid w:val="00900565"/>
    <w:rsid w:val="00900C32"/>
    <w:rsid w:val="00901744"/>
    <w:rsid w:val="009121FD"/>
    <w:rsid w:val="009123F9"/>
    <w:rsid w:val="00912D8E"/>
    <w:rsid w:val="009130B0"/>
    <w:rsid w:val="00915550"/>
    <w:rsid w:val="00915D60"/>
    <w:rsid w:val="009217CA"/>
    <w:rsid w:val="00925B52"/>
    <w:rsid w:val="00925B82"/>
    <w:rsid w:val="009264FB"/>
    <w:rsid w:val="0092685C"/>
    <w:rsid w:val="00926DA7"/>
    <w:rsid w:val="0092712D"/>
    <w:rsid w:val="00927B4E"/>
    <w:rsid w:val="009333E8"/>
    <w:rsid w:val="00933909"/>
    <w:rsid w:val="0093469A"/>
    <w:rsid w:val="0093542C"/>
    <w:rsid w:val="009358CA"/>
    <w:rsid w:val="009370C2"/>
    <w:rsid w:val="009376B0"/>
    <w:rsid w:val="00940183"/>
    <w:rsid w:val="009437C3"/>
    <w:rsid w:val="00943D52"/>
    <w:rsid w:val="009443D3"/>
    <w:rsid w:val="00946BA8"/>
    <w:rsid w:val="00947439"/>
    <w:rsid w:val="00947728"/>
    <w:rsid w:val="00951107"/>
    <w:rsid w:val="00952245"/>
    <w:rsid w:val="0095290F"/>
    <w:rsid w:val="00955DB5"/>
    <w:rsid w:val="00956973"/>
    <w:rsid w:val="00957987"/>
    <w:rsid w:val="00962831"/>
    <w:rsid w:val="00963EA2"/>
    <w:rsid w:val="00964182"/>
    <w:rsid w:val="009645EE"/>
    <w:rsid w:val="009652EB"/>
    <w:rsid w:val="009656AB"/>
    <w:rsid w:val="00966042"/>
    <w:rsid w:val="009667F6"/>
    <w:rsid w:val="00967354"/>
    <w:rsid w:val="009726E0"/>
    <w:rsid w:val="00976CAE"/>
    <w:rsid w:val="00977A4A"/>
    <w:rsid w:val="009811C3"/>
    <w:rsid w:val="009839ED"/>
    <w:rsid w:val="00983A74"/>
    <w:rsid w:val="00985E6D"/>
    <w:rsid w:val="00986527"/>
    <w:rsid w:val="009876E4"/>
    <w:rsid w:val="0099088C"/>
    <w:rsid w:val="00991CA1"/>
    <w:rsid w:val="00992FA3"/>
    <w:rsid w:val="00993D59"/>
    <w:rsid w:val="00996524"/>
    <w:rsid w:val="00996DEC"/>
    <w:rsid w:val="009A04D5"/>
    <w:rsid w:val="009A075E"/>
    <w:rsid w:val="009A487B"/>
    <w:rsid w:val="009A7079"/>
    <w:rsid w:val="009A740C"/>
    <w:rsid w:val="009B0E95"/>
    <w:rsid w:val="009B2AA7"/>
    <w:rsid w:val="009B351A"/>
    <w:rsid w:val="009B387E"/>
    <w:rsid w:val="009B42B1"/>
    <w:rsid w:val="009B6506"/>
    <w:rsid w:val="009C0246"/>
    <w:rsid w:val="009C0CD5"/>
    <w:rsid w:val="009C295F"/>
    <w:rsid w:val="009C6D17"/>
    <w:rsid w:val="009C73F7"/>
    <w:rsid w:val="009D062E"/>
    <w:rsid w:val="009D081A"/>
    <w:rsid w:val="009D1AD9"/>
    <w:rsid w:val="009D1C19"/>
    <w:rsid w:val="009D1D75"/>
    <w:rsid w:val="009D2692"/>
    <w:rsid w:val="009D2A1F"/>
    <w:rsid w:val="009D3026"/>
    <w:rsid w:val="009D4A3C"/>
    <w:rsid w:val="009D4B38"/>
    <w:rsid w:val="009D6859"/>
    <w:rsid w:val="009D78E0"/>
    <w:rsid w:val="009D79C0"/>
    <w:rsid w:val="009E1DE2"/>
    <w:rsid w:val="009E4966"/>
    <w:rsid w:val="009F05DC"/>
    <w:rsid w:val="009F0C3E"/>
    <w:rsid w:val="009F2959"/>
    <w:rsid w:val="009F6A0B"/>
    <w:rsid w:val="009F6BBE"/>
    <w:rsid w:val="009F778A"/>
    <w:rsid w:val="00A00DEF"/>
    <w:rsid w:val="00A01426"/>
    <w:rsid w:val="00A01BCA"/>
    <w:rsid w:val="00A02D59"/>
    <w:rsid w:val="00A04D81"/>
    <w:rsid w:val="00A103BF"/>
    <w:rsid w:val="00A12D98"/>
    <w:rsid w:val="00A13439"/>
    <w:rsid w:val="00A17135"/>
    <w:rsid w:val="00A17193"/>
    <w:rsid w:val="00A20491"/>
    <w:rsid w:val="00A23403"/>
    <w:rsid w:val="00A26090"/>
    <w:rsid w:val="00A26848"/>
    <w:rsid w:val="00A27656"/>
    <w:rsid w:val="00A30AA3"/>
    <w:rsid w:val="00A320D2"/>
    <w:rsid w:val="00A3575B"/>
    <w:rsid w:val="00A36208"/>
    <w:rsid w:val="00A400A1"/>
    <w:rsid w:val="00A40ED2"/>
    <w:rsid w:val="00A42A1A"/>
    <w:rsid w:val="00A45426"/>
    <w:rsid w:val="00A46AB7"/>
    <w:rsid w:val="00A473FE"/>
    <w:rsid w:val="00A47842"/>
    <w:rsid w:val="00A50A67"/>
    <w:rsid w:val="00A527F9"/>
    <w:rsid w:val="00A52DD4"/>
    <w:rsid w:val="00A60524"/>
    <w:rsid w:val="00A60B6F"/>
    <w:rsid w:val="00A60DCD"/>
    <w:rsid w:val="00A61450"/>
    <w:rsid w:val="00A6431E"/>
    <w:rsid w:val="00A65203"/>
    <w:rsid w:val="00A664FF"/>
    <w:rsid w:val="00A67E72"/>
    <w:rsid w:val="00A67E8F"/>
    <w:rsid w:val="00A702A2"/>
    <w:rsid w:val="00A714EF"/>
    <w:rsid w:val="00A719B0"/>
    <w:rsid w:val="00A73F93"/>
    <w:rsid w:val="00A762E2"/>
    <w:rsid w:val="00A76B8B"/>
    <w:rsid w:val="00A7730C"/>
    <w:rsid w:val="00A80067"/>
    <w:rsid w:val="00A802B6"/>
    <w:rsid w:val="00A83062"/>
    <w:rsid w:val="00A84C16"/>
    <w:rsid w:val="00A8597A"/>
    <w:rsid w:val="00A85C65"/>
    <w:rsid w:val="00A86760"/>
    <w:rsid w:val="00A90064"/>
    <w:rsid w:val="00A90B8C"/>
    <w:rsid w:val="00A91297"/>
    <w:rsid w:val="00A92AEC"/>
    <w:rsid w:val="00A94E6A"/>
    <w:rsid w:val="00A9608B"/>
    <w:rsid w:val="00A966B8"/>
    <w:rsid w:val="00A96D1B"/>
    <w:rsid w:val="00A97E2A"/>
    <w:rsid w:val="00A97EE6"/>
    <w:rsid w:val="00AA0858"/>
    <w:rsid w:val="00AA45BF"/>
    <w:rsid w:val="00AB2186"/>
    <w:rsid w:val="00AB467F"/>
    <w:rsid w:val="00AB5BAE"/>
    <w:rsid w:val="00AB5F32"/>
    <w:rsid w:val="00AC1A8B"/>
    <w:rsid w:val="00AC28F2"/>
    <w:rsid w:val="00AC47DD"/>
    <w:rsid w:val="00AC50AE"/>
    <w:rsid w:val="00AC79DB"/>
    <w:rsid w:val="00AC7AB2"/>
    <w:rsid w:val="00AD1AF0"/>
    <w:rsid w:val="00AD2517"/>
    <w:rsid w:val="00AD32BE"/>
    <w:rsid w:val="00AD5339"/>
    <w:rsid w:val="00AD6B1C"/>
    <w:rsid w:val="00AD7DF3"/>
    <w:rsid w:val="00AE2681"/>
    <w:rsid w:val="00AE311A"/>
    <w:rsid w:val="00AE4BCF"/>
    <w:rsid w:val="00AE4DD5"/>
    <w:rsid w:val="00AE5613"/>
    <w:rsid w:val="00AE5FD9"/>
    <w:rsid w:val="00AE6FD2"/>
    <w:rsid w:val="00AE7328"/>
    <w:rsid w:val="00AE75B7"/>
    <w:rsid w:val="00AF0341"/>
    <w:rsid w:val="00AF045B"/>
    <w:rsid w:val="00AF0990"/>
    <w:rsid w:val="00AF0BFE"/>
    <w:rsid w:val="00AF1E93"/>
    <w:rsid w:val="00AF2595"/>
    <w:rsid w:val="00AF5029"/>
    <w:rsid w:val="00AF7182"/>
    <w:rsid w:val="00B03588"/>
    <w:rsid w:val="00B0473F"/>
    <w:rsid w:val="00B04E8F"/>
    <w:rsid w:val="00B174D2"/>
    <w:rsid w:val="00B20474"/>
    <w:rsid w:val="00B2305F"/>
    <w:rsid w:val="00B26BB0"/>
    <w:rsid w:val="00B27A9A"/>
    <w:rsid w:val="00B313AC"/>
    <w:rsid w:val="00B33019"/>
    <w:rsid w:val="00B34CBC"/>
    <w:rsid w:val="00B359F6"/>
    <w:rsid w:val="00B36CF8"/>
    <w:rsid w:val="00B378EA"/>
    <w:rsid w:val="00B379F8"/>
    <w:rsid w:val="00B43564"/>
    <w:rsid w:val="00B43C53"/>
    <w:rsid w:val="00B443A0"/>
    <w:rsid w:val="00B44D66"/>
    <w:rsid w:val="00B46498"/>
    <w:rsid w:val="00B46619"/>
    <w:rsid w:val="00B476A9"/>
    <w:rsid w:val="00B478F8"/>
    <w:rsid w:val="00B50755"/>
    <w:rsid w:val="00B53712"/>
    <w:rsid w:val="00B55C4C"/>
    <w:rsid w:val="00B577DB"/>
    <w:rsid w:val="00B61735"/>
    <w:rsid w:val="00B63417"/>
    <w:rsid w:val="00B6605D"/>
    <w:rsid w:val="00B71328"/>
    <w:rsid w:val="00B73DEE"/>
    <w:rsid w:val="00B80202"/>
    <w:rsid w:val="00B82CDD"/>
    <w:rsid w:val="00B830E2"/>
    <w:rsid w:val="00B83581"/>
    <w:rsid w:val="00B846F0"/>
    <w:rsid w:val="00B86698"/>
    <w:rsid w:val="00B870A9"/>
    <w:rsid w:val="00B92FC2"/>
    <w:rsid w:val="00B948FA"/>
    <w:rsid w:val="00B95E7F"/>
    <w:rsid w:val="00B973F3"/>
    <w:rsid w:val="00BA01A3"/>
    <w:rsid w:val="00BA0D31"/>
    <w:rsid w:val="00BA1272"/>
    <w:rsid w:val="00BA1BDF"/>
    <w:rsid w:val="00BA3F9B"/>
    <w:rsid w:val="00BA424E"/>
    <w:rsid w:val="00BA560B"/>
    <w:rsid w:val="00BA5E6D"/>
    <w:rsid w:val="00BA60F0"/>
    <w:rsid w:val="00BB35FC"/>
    <w:rsid w:val="00BB4AE3"/>
    <w:rsid w:val="00BB5A84"/>
    <w:rsid w:val="00BC02DD"/>
    <w:rsid w:val="00BC0D23"/>
    <w:rsid w:val="00BC5E6B"/>
    <w:rsid w:val="00BD14E5"/>
    <w:rsid w:val="00BD1F32"/>
    <w:rsid w:val="00BD2123"/>
    <w:rsid w:val="00BD235D"/>
    <w:rsid w:val="00BD486E"/>
    <w:rsid w:val="00BD4CE2"/>
    <w:rsid w:val="00BD6EB7"/>
    <w:rsid w:val="00BE2117"/>
    <w:rsid w:val="00BE31C1"/>
    <w:rsid w:val="00BE4401"/>
    <w:rsid w:val="00BF0226"/>
    <w:rsid w:val="00BF3199"/>
    <w:rsid w:val="00BF601A"/>
    <w:rsid w:val="00BF7308"/>
    <w:rsid w:val="00C03021"/>
    <w:rsid w:val="00C04D28"/>
    <w:rsid w:val="00C0552A"/>
    <w:rsid w:val="00C06999"/>
    <w:rsid w:val="00C07091"/>
    <w:rsid w:val="00C0786A"/>
    <w:rsid w:val="00C10E17"/>
    <w:rsid w:val="00C11044"/>
    <w:rsid w:val="00C1537B"/>
    <w:rsid w:val="00C15EE1"/>
    <w:rsid w:val="00C2264B"/>
    <w:rsid w:val="00C23A6A"/>
    <w:rsid w:val="00C2444E"/>
    <w:rsid w:val="00C244FB"/>
    <w:rsid w:val="00C24677"/>
    <w:rsid w:val="00C26071"/>
    <w:rsid w:val="00C263EB"/>
    <w:rsid w:val="00C270BF"/>
    <w:rsid w:val="00C274AD"/>
    <w:rsid w:val="00C27FA7"/>
    <w:rsid w:val="00C314EC"/>
    <w:rsid w:val="00C3170D"/>
    <w:rsid w:val="00C3247B"/>
    <w:rsid w:val="00C34834"/>
    <w:rsid w:val="00C41262"/>
    <w:rsid w:val="00C427D3"/>
    <w:rsid w:val="00C43AB5"/>
    <w:rsid w:val="00C44379"/>
    <w:rsid w:val="00C447CC"/>
    <w:rsid w:val="00C57632"/>
    <w:rsid w:val="00C607EC"/>
    <w:rsid w:val="00C631AD"/>
    <w:rsid w:val="00C64ECA"/>
    <w:rsid w:val="00C6661B"/>
    <w:rsid w:val="00C7204A"/>
    <w:rsid w:val="00C83F63"/>
    <w:rsid w:val="00C84101"/>
    <w:rsid w:val="00C84C35"/>
    <w:rsid w:val="00C84DCB"/>
    <w:rsid w:val="00C900E4"/>
    <w:rsid w:val="00C93404"/>
    <w:rsid w:val="00C972E3"/>
    <w:rsid w:val="00C97D73"/>
    <w:rsid w:val="00C97E54"/>
    <w:rsid w:val="00CA438D"/>
    <w:rsid w:val="00CA44E6"/>
    <w:rsid w:val="00CA4D35"/>
    <w:rsid w:val="00CA6135"/>
    <w:rsid w:val="00CA6595"/>
    <w:rsid w:val="00CA6ADB"/>
    <w:rsid w:val="00CA6DDF"/>
    <w:rsid w:val="00CA72E3"/>
    <w:rsid w:val="00CB0011"/>
    <w:rsid w:val="00CB0837"/>
    <w:rsid w:val="00CB13E7"/>
    <w:rsid w:val="00CB34CA"/>
    <w:rsid w:val="00CB40FC"/>
    <w:rsid w:val="00CB6202"/>
    <w:rsid w:val="00CB7F61"/>
    <w:rsid w:val="00CC1EF4"/>
    <w:rsid w:val="00CC39A1"/>
    <w:rsid w:val="00CC4461"/>
    <w:rsid w:val="00CC54C2"/>
    <w:rsid w:val="00CC66DA"/>
    <w:rsid w:val="00CC68CC"/>
    <w:rsid w:val="00CD1B4E"/>
    <w:rsid w:val="00CD634C"/>
    <w:rsid w:val="00CD68D6"/>
    <w:rsid w:val="00CD726B"/>
    <w:rsid w:val="00CE0848"/>
    <w:rsid w:val="00CE157A"/>
    <w:rsid w:val="00CE3EF8"/>
    <w:rsid w:val="00CE6F15"/>
    <w:rsid w:val="00CF0397"/>
    <w:rsid w:val="00CF0A2E"/>
    <w:rsid w:val="00CF2DE6"/>
    <w:rsid w:val="00CF4412"/>
    <w:rsid w:val="00CF4502"/>
    <w:rsid w:val="00CF543E"/>
    <w:rsid w:val="00CF5528"/>
    <w:rsid w:val="00D0072E"/>
    <w:rsid w:val="00D05FAC"/>
    <w:rsid w:val="00D07F5F"/>
    <w:rsid w:val="00D1013C"/>
    <w:rsid w:val="00D1151A"/>
    <w:rsid w:val="00D12D41"/>
    <w:rsid w:val="00D210EF"/>
    <w:rsid w:val="00D23120"/>
    <w:rsid w:val="00D23E9E"/>
    <w:rsid w:val="00D243DD"/>
    <w:rsid w:val="00D2652C"/>
    <w:rsid w:val="00D2718F"/>
    <w:rsid w:val="00D27972"/>
    <w:rsid w:val="00D32294"/>
    <w:rsid w:val="00D33D17"/>
    <w:rsid w:val="00D3437B"/>
    <w:rsid w:val="00D355D0"/>
    <w:rsid w:val="00D37164"/>
    <w:rsid w:val="00D375BB"/>
    <w:rsid w:val="00D4074B"/>
    <w:rsid w:val="00D4156E"/>
    <w:rsid w:val="00D4532A"/>
    <w:rsid w:val="00D5080F"/>
    <w:rsid w:val="00D526C2"/>
    <w:rsid w:val="00D55CB7"/>
    <w:rsid w:val="00D56920"/>
    <w:rsid w:val="00D56EAA"/>
    <w:rsid w:val="00D57014"/>
    <w:rsid w:val="00D606F5"/>
    <w:rsid w:val="00D60869"/>
    <w:rsid w:val="00D60B34"/>
    <w:rsid w:val="00D60FFD"/>
    <w:rsid w:val="00D611C3"/>
    <w:rsid w:val="00D64CAA"/>
    <w:rsid w:val="00D6687C"/>
    <w:rsid w:val="00D721F0"/>
    <w:rsid w:val="00D72395"/>
    <w:rsid w:val="00D727D5"/>
    <w:rsid w:val="00D73F7A"/>
    <w:rsid w:val="00D74090"/>
    <w:rsid w:val="00D75DCF"/>
    <w:rsid w:val="00D76BD0"/>
    <w:rsid w:val="00D80589"/>
    <w:rsid w:val="00D8390D"/>
    <w:rsid w:val="00D83A40"/>
    <w:rsid w:val="00D83D50"/>
    <w:rsid w:val="00D924B4"/>
    <w:rsid w:val="00D92EF3"/>
    <w:rsid w:val="00D93DA1"/>
    <w:rsid w:val="00D949F3"/>
    <w:rsid w:val="00D95236"/>
    <w:rsid w:val="00D96679"/>
    <w:rsid w:val="00D967CF"/>
    <w:rsid w:val="00D972EA"/>
    <w:rsid w:val="00DA0A1A"/>
    <w:rsid w:val="00DA2A5F"/>
    <w:rsid w:val="00DA39A1"/>
    <w:rsid w:val="00DA4969"/>
    <w:rsid w:val="00DA54AF"/>
    <w:rsid w:val="00DA5976"/>
    <w:rsid w:val="00DA6E73"/>
    <w:rsid w:val="00DB64B5"/>
    <w:rsid w:val="00DB65C6"/>
    <w:rsid w:val="00DB6BF4"/>
    <w:rsid w:val="00DC12CE"/>
    <w:rsid w:val="00DC1D3E"/>
    <w:rsid w:val="00DC35B2"/>
    <w:rsid w:val="00DC3B67"/>
    <w:rsid w:val="00DC4458"/>
    <w:rsid w:val="00DC530C"/>
    <w:rsid w:val="00DC5923"/>
    <w:rsid w:val="00DC6C27"/>
    <w:rsid w:val="00DC7DE1"/>
    <w:rsid w:val="00DD0F4F"/>
    <w:rsid w:val="00DD15C0"/>
    <w:rsid w:val="00DD43C8"/>
    <w:rsid w:val="00DD5A61"/>
    <w:rsid w:val="00DE4AF0"/>
    <w:rsid w:val="00DE52D2"/>
    <w:rsid w:val="00DE7E04"/>
    <w:rsid w:val="00DF1D13"/>
    <w:rsid w:val="00DF2707"/>
    <w:rsid w:val="00DF2C1A"/>
    <w:rsid w:val="00DF568E"/>
    <w:rsid w:val="00E02A06"/>
    <w:rsid w:val="00E0326C"/>
    <w:rsid w:val="00E050C4"/>
    <w:rsid w:val="00E0527F"/>
    <w:rsid w:val="00E06756"/>
    <w:rsid w:val="00E06A4B"/>
    <w:rsid w:val="00E105A2"/>
    <w:rsid w:val="00E115D4"/>
    <w:rsid w:val="00E15518"/>
    <w:rsid w:val="00E17E1C"/>
    <w:rsid w:val="00E211CD"/>
    <w:rsid w:val="00E22486"/>
    <w:rsid w:val="00E22A0E"/>
    <w:rsid w:val="00E238DC"/>
    <w:rsid w:val="00E27F27"/>
    <w:rsid w:val="00E305A9"/>
    <w:rsid w:val="00E31F1D"/>
    <w:rsid w:val="00E338CA"/>
    <w:rsid w:val="00E37E88"/>
    <w:rsid w:val="00E40CD0"/>
    <w:rsid w:val="00E42653"/>
    <w:rsid w:val="00E50805"/>
    <w:rsid w:val="00E53395"/>
    <w:rsid w:val="00E53ED2"/>
    <w:rsid w:val="00E561B7"/>
    <w:rsid w:val="00E56C5F"/>
    <w:rsid w:val="00E60455"/>
    <w:rsid w:val="00E614A8"/>
    <w:rsid w:val="00E623DD"/>
    <w:rsid w:val="00E64136"/>
    <w:rsid w:val="00E64E91"/>
    <w:rsid w:val="00E65F37"/>
    <w:rsid w:val="00E71DF1"/>
    <w:rsid w:val="00E724BF"/>
    <w:rsid w:val="00E7315F"/>
    <w:rsid w:val="00E73AD1"/>
    <w:rsid w:val="00E7550B"/>
    <w:rsid w:val="00E75F3E"/>
    <w:rsid w:val="00E762A6"/>
    <w:rsid w:val="00E76EC7"/>
    <w:rsid w:val="00E77D20"/>
    <w:rsid w:val="00E806BE"/>
    <w:rsid w:val="00E80879"/>
    <w:rsid w:val="00E8349E"/>
    <w:rsid w:val="00E8455D"/>
    <w:rsid w:val="00E8671F"/>
    <w:rsid w:val="00E86E16"/>
    <w:rsid w:val="00E91176"/>
    <w:rsid w:val="00E91D87"/>
    <w:rsid w:val="00E935CF"/>
    <w:rsid w:val="00E95603"/>
    <w:rsid w:val="00E95DD8"/>
    <w:rsid w:val="00E95E0C"/>
    <w:rsid w:val="00E96C82"/>
    <w:rsid w:val="00E97009"/>
    <w:rsid w:val="00EA0B07"/>
    <w:rsid w:val="00EA31C1"/>
    <w:rsid w:val="00EA363D"/>
    <w:rsid w:val="00EA5CB6"/>
    <w:rsid w:val="00EA75F6"/>
    <w:rsid w:val="00EA7DFB"/>
    <w:rsid w:val="00EB082A"/>
    <w:rsid w:val="00EB2E90"/>
    <w:rsid w:val="00EB376C"/>
    <w:rsid w:val="00EB5AF0"/>
    <w:rsid w:val="00EC10F0"/>
    <w:rsid w:val="00EC1F2A"/>
    <w:rsid w:val="00EC2686"/>
    <w:rsid w:val="00EC3290"/>
    <w:rsid w:val="00EC45F4"/>
    <w:rsid w:val="00EC57D1"/>
    <w:rsid w:val="00EC6E4C"/>
    <w:rsid w:val="00EC6E94"/>
    <w:rsid w:val="00EC7148"/>
    <w:rsid w:val="00EC7B49"/>
    <w:rsid w:val="00ED15D1"/>
    <w:rsid w:val="00ED312A"/>
    <w:rsid w:val="00ED33E7"/>
    <w:rsid w:val="00ED388C"/>
    <w:rsid w:val="00ED391E"/>
    <w:rsid w:val="00ED4709"/>
    <w:rsid w:val="00ED4A7F"/>
    <w:rsid w:val="00ED5688"/>
    <w:rsid w:val="00EE077A"/>
    <w:rsid w:val="00EE27A3"/>
    <w:rsid w:val="00EE3023"/>
    <w:rsid w:val="00EE478A"/>
    <w:rsid w:val="00EE5136"/>
    <w:rsid w:val="00EE6A4C"/>
    <w:rsid w:val="00EF08B0"/>
    <w:rsid w:val="00EF0FF6"/>
    <w:rsid w:val="00EF674F"/>
    <w:rsid w:val="00EF6E06"/>
    <w:rsid w:val="00F012C3"/>
    <w:rsid w:val="00F06A5C"/>
    <w:rsid w:val="00F06BF0"/>
    <w:rsid w:val="00F06D5E"/>
    <w:rsid w:val="00F14F77"/>
    <w:rsid w:val="00F16658"/>
    <w:rsid w:val="00F16AE1"/>
    <w:rsid w:val="00F17797"/>
    <w:rsid w:val="00F17F7F"/>
    <w:rsid w:val="00F20A09"/>
    <w:rsid w:val="00F21170"/>
    <w:rsid w:val="00F2163F"/>
    <w:rsid w:val="00F21B69"/>
    <w:rsid w:val="00F21DE2"/>
    <w:rsid w:val="00F23EE7"/>
    <w:rsid w:val="00F24850"/>
    <w:rsid w:val="00F24EA8"/>
    <w:rsid w:val="00F26C74"/>
    <w:rsid w:val="00F27058"/>
    <w:rsid w:val="00F270C4"/>
    <w:rsid w:val="00F2726D"/>
    <w:rsid w:val="00F27B6B"/>
    <w:rsid w:val="00F328C6"/>
    <w:rsid w:val="00F35009"/>
    <w:rsid w:val="00F35EA1"/>
    <w:rsid w:val="00F3650E"/>
    <w:rsid w:val="00F3674F"/>
    <w:rsid w:val="00F371BF"/>
    <w:rsid w:val="00F375E3"/>
    <w:rsid w:val="00F4041E"/>
    <w:rsid w:val="00F41618"/>
    <w:rsid w:val="00F447B8"/>
    <w:rsid w:val="00F44F87"/>
    <w:rsid w:val="00F45E5C"/>
    <w:rsid w:val="00F46CAA"/>
    <w:rsid w:val="00F47261"/>
    <w:rsid w:val="00F479ED"/>
    <w:rsid w:val="00F53388"/>
    <w:rsid w:val="00F543F3"/>
    <w:rsid w:val="00F55EE1"/>
    <w:rsid w:val="00F56688"/>
    <w:rsid w:val="00F56933"/>
    <w:rsid w:val="00F57C6F"/>
    <w:rsid w:val="00F6184C"/>
    <w:rsid w:val="00F61A35"/>
    <w:rsid w:val="00F64DD0"/>
    <w:rsid w:val="00F65629"/>
    <w:rsid w:val="00F67EF1"/>
    <w:rsid w:val="00F735E5"/>
    <w:rsid w:val="00F74087"/>
    <w:rsid w:val="00F77DFD"/>
    <w:rsid w:val="00F80DC9"/>
    <w:rsid w:val="00F815E2"/>
    <w:rsid w:val="00F84BF4"/>
    <w:rsid w:val="00F868F6"/>
    <w:rsid w:val="00F86FAB"/>
    <w:rsid w:val="00F90E97"/>
    <w:rsid w:val="00F93372"/>
    <w:rsid w:val="00F93CCA"/>
    <w:rsid w:val="00F965C8"/>
    <w:rsid w:val="00F97B36"/>
    <w:rsid w:val="00FA1C4D"/>
    <w:rsid w:val="00FA2337"/>
    <w:rsid w:val="00FA5169"/>
    <w:rsid w:val="00FA5252"/>
    <w:rsid w:val="00FB0338"/>
    <w:rsid w:val="00FB0EAA"/>
    <w:rsid w:val="00FB1980"/>
    <w:rsid w:val="00FB3287"/>
    <w:rsid w:val="00FB3537"/>
    <w:rsid w:val="00FB36B7"/>
    <w:rsid w:val="00FB3FAB"/>
    <w:rsid w:val="00FB5280"/>
    <w:rsid w:val="00FB5BE2"/>
    <w:rsid w:val="00FB6431"/>
    <w:rsid w:val="00FB6A11"/>
    <w:rsid w:val="00FC14FF"/>
    <w:rsid w:val="00FC3174"/>
    <w:rsid w:val="00FD0D73"/>
    <w:rsid w:val="00FD0E9F"/>
    <w:rsid w:val="00FD23E5"/>
    <w:rsid w:val="00FD32BF"/>
    <w:rsid w:val="00FD5187"/>
    <w:rsid w:val="00FD55C0"/>
    <w:rsid w:val="00FD615B"/>
    <w:rsid w:val="00FD7AB2"/>
    <w:rsid w:val="00FE131A"/>
    <w:rsid w:val="00FE3BA1"/>
    <w:rsid w:val="00FE4A94"/>
    <w:rsid w:val="00FE64F4"/>
    <w:rsid w:val="00FE6C54"/>
    <w:rsid w:val="00FF0786"/>
    <w:rsid w:val="00FF0D41"/>
    <w:rsid w:val="00FF0FD3"/>
    <w:rsid w:val="00FF355F"/>
    <w:rsid w:val="00FF558E"/>
    <w:rsid w:val="00FF61B9"/>
    <w:rsid w:val="00FF6E51"/>
    <w:rsid w:val="00FF7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E1801F"/>
  <w15:docId w15:val="{A481704B-C2C4-4477-9DDE-ECF2C5AC0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8274B"/>
  </w:style>
  <w:style w:type="paragraph" w:styleId="1">
    <w:name w:val="heading 1"/>
    <w:basedOn w:val="a"/>
    <w:next w:val="a"/>
    <w:link w:val="10"/>
    <w:uiPriority w:val="99"/>
    <w:qFormat/>
    <w:rsid w:val="007F741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2">
    <w:name w:val="heading 2"/>
    <w:basedOn w:val="1"/>
    <w:next w:val="a"/>
    <w:link w:val="20"/>
    <w:uiPriority w:val="99"/>
    <w:qFormat/>
    <w:rsid w:val="002E7260"/>
    <w:pPr>
      <w:outlineLvl w:val="1"/>
    </w:pPr>
    <w:rPr>
      <w:rFonts w:cs="Arial"/>
    </w:rPr>
  </w:style>
  <w:style w:type="paragraph" w:styleId="3">
    <w:name w:val="heading 3"/>
    <w:basedOn w:val="2"/>
    <w:next w:val="a"/>
    <w:link w:val="30"/>
    <w:uiPriority w:val="99"/>
    <w:qFormat/>
    <w:rsid w:val="002E7260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E7260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8274B"/>
    <w:rPr>
      <w:sz w:val="24"/>
    </w:rPr>
  </w:style>
  <w:style w:type="paragraph" w:customStyle="1" w:styleId="a4">
    <w:name w:val="Прижатый влево"/>
    <w:basedOn w:val="a"/>
    <w:next w:val="a"/>
    <w:uiPriority w:val="99"/>
    <w:rsid w:val="0028274B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header"/>
    <w:basedOn w:val="a"/>
    <w:link w:val="a6"/>
    <w:uiPriority w:val="99"/>
    <w:rsid w:val="0028274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28274B"/>
    <w:rPr>
      <w:sz w:val="24"/>
      <w:szCs w:val="24"/>
      <w:lang w:val="ru-RU" w:eastAsia="ru-RU" w:bidi="ar-SA"/>
    </w:rPr>
  </w:style>
  <w:style w:type="paragraph" w:styleId="a7">
    <w:name w:val="Balloon Text"/>
    <w:basedOn w:val="a"/>
    <w:semiHidden/>
    <w:rsid w:val="009A075E"/>
    <w:rPr>
      <w:rFonts w:ascii="Tahoma" w:hAnsi="Tahoma" w:cs="Tahoma"/>
      <w:sz w:val="16"/>
      <w:szCs w:val="16"/>
    </w:rPr>
  </w:style>
  <w:style w:type="numbering" w:styleId="111111">
    <w:name w:val="Outline List 2"/>
    <w:basedOn w:val="a2"/>
    <w:rsid w:val="009B351A"/>
    <w:pPr>
      <w:numPr>
        <w:numId w:val="9"/>
      </w:numPr>
    </w:pPr>
  </w:style>
  <w:style w:type="character" w:customStyle="1" w:styleId="a8">
    <w:name w:val="Гипертекстовая ссылка"/>
    <w:basedOn w:val="a0"/>
    <w:uiPriority w:val="99"/>
    <w:rsid w:val="006A3391"/>
    <w:rPr>
      <w:color w:val="106BBE"/>
    </w:rPr>
  </w:style>
  <w:style w:type="paragraph" w:styleId="a9">
    <w:name w:val="footer"/>
    <w:basedOn w:val="a"/>
    <w:link w:val="aa"/>
    <w:uiPriority w:val="99"/>
    <w:rsid w:val="000648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648CB"/>
  </w:style>
  <w:style w:type="paragraph" w:customStyle="1" w:styleId="ConsPlusNormal">
    <w:name w:val="ConsPlusNormal"/>
    <w:rsid w:val="003702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b">
    <w:name w:val="Нормальный (таблица)"/>
    <w:basedOn w:val="a"/>
    <w:next w:val="a"/>
    <w:uiPriority w:val="99"/>
    <w:rsid w:val="005550E8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20">
    <w:name w:val="Заголовок 2 Знак"/>
    <w:basedOn w:val="a0"/>
    <w:link w:val="2"/>
    <w:uiPriority w:val="99"/>
    <w:rsid w:val="002E7260"/>
    <w:rPr>
      <w:rFonts w:ascii="Arial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2E7260"/>
    <w:rPr>
      <w:rFonts w:ascii="Arial" w:hAnsi="Arial" w:cs="Arial"/>
      <w:b/>
      <w:bCs/>
      <w:color w:val="26282F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rsid w:val="002E7260"/>
    <w:rPr>
      <w:rFonts w:ascii="Arial" w:hAnsi="Arial" w:cs="Arial"/>
      <w:b/>
      <w:bCs/>
      <w:color w:val="26282F"/>
      <w:sz w:val="24"/>
      <w:szCs w:val="24"/>
    </w:rPr>
  </w:style>
  <w:style w:type="character" w:customStyle="1" w:styleId="ac">
    <w:name w:val="Цветовое выделение"/>
    <w:uiPriority w:val="99"/>
    <w:rsid w:val="002E7260"/>
    <w:rPr>
      <w:b/>
      <w:bCs/>
      <w:color w:val="26282F"/>
    </w:rPr>
  </w:style>
  <w:style w:type="character" w:customStyle="1" w:styleId="ad">
    <w:name w:val="Активная гипертекстовая ссылка"/>
    <w:basedOn w:val="a8"/>
    <w:uiPriority w:val="99"/>
    <w:rsid w:val="002E7260"/>
    <w:rPr>
      <w:color w:val="106BBE"/>
      <w:u w:val="single"/>
    </w:rPr>
  </w:style>
  <w:style w:type="paragraph" w:customStyle="1" w:styleId="ae">
    <w:name w:val="Внимание"/>
    <w:basedOn w:val="a"/>
    <w:next w:val="a"/>
    <w:uiPriority w:val="99"/>
    <w:rsid w:val="002E7260"/>
    <w:pPr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">
    <w:name w:val="Внимание: криминал!!"/>
    <w:basedOn w:val="ae"/>
    <w:next w:val="a"/>
    <w:uiPriority w:val="99"/>
    <w:rsid w:val="002E7260"/>
  </w:style>
  <w:style w:type="paragraph" w:customStyle="1" w:styleId="af0">
    <w:name w:val="Внимание: недобросовестность!"/>
    <w:basedOn w:val="ae"/>
    <w:next w:val="a"/>
    <w:uiPriority w:val="99"/>
    <w:rsid w:val="002E7260"/>
  </w:style>
  <w:style w:type="character" w:customStyle="1" w:styleId="af1">
    <w:name w:val="Выделение для Базового Поиска"/>
    <w:basedOn w:val="ac"/>
    <w:uiPriority w:val="99"/>
    <w:rsid w:val="002E7260"/>
    <w:rPr>
      <w:b/>
      <w:bCs/>
      <w:color w:val="0058A9"/>
    </w:rPr>
  </w:style>
  <w:style w:type="character" w:customStyle="1" w:styleId="af2">
    <w:name w:val="Выделение для Базового Поиска (курсив)"/>
    <w:basedOn w:val="af1"/>
    <w:uiPriority w:val="99"/>
    <w:rsid w:val="002E7260"/>
    <w:rPr>
      <w:b/>
      <w:bCs/>
      <w:i/>
      <w:iCs/>
      <w:color w:val="0058A9"/>
    </w:rPr>
  </w:style>
  <w:style w:type="paragraph" w:customStyle="1" w:styleId="af3">
    <w:name w:val="Дочерний элемент списка"/>
    <w:basedOn w:val="a"/>
    <w:next w:val="a"/>
    <w:uiPriority w:val="99"/>
    <w:rsid w:val="002E7260"/>
    <w:pPr>
      <w:autoSpaceDE w:val="0"/>
      <w:autoSpaceDN w:val="0"/>
      <w:adjustRightInd w:val="0"/>
      <w:jc w:val="both"/>
    </w:pPr>
    <w:rPr>
      <w:rFonts w:ascii="Arial" w:hAnsi="Arial" w:cs="Arial"/>
      <w:color w:val="868381"/>
    </w:rPr>
  </w:style>
  <w:style w:type="paragraph" w:customStyle="1" w:styleId="af4">
    <w:name w:val="Основное меню (преемственное)"/>
    <w:basedOn w:val="a"/>
    <w:next w:val="a"/>
    <w:uiPriority w:val="99"/>
    <w:rsid w:val="002E7260"/>
    <w:pPr>
      <w:autoSpaceDE w:val="0"/>
      <w:autoSpaceDN w:val="0"/>
      <w:adjustRightInd w:val="0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1">
    <w:name w:val="Заголовок1"/>
    <w:basedOn w:val="af4"/>
    <w:next w:val="a"/>
    <w:uiPriority w:val="99"/>
    <w:rsid w:val="002E7260"/>
    <w:rPr>
      <w:b/>
      <w:bCs/>
      <w:color w:val="0058A9"/>
      <w:shd w:val="clear" w:color="auto" w:fill="D4D0C8"/>
    </w:rPr>
  </w:style>
  <w:style w:type="character" w:customStyle="1" w:styleId="10">
    <w:name w:val="Заголовок 1 Знак"/>
    <w:basedOn w:val="a0"/>
    <w:link w:val="1"/>
    <w:uiPriority w:val="99"/>
    <w:rsid w:val="002E7260"/>
    <w:rPr>
      <w:rFonts w:ascii="Arial" w:hAnsi="Arial"/>
      <w:b/>
      <w:bCs/>
      <w:color w:val="26282F"/>
      <w:sz w:val="24"/>
      <w:szCs w:val="24"/>
    </w:rPr>
  </w:style>
  <w:style w:type="paragraph" w:customStyle="1" w:styleId="af5">
    <w:name w:val="Заголовок группы контролов"/>
    <w:basedOn w:val="a"/>
    <w:next w:val="a"/>
    <w:uiPriority w:val="99"/>
    <w:rsid w:val="002E7260"/>
    <w:pPr>
      <w:autoSpaceDE w:val="0"/>
      <w:autoSpaceDN w:val="0"/>
      <w:adjustRightInd w:val="0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6">
    <w:name w:val="Заголовок для информации об изменениях"/>
    <w:basedOn w:val="1"/>
    <w:next w:val="a"/>
    <w:uiPriority w:val="99"/>
    <w:rsid w:val="002E7260"/>
    <w:pPr>
      <w:spacing w:before="0"/>
      <w:outlineLvl w:val="9"/>
    </w:pPr>
    <w:rPr>
      <w:rFonts w:cs="Arial"/>
      <w:b w:val="0"/>
      <w:bCs w:val="0"/>
      <w:sz w:val="18"/>
      <w:szCs w:val="18"/>
      <w:shd w:val="clear" w:color="auto" w:fill="FFFFFF"/>
    </w:rPr>
  </w:style>
  <w:style w:type="paragraph" w:customStyle="1" w:styleId="af7">
    <w:name w:val="Заголовок распахивающейся части диалога"/>
    <w:basedOn w:val="a"/>
    <w:next w:val="a"/>
    <w:uiPriority w:val="99"/>
    <w:rsid w:val="002E7260"/>
    <w:pPr>
      <w:autoSpaceDE w:val="0"/>
      <w:autoSpaceDN w:val="0"/>
      <w:adjustRightInd w:val="0"/>
      <w:ind w:firstLine="720"/>
      <w:jc w:val="both"/>
    </w:pPr>
    <w:rPr>
      <w:rFonts w:ascii="Arial" w:hAnsi="Arial" w:cs="Arial"/>
      <w:i/>
      <w:iCs/>
      <w:color w:val="000080"/>
      <w:sz w:val="22"/>
      <w:szCs w:val="22"/>
    </w:rPr>
  </w:style>
  <w:style w:type="character" w:customStyle="1" w:styleId="af8">
    <w:name w:val="Заголовок своего сообщения"/>
    <w:basedOn w:val="ac"/>
    <w:uiPriority w:val="99"/>
    <w:rsid w:val="002E7260"/>
    <w:rPr>
      <w:b/>
      <w:bCs/>
      <w:color w:val="26282F"/>
    </w:rPr>
  </w:style>
  <w:style w:type="paragraph" w:customStyle="1" w:styleId="af9">
    <w:name w:val="Заголовок статьи"/>
    <w:basedOn w:val="a"/>
    <w:next w:val="a"/>
    <w:uiPriority w:val="99"/>
    <w:rsid w:val="002E72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a">
    <w:name w:val="Заголовок чужого сообщения"/>
    <w:basedOn w:val="ac"/>
    <w:uiPriority w:val="99"/>
    <w:rsid w:val="002E7260"/>
    <w:rPr>
      <w:b/>
      <w:bCs/>
      <w:color w:val="FF0000"/>
    </w:rPr>
  </w:style>
  <w:style w:type="paragraph" w:customStyle="1" w:styleId="afb">
    <w:name w:val="Заголовок ЭР (левое окно)"/>
    <w:basedOn w:val="a"/>
    <w:next w:val="a"/>
    <w:uiPriority w:val="99"/>
    <w:rsid w:val="002E7260"/>
    <w:pPr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c">
    <w:name w:val="Заголовок ЭР (правое окно)"/>
    <w:basedOn w:val="afb"/>
    <w:next w:val="a"/>
    <w:uiPriority w:val="99"/>
    <w:rsid w:val="002E7260"/>
    <w:pPr>
      <w:spacing w:after="0"/>
      <w:jc w:val="left"/>
    </w:pPr>
  </w:style>
  <w:style w:type="paragraph" w:customStyle="1" w:styleId="afd">
    <w:name w:val="Интерактивный заголовок"/>
    <w:basedOn w:val="11"/>
    <w:next w:val="a"/>
    <w:uiPriority w:val="99"/>
    <w:rsid w:val="002E7260"/>
    <w:rPr>
      <w:u w:val="single"/>
    </w:rPr>
  </w:style>
  <w:style w:type="paragraph" w:customStyle="1" w:styleId="afe">
    <w:name w:val="Текст информации об изменениях"/>
    <w:basedOn w:val="a"/>
    <w:next w:val="a"/>
    <w:uiPriority w:val="99"/>
    <w:rsid w:val="002E7260"/>
    <w:pPr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">
    <w:name w:val="Информация об изменениях"/>
    <w:basedOn w:val="afe"/>
    <w:next w:val="a"/>
    <w:uiPriority w:val="99"/>
    <w:rsid w:val="002E7260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0">
    <w:name w:val="Текст (справка)"/>
    <w:basedOn w:val="a"/>
    <w:next w:val="a"/>
    <w:uiPriority w:val="99"/>
    <w:rsid w:val="002E7260"/>
    <w:pPr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</w:rPr>
  </w:style>
  <w:style w:type="paragraph" w:customStyle="1" w:styleId="aff1">
    <w:name w:val="Комментарий"/>
    <w:basedOn w:val="aff0"/>
    <w:next w:val="a"/>
    <w:uiPriority w:val="99"/>
    <w:rsid w:val="002E7260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2">
    <w:name w:val="Информация об изменениях документа"/>
    <w:basedOn w:val="aff1"/>
    <w:next w:val="a"/>
    <w:uiPriority w:val="99"/>
    <w:rsid w:val="002E7260"/>
    <w:rPr>
      <w:i/>
      <w:iCs/>
    </w:rPr>
  </w:style>
  <w:style w:type="paragraph" w:customStyle="1" w:styleId="aff3">
    <w:name w:val="Текст (лев. подпись)"/>
    <w:basedOn w:val="a"/>
    <w:next w:val="a"/>
    <w:uiPriority w:val="99"/>
    <w:rsid w:val="002E7260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4">
    <w:name w:val="Колонтитул (левый)"/>
    <w:basedOn w:val="aff3"/>
    <w:next w:val="a"/>
    <w:uiPriority w:val="99"/>
    <w:rsid w:val="002E7260"/>
    <w:rPr>
      <w:sz w:val="14"/>
      <w:szCs w:val="14"/>
    </w:rPr>
  </w:style>
  <w:style w:type="paragraph" w:customStyle="1" w:styleId="aff5">
    <w:name w:val="Текст (прав. подпись)"/>
    <w:basedOn w:val="a"/>
    <w:next w:val="a"/>
    <w:uiPriority w:val="99"/>
    <w:rsid w:val="002E7260"/>
    <w:pPr>
      <w:autoSpaceDE w:val="0"/>
      <w:autoSpaceDN w:val="0"/>
      <w:adjustRightInd w:val="0"/>
      <w:jc w:val="right"/>
    </w:pPr>
    <w:rPr>
      <w:rFonts w:ascii="Arial" w:hAnsi="Arial" w:cs="Arial"/>
      <w:sz w:val="24"/>
      <w:szCs w:val="24"/>
    </w:rPr>
  </w:style>
  <w:style w:type="paragraph" w:customStyle="1" w:styleId="aff6">
    <w:name w:val="Колонтитул (правый)"/>
    <w:basedOn w:val="aff5"/>
    <w:next w:val="a"/>
    <w:uiPriority w:val="99"/>
    <w:rsid w:val="002E7260"/>
    <w:rPr>
      <w:sz w:val="14"/>
      <w:szCs w:val="14"/>
    </w:rPr>
  </w:style>
  <w:style w:type="paragraph" w:customStyle="1" w:styleId="aff7">
    <w:name w:val="Комментарий пользователя"/>
    <w:basedOn w:val="aff1"/>
    <w:next w:val="a"/>
    <w:uiPriority w:val="99"/>
    <w:rsid w:val="002E7260"/>
    <w:pPr>
      <w:jc w:val="left"/>
    </w:pPr>
    <w:rPr>
      <w:shd w:val="clear" w:color="auto" w:fill="FFDFE0"/>
    </w:rPr>
  </w:style>
  <w:style w:type="paragraph" w:customStyle="1" w:styleId="aff8">
    <w:name w:val="Куда обратиться?"/>
    <w:basedOn w:val="ae"/>
    <w:next w:val="a"/>
    <w:uiPriority w:val="99"/>
    <w:rsid w:val="002E7260"/>
  </w:style>
  <w:style w:type="paragraph" w:customStyle="1" w:styleId="aff9">
    <w:name w:val="Моноширинный"/>
    <w:basedOn w:val="a"/>
    <w:next w:val="a"/>
    <w:uiPriority w:val="99"/>
    <w:rsid w:val="002E7260"/>
    <w:pPr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character" w:customStyle="1" w:styleId="affa">
    <w:name w:val="Найденные слова"/>
    <w:basedOn w:val="ac"/>
    <w:uiPriority w:val="99"/>
    <w:rsid w:val="002E7260"/>
    <w:rPr>
      <w:b/>
      <w:bCs/>
      <w:color w:val="26282F"/>
      <w:shd w:val="clear" w:color="auto" w:fill="FFF580"/>
    </w:rPr>
  </w:style>
  <w:style w:type="paragraph" w:customStyle="1" w:styleId="affb">
    <w:name w:val="Напишите нам"/>
    <w:basedOn w:val="a"/>
    <w:next w:val="a"/>
    <w:uiPriority w:val="99"/>
    <w:rsid w:val="002E7260"/>
    <w:pPr>
      <w:autoSpaceDE w:val="0"/>
      <w:autoSpaceDN w:val="0"/>
      <w:adjustRightInd w:val="0"/>
      <w:spacing w:before="90" w:after="90"/>
      <w:ind w:left="180" w:right="180"/>
      <w:jc w:val="both"/>
    </w:pPr>
    <w:rPr>
      <w:rFonts w:ascii="Arial" w:hAnsi="Arial" w:cs="Arial"/>
      <w:shd w:val="clear" w:color="auto" w:fill="EFFFAD"/>
    </w:rPr>
  </w:style>
  <w:style w:type="character" w:customStyle="1" w:styleId="affc">
    <w:name w:val="Не вступил в силу"/>
    <w:basedOn w:val="ac"/>
    <w:uiPriority w:val="99"/>
    <w:rsid w:val="002E7260"/>
    <w:rPr>
      <w:b/>
      <w:bCs/>
      <w:color w:val="000000"/>
      <w:shd w:val="clear" w:color="auto" w:fill="D8EDE8"/>
    </w:rPr>
  </w:style>
  <w:style w:type="paragraph" w:customStyle="1" w:styleId="affd">
    <w:name w:val="Необходимые документы"/>
    <w:basedOn w:val="ae"/>
    <w:next w:val="a"/>
    <w:uiPriority w:val="99"/>
    <w:rsid w:val="002E7260"/>
    <w:pPr>
      <w:ind w:firstLine="118"/>
    </w:pPr>
  </w:style>
  <w:style w:type="paragraph" w:customStyle="1" w:styleId="affe">
    <w:name w:val="Таблицы (моноширинный)"/>
    <w:basedOn w:val="a"/>
    <w:next w:val="a"/>
    <w:uiPriority w:val="99"/>
    <w:rsid w:val="002E7260"/>
    <w:pPr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customStyle="1" w:styleId="afff">
    <w:name w:val="Оглавление"/>
    <w:basedOn w:val="affe"/>
    <w:next w:val="a"/>
    <w:uiPriority w:val="99"/>
    <w:rsid w:val="002E7260"/>
    <w:pPr>
      <w:ind w:left="140"/>
    </w:pPr>
  </w:style>
  <w:style w:type="character" w:customStyle="1" w:styleId="afff0">
    <w:name w:val="Опечатки"/>
    <w:uiPriority w:val="99"/>
    <w:rsid w:val="002E7260"/>
    <w:rPr>
      <w:color w:val="FF0000"/>
    </w:rPr>
  </w:style>
  <w:style w:type="paragraph" w:customStyle="1" w:styleId="afff1">
    <w:name w:val="Переменная часть"/>
    <w:basedOn w:val="af4"/>
    <w:next w:val="a"/>
    <w:uiPriority w:val="99"/>
    <w:rsid w:val="002E7260"/>
    <w:rPr>
      <w:sz w:val="18"/>
      <w:szCs w:val="18"/>
    </w:rPr>
  </w:style>
  <w:style w:type="paragraph" w:customStyle="1" w:styleId="afff2">
    <w:name w:val="Подвал для информации об изменениях"/>
    <w:basedOn w:val="1"/>
    <w:next w:val="a"/>
    <w:uiPriority w:val="99"/>
    <w:rsid w:val="002E7260"/>
    <w:pPr>
      <w:outlineLvl w:val="9"/>
    </w:pPr>
    <w:rPr>
      <w:rFonts w:cs="Arial"/>
      <w:b w:val="0"/>
      <w:bCs w:val="0"/>
      <w:sz w:val="18"/>
      <w:szCs w:val="18"/>
    </w:rPr>
  </w:style>
  <w:style w:type="paragraph" w:customStyle="1" w:styleId="afff3">
    <w:name w:val="Подзаголовок для информации об изменениях"/>
    <w:basedOn w:val="afe"/>
    <w:next w:val="a"/>
    <w:uiPriority w:val="99"/>
    <w:rsid w:val="002E7260"/>
    <w:rPr>
      <w:b/>
      <w:bCs/>
    </w:rPr>
  </w:style>
  <w:style w:type="paragraph" w:customStyle="1" w:styleId="afff4">
    <w:name w:val="Подчёркнутый текст"/>
    <w:basedOn w:val="a"/>
    <w:next w:val="a"/>
    <w:uiPriority w:val="99"/>
    <w:rsid w:val="002E7260"/>
    <w:pPr>
      <w:pBdr>
        <w:bottom w:val="single" w:sz="4" w:space="0" w:color="auto"/>
      </w:pBdr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5">
    <w:name w:val="Постоянная часть"/>
    <w:basedOn w:val="af4"/>
    <w:next w:val="a"/>
    <w:uiPriority w:val="99"/>
    <w:rsid w:val="002E7260"/>
    <w:rPr>
      <w:sz w:val="20"/>
      <w:szCs w:val="20"/>
    </w:rPr>
  </w:style>
  <w:style w:type="paragraph" w:customStyle="1" w:styleId="afff6">
    <w:name w:val="Пример."/>
    <w:basedOn w:val="ae"/>
    <w:next w:val="a"/>
    <w:uiPriority w:val="99"/>
    <w:rsid w:val="002E7260"/>
  </w:style>
  <w:style w:type="paragraph" w:customStyle="1" w:styleId="afff7">
    <w:name w:val="Примечание."/>
    <w:basedOn w:val="ae"/>
    <w:next w:val="a"/>
    <w:uiPriority w:val="99"/>
    <w:rsid w:val="002E7260"/>
  </w:style>
  <w:style w:type="character" w:customStyle="1" w:styleId="afff8">
    <w:name w:val="Продолжение ссылки"/>
    <w:basedOn w:val="a8"/>
    <w:uiPriority w:val="99"/>
    <w:rsid w:val="002E7260"/>
    <w:rPr>
      <w:color w:val="106BBE"/>
    </w:rPr>
  </w:style>
  <w:style w:type="paragraph" w:customStyle="1" w:styleId="afff9">
    <w:name w:val="Словарная статья"/>
    <w:basedOn w:val="a"/>
    <w:next w:val="a"/>
    <w:uiPriority w:val="99"/>
    <w:rsid w:val="002E7260"/>
    <w:pPr>
      <w:autoSpaceDE w:val="0"/>
      <w:autoSpaceDN w:val="0"/>
      <w:adjustRightInd w:val="0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a">
    <w:name w:val="Сравнение редакций"/>
    <w:basedOn w:val="ac"/>
    <w:uiPriority w:val="99"/>
    <w:rsid w:val="002E7260"/>
    <w:rPr>
      <w:b/>
      <w:bCs/>
      <w:color w:val="26282F"/>
    </w:rPr>
  </w:style>
  <w:style w:type="character" w:customStyle="1" w:styleId="afffb">
    <w:name w:val="Сравнение редакций. Добавленный фрагмент"/>
    <w:uiPriority w:val="99"/>
    <w:rsid w:val="002E7260"/>
    <w:rPr>
      <w:color w:val="000000"/>
      <w:shd w:val="clear" w:color="auto" w:fill="C1D7FF"/>
    </w:rPr>
  </w:style>
  <w:style w:type="character" w:customStyle="1" w:styleId="afffc">
    <w:name w:val="Сравнение редакций. Удаленный фрагмент"/>
    <w:uiPriority w:val="99"/>
    <w:rsid w:val="002E7260"/>
    <w:rPr>
      <w:color w:val="000000"/>
      <w:shd w:val="clear" w:color="auto" w:fill="C4C413"/>
    </w:rPr>
  </w:style>
  <w:style w:type="paragraph" w:customStyle="1" w:styleId="afffd">
    <w:name w:val="Ссылка на официальную публикацию"/>
    <w:basedOn w:val="a"/>
    <w:next w:val="a"/>
    <w:uiPriority w:val="99"/>
    <w:rsid w:val="002E7260"/>
    <w:pPr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e">
    <w:name w:val="Ссылка на утративший силу документ"/>
    <w:basedOn w:val="a8"/>
    <w:uiPriority w:val="99"/>
    <w:rsid w:val="002E7260"/>
    <w:rPr>
      <w:color w:val="749232"/>
    </w:rPr>
  </w:style>
  <w:style w:type="paragraph" w:customStyle="1" w:styleId="affff">
    <w:name w:val="Текст в таблице"/>
    <w:basedOn w:val="ab"/>
    <w:next w:val="a"/>
    <w:uiPriority w:val="99"/>
    <w:rsid w:val="002E7260"/>
    <w:pPr>
      <w:ind w:firstLine="500"/>
    </w:pPr>
    <w:rPr>
      <w:sz w:val="24"/>
      <w:szCs w:val="24"/>
    </w:rPr>
  </w:style>
  <w:style w:type="paragraph" w:customStyle="1" w:styleId="affff0">
    <w:name w:val="Текст ЭР (см. также)"/>
    <w:basedOn w:val="a"/>
    <w:next w:val="a"/>
    <w:uiPriority w:val="99"/>
    <w:rsid w:val="002E7260"/>
    <w:pPr>
      <w:autoSpaceDE w:val="0"/>
      <w:autoSpaceDN w:val="0"/>
      <w:adjustRightInd w:val="0"/>
      <w:spacing w:before="200"/>
    </w:pPr>
    <w:rPr>
      <w:rFonts w:ascii="Arial" w:hAnsi="Arial" w:cs="Arial"/>
    </w:rPr>
  </w:style>
  <w:style w:type="paragraph" w:customStyle="1" w:styleId="affff1">
    <w:name w:val="Технический комментарий"/>
    <w:basedOn w:val="a"/>
    <w:next w:val="a"/>
    <w:uiPriority w:val="99"/>
    <w:rsid w:val="002E7260"/>
    <w:pPr>
      <w:autoSpaceDE w:val="0"/>
      <w:autoSpaceDN w:val="0"/>
      <w:adjustRightInd w:val="0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2">
    <w:name w:val="Утратил силу"/>
    <w:basedOn w:val="ac"/>
    <w:uiPriority w:val="99"/>
    <w:rsid w:val="002E7260"/>
    <w:rPr>
      <w:b/>
      <w:bCs/>
      <w:strike/>
      <w:color w:val="666600"/>
    </w:rPr>
  </w:style>
  <w:style w:type="paragraph" w:customStyle="1" w:styleId="affff3">
    <w:name w:val="Формула"/>
    <w:basedOn w:val="a"/>
    <w:next w:val="a"/>
    <w:uiPriority w:val="99"/>
    <w:rsid w:val="002E7260"/>
    <w:pPr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4">
    <w:name w:val="Центрированный (таблица)"/>
    <w:basedOn w:val="ab"/>
    <w:next w:val="a"/>
    <w:uiPriority w:val="99"/>
    <w:rsid w:val="002E7260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2E7260"/>
    <w:pPr>
      <w:autoSpaceDE w:val="0"/>
      <w:autoSpaceDN w:val="0"/>
      <w:adjustRightInd w:val="0"/>
      <w:spacing w:before="300"/>
    </w:pPr>
    <w:rPr>
      <w:rFonts w:ascii="Arial" w:hAnsi="Arial" w:cs="Arial"/>
      <w:sz w:val="24"/>
      <w:szCs w:val="24"/>
    </w:rPr>
  </w:style>
  <w:style w:type="character" w:customStyle="1" w:styleId="WW8Num2z0">
    <w:name w:val="WW8Num2z0"/>
    <w:rsid w:val="00DF2C1A"/>
    <w:rPr>
      <w:b/>
    </w:rPr>
  </w:style>
  <w:style w:type="paragraph" w:customStyle="1" w:styleId="s1">
    <w:name w:val="s_1"/>
    <w:basedOn w:val="a"/>
    <w:rsid w:val="00DF2C1A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D32294"/>
    <w:pPr>
      <w:spacing w:before="100" w:beforeAutospacing="1" w:after="100" w:afterAutospacing="1"/>
    </w:pPr>
    <w:rPr>
      <w:rFonts w:ascii="Calibri" w:hAnsi="Calibri"/>
      <w:sz w:val="24"/>
      <w:szCs w:val="24"/>
    </w:rPr>
  </w:style>
  <w:style w:type="paragraph" w:customStyle="1" w:styleId="s3">
    <w:name w:val="s_3"/>
    <w:basedOn w:val="a"/>
    <w:rsid w:val="00D32294"/>
    <w:pPr>
      <w:spacing w:before="100" w:beforeAutospacing="1" w:after="100" w:afterAutospacing="1"/>
    </w:pPr>
    <w:rPr>
      <w:sz w:val="24"/>
      <w:szCs w:val="24"/>
    </w:rPr>
  </w:style>
  <w:style w:type="paragraph" w:styleId="affff5">
    <w:name w:val="List Paragraph"/>
    <w:basedOn w:val="a"/>
    <w:uiPriority w:val="34"/>
    <w:qFormat/>
    <w:rsid w:val="00DA6E73"/>
    <w:pPr>
      <w:ind w:left="720"/>
      <w:contextualSpacing/>
    </w:pPr>
  </w:style>
  <w:style w:type="character" w:styleId="affff6">
    <w:name w:val="Placeholder Text"/>
    <w:basedOn w:val="a0"/>
    <w:uiPriority w:val="99"/>
    <w:semiHidden/>
    <w:rsid w:val="006D4042"/>
    <w:rPr>
      <w:color w:val="808080"/>
    </w:rPr>
  </w:style>
  <w:style w:type="table" w:styleId="affff7">
    <w:name w:val="Table Grid"/>
    <w:basedOn w:val="a1"/>
    <w:rsid w:val="001055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ff8">
    <w:name w:val="Hyperlink"/>
    <w:basedOn w:val="a0"/>
    <w:uiPriority w:val="99"/>
    <w:unhideWhenUsed/>
    <w:rsid w:val="007E6059"/>
    <w:rPr>
      <w:color w:val="0000FF"/>
      <w:u w:val="single"/>
    </w:rPr>
  </w:style>
  <w:style w:type="paragraph" w:customStyle="1" w:styleId="Style39">
    <w:name w:val="Style39"/>
    <w:basedOn w:val="a"/>
    <w:rsid w:val="001D3EAD"/>
    <w:pPr>
      <w:widowControl w:val="0"/>
      <w:autoSpaceDE w:val="0"/>
      <w:autoSpaceDN w:val="0"/>
      <w:adjustRightInd w:val="0"/>
      <w:spacing w:line="274" w:lineRule="exact"/>
    </w:pPr>
    <w:rPr>
      <w:sz w:val="24"/>
      <w:szCs w:val="24"/>
    </w:rPr>
  </w:style>
  <w:style w:type="character" w:customStyle="1" w:styleId="FontStyle56">
    <w:name w:val="Font Style56"/>
    <w:rsid w:val="001D3EAD"/>
    <w:rPr>
      <w:rFonts w:ascii="Times New Roman" w:hAnsi="Times New Roman" w:cs="Times New Roman"/>
      <w:sz w:val="22"/>
      <w:szCs w:val="22"/>
    </w:rPr>
  </w:style>
  <w:style w:type="paragraph" w:styleId="affff9">
    <w:name w:val="No Spacing"/>
    <w:uiPriority w:val="1"/>
    <w:qFormat/>
    <w:rsid w:val="00001E96"/>
    <w:pPr>
      <w:widowControl w:val="0"/>
      <w:autoSpaceDE w:val="0"/>
      <w:autoSpaceDN w:val="0"/>
      <w:adjustRightIn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garantF1://5325760.0" TargetMode="External"/><Relationship Id="rId18" Type="http://schemas.openxmlformats.org/officeDocument/2006/relationships/hyperlink" Target="garantF1://78834.1000" TargetMode="External"/><Relationship Id="rId26" Type="http://schemas.openxmlformats.org/officeDocument/2006/relationships/hyperlink" Target="garantF1://93507.1200" TargetMode="External"/><Relationship Id="rId3" Type="http://schemas.openxmlformats.org/officeDocument/2006/relationships/styles" Target="styles.xml"/><Relationship Id="rId21" Type="http://schemas.openxmlformats.org/officeDocument/2006/relationships/hyperlink" Target="garantF1://12056056.1002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garantF1://93313.1000" TargetMode="External"/><Relationship Id="rId17" Type="http://schemas.openxmlformats.org/officeDocument/2006/relationships/hyperlink" Target="garantF1://8125.0" TargetMode="External"/><Relationship Id="rId25" Type="http://schemas.openxmlformats.org/officeDocument/2006/relationships/hyperlink" Target="garantF1://93507.1100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garantF1://12025268.152" TargetMode="External"/><Relationship Id="rId20" Type="http://schemas.openxmlformats.org/officeDocument/2006/relationships/hyperlink" Target="garantF1://93313.1100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5325760.0" TargetMode="External"/><Relationship Id="rId24" Type="http://schemas.openxmlformats.org/officeDocument/2006/relationships/hyperlink" Target="garantF1://93459.1300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garantF1://93507.1000" TargetMode="External"/><Relationship Id="rId23" Type="http://schemas.openxmlformats.org/officeDocument/2006/relationships/hyperlink" Target="garantF1://93459.1200" TargetMode="External"/><Relationship Id="rId28" Type="http://schemas.openxmlformats.org/officeDocument/2006/relationships/oleObject" Target="embeddings/oleObject2.bin"/><Relationship Id="rId36" Type="http://schemas.openxmlformats.org/officeDocument/2006/relationships/theme" Target="theme/theme1.xml"/><Relationship Id="rId10" Type="http://schemas.openxmlformats.org/officeDocument/2006/relationships/hyperlink" Target="garantF1://12025268.0" TargetMode="External"/><Relationship Id="rId19" Type="http://schemas.openxmlformats.org/officeDocument/2006/relationships/hyperlink" Target="garantF1://93313.1300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garantF1://93459.1000" TargetMode="External"/><Relationship Id="rId22" Type="http://schemas.openxmlformats.org/officeDocument/2006/relationships/hyperlink" Target="garantF1://93459.1100" TargetMode="External"/><Relationship Id="rId27" Type="http://schemas.openxmlformats.org/officeDocument/2006/relationships/image" Target="media/image2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E665F-3719-4527-B617-C38E6906B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6741</Words>
  <Characters>38426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 Нерюнгринской районной администрации</vt:lpstr>
    </vt:vector>
  </TitlesOfParts>
  <Company>nerungri</Company>
  <LinksUpToDate>false</LinksUpToDate>
  <CharactersWithSpaces>45077</CharactersWithSpaces>
  <SharedDoc>false</SharedDoc>
  <HLinks>
    <vt:vector size="984" baseType="variant">
      <vt:variant>
        <vt:i4>2752529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2752528</vt:i4>
      </vt:variant>
      <vt:variant>
        <vt:i4>486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7733282</vt:i4>
      </vt:variant>
      <vt:variant>
        <vt:i4>483</vt:i4>
      </vt:variant>
      <vt:variant>
        <vt:i4>0</vt:i4>
      </vt:variant>
      <vt:variant>
        <vt:i4>5</vt:i4>
      </vt:variant>
      <vt:variant>
        <vt:lpwstr>garantf1://91912.1400/</vt:lpwstr>
      </vt:variant>
      <vt:variant>
        <vt:lpwstr/>
      </vt:variant>
      <vt:variant>
        <vt:i4>7733285</vt:i4>
      </vt:variant>
      <vt:variant>
        <vt:i4>480</vt:i4>
      </vt:variant>
      <vt:variant>
        <vt:i4>0</vt:i4>
      </vt:variant>
      <vt:variant>
        <vt:i4>5</vt:i4>
      </vt:variant>
      <vt:variant>
        <vt:lpwstr>garantf1://91912.1300/</vt:lpwstr>
      </vt:variant>
      <vt:variant>
        <vt:lpwstr/>
      </vt:variant>
      <vt:variant>
        <vt:i4>7733284</vt:i4>
      </vt:variant>
      <vt:variant>
        <vt:i4>477</vt:i4>
      </vt:variant>
      <vt:variant>
        <vt:i4>0</vt:i4>
      </vt:variant>
      <vt:variant>
        <vt:i4>5</vt:i4>
      </vt:variant>
      <vt:variant>
        <vt:lpwstr>garantf1://91912.1200/</vt:lpwstr>
      </vt:variant>
      <vt:variant>
        <vt:lpwstr/>
      </vt:variant>
      <vt:variant>
        <vt:i4>4521992</vt:i4>
      </vt:variant>
      <vt:variant>
        <vt:i4>474</vt:i4>
      </vt:variant>
      <vt:variant>
        <vt:i4>0</vt:i4>
      </vt:variant>
      <vt:variant>
        <vt:i4>5</vt:i4>
      </vt:variant>
      <vt:variant>
        <vt:lpwstr>garantf1://12056056.1003/</vt:lpwstr>
      </vt:variant>
      <vt:variant>
        <vt:lpwstr/>
      </vt:variant>
      <vt:variant>
        <vt:i4>4456456</vt:i4>
      </vt:variant>
      <vt:variant>
        <vt:i4>471</vt:i4>
      </vt:variant>
      <vt:variant>
        <vt:i4>0</vt:i4>
      </vt:variant>
      <vt:variant>
        <vt:i4>5</vt:i4>
      </vt:variant>
      <vt:variant>
        <vt:lpwstr>garantf1://12056056.1002/</vt:lpwstr>
      </vt:variant>
      <vt:variant>
        <vt:lpwstr/>
      </vt:variant>
      <vt:variant>
        <vt:i4>4653064</vt:i4>
      </vt:variant>
      <vt:variant>
        <vt:i4>468</vt:i4>
      </vt:variant>
      <vt:variant>
        <vt:i4>0</vt:i4>
      </vt:variant>
      <vt:variant>
        <vt:i4>5</vt:i4>
      </vt:variant>
      <vt:variant>
        <vt:lpwstr>garantf1://12056056.1001/</vt:lpwstr>
      </vt:variant>
      <vt:variant>
        <vt:lpwstr/>
      </vt:variant>
      <vt:variant>
        <vt:i4>7012415</vt:i4>
      </vt:variant>
      <vt:variant>
        <vt:i4>465</vt:i4>
      </vt:variant>
      <vt:variant>
        <vt:i4>0</vt:i4>
      </vt:variant>
      <vt:variant>
        <vt:i4>5</vt:i4>
      </vt:variant>
      <vt:variant>
        <vt:lpwstr>garantf1://8186.0/</vt:lpwstr>
      </vt:variant>
      <vt:variant>
        <vt:lpwstr/>
      </vt:variant>
      <vt:variant>
        <vt:i4>7012415</vt:i4>
      </vt:variant>
      <vt:variant>
        <vt:i4>462</vt:i4>
      </vt:variant>
      <vt:variant>
        <vt:i4>0</vt:i4>
      </vt:variant>
      <vt:variant>
        <vt:i4>5</vt:i4>
      </vt:variant>
      <vt:variant>
        <vt:lpwstr>garantf1://8186.0/</vt:lpwstr>
      </vt:variant>
      <vt:variant>
        <vt:lpwstr/>
      </vt:variant>
      <vt:variant>
        <vt:i4>7012415</vt:i4>
      </vt:variant>
      <vt:variant>
        <vt:i4>459</vt:i4>
      </vt:variant>
      <vt:variant>
        <vt:i4>0</vt:i4>
      </vt:variant>
      <vt:variant>
        <vt:i4>5</vt:i4>
      </vt:variant>
      <vt:variant>
        <vt:lpwstr>garantf1://8186.0/</vt:lpwstr>
      </vt:variant>
      <vt:variant>
        <vt:lpwstr/>
      </vt:variant>
      <vt:variant>
        <vt:i4>8323111</vt:i4>
      </vt:variant>
      <vt:variant>
        <vt:i4>456</vt:i4>
      </vt:variant>
      <vt:variant>
        <vt:i4>0</vt:i4>
      </vt:variant>
      <vt:variant>
        <vt:i4>5</vt:i4>
      </vt:variant>
      <vt:variant>
        <vt:lpwstr>garantf1://93507.1200/</vt:lpwstr>
      </vt:variant>
      <vt:variant>
        <vt:lpwstr/>
      </vt:variant>
      <vt:variant>
        <vt:i4>7012415</vt:i4>
      </vt:variant>
      <vt:variant>
        <vt:i4>453</vt:i4>
      </vt:variant>
      <vt:variant>
        <vt:i4>0</vt:i4>
      </vt:variant>
      <vt:variant>
        <vt:i4>5</vt:i4>
      </vt:variant>
      <vt:variant>
        <vt:lpwstr>garantf1://8186.0/</vt:lpwstr>
      </vt:variant>
      <vt:variant>
        <vt:lpwstr/>
      </vt:variant>
      <vt:variant>
        <vt:i4>8323108</vt:i4>
      </vt:variant>
      <vt:variant>
        <vt:i4>450</vt:i4>
      </vt:variant>
      <vt:variant>
        <vt:i4>0</vt:i4>
      </vt:variant>
      <vt:variant>
        <vt:i4>5</vt:i4>
      </vt:variant>
      <vt:variant>
        <vt:lpwstr>garantf1://93507.1100/</vt:lpwstr>
      </vt:variant>
      <vt:variant>
        <vt:lpwstr/>
      </vt:variant>
      <vt:variant>
        <vt:i4>7340067</vt:i4>
      </vt:variant>
      <vt:variant>
        <vt:i4>447</vt:i4>
      </vt:variant>
      <vt:variant>
        <vt:i4>0</vt:i4>
      </vt:variant>
      <vt:variant>
        <vt:i4>5</vt:i4>
      </vt:variant>
      <vt:variant>
        <vt:lpwstr>garantf1://93459.1300/</vt:lpwstr>
      </vt:variant>
      <vt:variant>
        <vt:lpwstr/>
      </vt:variant>
      <vt:variant>
        <vt:i4>7340066</vt:i4>
      </vt:variant>
      <vt:variant>
        <vt:i4>444</vt:i4>
      </vt:variant>
      <vt:variant>
        <vt:i4>0</vt:i4>
      </vt:variant>
      <vt:variant>
        <vt:i4>5</vt:i4>
      </vt:variant>
      <vt:variant>
        <vt:lpwstr>garantf1://93459.1200/</vt:lpwstr>
      </vt:variant>
      <vt:variant>
        <vt:lpwstr/>
      </vt:variant>
      <vt:variant>
        <vt:i4>7340065</vt:i4>
      </vt:variant>
      <vt:variant>
        <vt:i4>441</vt:i4>
      </vt:variant>
      <vt:variant>
        <vt:i4>0</vt:i4>
      </vt:variant>
      <vt:variant>
        <vt:i4>5</vt:i4>
      </vt:variant>
      <vt:variant>
        <vt:lpwstr>garantf1://93459.1100/</vt:lpwstr>
      </vt:variant>
      <vt:variant>
        <vt:lpwstr/>
      </vt:variant>
      <vt:variant>
        <vt:i4>8192032</vt:i4>
      </vt:variant>
      <vt:variant>
        <vt:i4>438</vt:i4>
      </vt:variant>
      <vt:variant>
        <vt:i4>0</vt:i4>
      </vt:variant>
      <vt:variant>
        <vt:i4>5</vt:i4>
      </vt:variant>
      <vt:variant>
        <vt:lpwstr>garantf1://93313.1400/</vt:lpwstr>
      </vt:variant>
      <vt:variant>
        <vt:lpwstr/>
      </vt:variant>
      <vt:variant>
        <vt:i4>8192038</vt:i4>
      </vt:variant>
      <vt:variant>
        <vt:i4>435</vt:i4>
      </vt:variant>
      <vt:variant>
        <vt:i4>0</vt:i4>
      </vt:variant>
      <vt:variant>
        <vt:i4>5</vt:i4>
      </vt:variant>
      <vt:variant>
        <vt:lpwstr>garantf1://93313.1200/</vt:lpwstr>
      </vt:variant>
      <vt:variant>
        <vt:lpwstr/>
      </vt:variant>
      <vt:variant>
        <vt:i4>8192037</vt:i4>
      </vt:variant>
      <vt:variant>
        <vt:i4>432</vt:i4>
      </vt:variant>
      <vt:variant>
        <vt:i4>0</vt:i4>
      </vt:variant>
      <vt:variant>
        <vt:i4>5</vt:i4>
      </vt:variant>
      <vt:variant>
        <vt:lpwstr>garantf1://93313.1100/</vt:lpwstr>
      </vt:variant>
      <vt:variant>
        <vt:lpwstr/>
      </vt:variant>
      <vt:variant>
        <vt:i4>8192039</vt:i4>
      </vt:variant>
      <vt:variant>
        <vt:i4>429</vt:i4>
      </vt:variant>
      <vt:variant>
        <vt:i4>0</vt:i4>
      </vt:variant>
      <vt:variant>
        <vt:i4>5</vt:i4>
      </vt:variant>
      <vt:variant>
        <vt:lpwstr>garantf1://93313.1300/</vt:lpwstr>
      </vt:variant>
      <vt:variant>
        <vt:lpwstr/>
      </vt:variant>
      <vt:variant>
        <vt:i4>2752529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2752528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2752529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2752528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2949136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sub_1403</vt:lpwstr>
      </vt:variant>
      <vt:variant>
        <vt:i4>2949136</vt:i4>
      </vt:variant>
      <vt:variant>
        <vt:i4>411</vt:i4>
      </vt:variant>
      <vt:variant>
        <vt:i4>0</vt:i4>
      </vt:variant>
      <vt:variant>
        <vt:i4>5</vt:i4>
      </vt:variant>
      <vt:variant>
        <vt:lpwstr/>
      </vt:variant>
      <vt:variant>
        <vt:lpwstr>sub_1403</vt:lpwstr>
      </vt:variant>
      <vt:variant>
        <vt:i4>3014673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sub_14101</vt:lpwstr>
      </vt:variant>
      <vt:variant>
        <vt:i4>2949136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sub_1403</vt:lpwstr>
      </vt:variant>
      <vt:variant>
        <vt:i4>3080208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sub_1401</vt:lpwstr>
      </vt:variant>
      <vt:variant>
        <vt:i4>2949136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sub_1403</vt:lpwstr>
      </vt:variant>
      <vt:variant>
        <vt:i4>2949136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sub_1403</vt:lpwstr>
      </vt:variant>
      <vt:variant>
        <vt:i4>2752529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2752528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2752529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2752528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2752529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2752528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2752529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2752528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8323117</vt:i4>
      </vt:variant>
      <vt:variant>
        <vt:i4>369</vt:i4>
      </vt:variant>
      <vt:variant>
        <vt:i4>0</vt:i4>
      </vt:variant>
      <vt:variant>
        <vt:i4>5</vt:i4>
      </vt:variant>
      <vt:variant>
        <vt:lpwstr>garantf1://78834.1000/</vt:lpwstr>
      </vt:variant>
      <vt:variant>
        <vt:lpwstr/>
      </vt:variant>
      <vt:variant>
        <vt:i4>6357052</vt:i4>
      </vt:variant>
      <vt:variant>
        <vt:i4>366</vt:i4>
      </vt:variant>
      <vt:variant>
        <vt:i4>0</vt:i4>
      </vt:variant>
      <vt:variant>
        <vt:i4>5</vt:i4>
      </vt:variant>
      <vt:variant>
        <vt:lpwstr>garantf1://8125.0/</vt:lpwstr>
      </vt:variant>
      <vt:variant>
        <vt:lpwstr/>
      </vt:variant>
      <vt:variant>
        <vt:i4>6160406</vt:i4>
      </vt:variant>
      <vt:variant>
        <vt:i4>363</vt:i4>
      </vt:variant>
      <vt:variant>
        <vt:i4>0</vt:i4>
      </vt:variant>
      <vt:variant>
        <vt:i4>5</vt:i4>
      </vt:variant>
      <vt:variant>
        <vt:lpwstr>garantf1://5130210.0/</vt:lpwstr>
      </vt:variant>
      <vt:variant>
        <vt:lpwstr/>
      </vt:variant>
      <vt:variant>
        <vt:i4>7274552</vt:i4>
      </vt:variant>
      <vt:variant>
        <vt:i4>360</vt:i4>
      </vt:variant>
      <vt:variant>
        <vt:i4>0</vt:i4>
      </vt:variant>
      <vt:variant>
        <vt:i4>5</vt:i4>
      </vt:variant>
      <vt:variant>
        <vt:lpwstr>garantf1://10002673.5/</vt:lpwstr>
      </vt:variant>
      <vt:variant>
        <vt:lpwstr/>
      </vt:variant>
      <vt:variant>
        <vt:i4>6029313</vt:i4>
      </vt:variant>
      <vt:variant>
        <vt:i4>357</vt:i4>
      </vt:variant>
      <vt:variant>
        <vt:i4>0</vt:i4>
      </vt:variant>
      <vt:variant>
        <vt:i4>5</vt:i4>
      </vt:variant>
      <vt:variant>
        <vt:lpwstr>garantf1://12025268.152/</vt:lpwstr>
      </vt:variant>
      <vt:variant>
        <vt:lpwstr/>
      </vt:variant>
      <vt:variant>
        <vt:i4>6094858</vt:i4>
      </vt:variant>
      <vt:variant>
        <vt:i4>354</vt:i4>
      </vt:variant>
      <vt:variant>
        <vt:i4>0</vt:i4>
      </vt:variant>
      <vt:variant>
        <vt:i4>5</vt:i4>
      </vt:variant>
      <vt:variant>
        <vt:lpwstr>garantf1://12025268.149/</vt:lpwstr>
      </vt:variant>
      <vt:variant>
        <vt:lpwstr/>
      </vt:variant>
      <vt:variant>
        <vt:i4>2818064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sub_1100</vt:lpwstr>
      </vt:variant>
      <vt:variant>
        <vt:i4>6881335</vt:i4>
      </vt:variant>
      <vt:variant>
        <vt:i4>348</vt:i4>
      </vt:variant>
      <vt:variant>
        <vt:i4>0</vt:i4>
      </vt:variant>
      <vt:variant>
        <vt:i4>5</vt:i4>
      </vt:variant>
      <vt:variant>
        <vt:lpwstr>garantf1://12025268.5/</vt:lpwstr>
      </vt:variant>
      <vt:variant>
        <vt:lpwstr/>
      </vt:variant>
      <vt:variant>
        <vt:i4>3014672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sub_1400</vt:lpwstr>
      </vt:variant>
      <vt:variant>
        <vt:i4>6815777</vt:i4>
      </vt:variant>
      <vt:variant>
        <vt:i4>342</vt:i4>
      </vt:variant>
      <vt:variant>
        <vt:i4>0</vt:i4>
      </vt:variant>
      <vt:variant>
        <vt:i4>5</vt:i4>
      </vt:variant>
      <vt:variant>
        <vt:lpwstr>garantf1://92952.0/</vt:lpwstr>
      </vt:variant>
      <vt:variant>
        <vt:lpwstr/>
      </vt:variant>
      <vt:variant>
        <vt:i4>6815777</vt:i4>
      </vt:variant>
      <vt:variant>
        <vt:i4>339</vt:i4>
      </vt:variant>
      <vt:variant>
        <vt:i4>0</vt:i4>
      </vt:variant>
      <vt:variant>
        <vt:i4>5</vt:i4>
      </vt:variant>
      <vt:variant>
        <vt:lpwstr>garantf1://92952.0/</vt:lpwstr>
      </vt:variant>
      <vt:variant>
        <vt:lpwstr/>
      </vt:variant>
      <vt:variant>
        <vt:i4>2621456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sub_1200</vt:lpwstr>
      </vt:variant>
      <vt:variant>
        <vt:i4>4980760</vt:i4>
      </vt:variant>
      <vt:variant>
        <vt:i4>333</vt:i4>
      </vt:variant>
      <vt:variant>
        <vt:i4>0</vt:i4>
      </vt:variant>
      <vt:variant>
        <vt:i4>5</vt:i4>
      </vt:variant>
      <vt:variant>
        <vt:lpwstr>garantf1://66780.80/</vt:lpwstr>
      </vt:variant>
      <vt:variant>
        <vt:lpwstr/>
      </vt:variant>
      <vt:variant>
        <vt:i4>6815777</vt:i4>
      </vt:variant>
      <vt:variant>
        <vt:i4>330</vt:i4>
      </vt:variant>
      <vt:variant>
        <vt:i4>0</vt:i4>
      </vt:variant>
      <vt:variant>
        <vt:i4>5</vt:i4>
      </vt:variant>
      <vt:variant>
        <vt:lpwstr>garantf1://92952.0/</vt:lpwstr>
      </vt:variant>
      <vt:variant>
        <vt:lpwstr/>
      </vt:variant>
      <vt:variant>
        <vt:i4>2293776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sub_1009</vt:lpwstr>
      </vt:variant>
      <vt:variant>
        <vt:i4>2228240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sub_1008</vt:lpwstr>
      </vt:variant>
      <vt:variant>
        <vt:i4>2949136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sub_1007</vt:lpwstr>
      </vt:variant>
      <vt:variant>
        <vt:i4>2686992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sub_1300</vt:lpwstr>
      </vt:variant>
      <vt:variant>
        <vt:i4>8323109</vt:i4>
      </vt:variant>
      <vt:variant>
        <vt:i4>315</vt:i4>
      </vt:variant>
      <vt:variant>
        <vt:i4>0</vt:i4>
      </vt:variant>
      <vt:variant>
        <vt:i4>5</vt:i4>
      </vt:variant>
      <vt:variant>
        <vt:lpwstr>garantf1://93507.1000/</vt:lpwstr>
      </vt:variant>
      <vt:variant>
        <vt:lpwstr/>
      </vt:variant>
      <vt:variant>
        <vt:i4>8323111</vt:i4>
      </vt:variant>
      <vt:variant>
        <vt:i4>312</vt:i4>
      </vt:variant>
      <vt:variant>
        <vt:i4>0</vt:i4>
      </vt:variant>
      <vt:variant>
        <vt:i4>5</vt:i4>
      </vt:variant>
      <vt:variant>
        <vt:lpwstr>garantf1://93507.1200/</vt:lpwstr>
      </vt:variant>
      <vt:variant>
        <vt:lpwstr/>
      </vt:variant>
      <vt:variant>
        <vt:i4>8323108</vt:i4>
      </vt:variant>
      <vt:variant>
        <vt:i4>309</vt:i4>
      </vt:variant>
      <vt:variant>
        <vt:i4>0</vt:i4>
      </vt:variant>
      <vt:variant>
        <vt:i4>5</vt:i4>
      </vt:variant>
      <vt:variant>
        <vt:lpwstr>garantf1://93507.1100/</vt:lpwstr>
      </vt:variant>
      <vt:variant>
        <vt:lpwstr/>
      </vt:variant>
      <vt:variant>
        <vt:i4>8323109</vt:i4>
      </vt:variant>
      <vt:variant>
        <vt:i4>306</vt:i4>
      </vt:variant>
      <vt:variant>
        <vt:i4>0</vt:i4>
      </vt:variant>
      <vt:variant>
        <vt:i4>5</vt:i4>
      </vt:variant>
      <vt:variant>
        <vt:lpwstr>garantf1://93507.1000/</vt:lpwstr>
      </vt:variant>
      <vt:variant>
        <vt:lpwstr/>
      </vt:variant>
      <vt:variant>
        <vt:i4>2883600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sub_1600</vt:lpwstr>
      </vt:variant>
      <vt:variant>
        <vt:i4>8323109</vt:i4>
      </vt:variant>
      <vt:variant>
        <vt:i4>300</vt:i4>
      </vt:variant>
      <vt:variant>
        <vt:i4>0</vt:i4>
      </vt:variant>
      <vt:variant>
        <vt:i4>5</vt:i4>
      </vt:variant>
      <vt:variant>
        <vt:lpwstr>garantf1://93507.1000/</vt:lpwstr>
      </vt:variant>
      <vt:variant>
        <vt:lpwstr/>
      </vt:variant>
      <vt:variant>
        <vt:i4>2293776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sub_1009</vt:lpwstr>
      </vt:variant>
      <vt:variant>
        <vt:i4>2228240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sub_1008</vt:lpwstr>
      </vt:variant>
      <vt:variant>
        <vt:i4>2949136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sub_1007</vt:lpwstr>
      </vt:variant>
      <vt:variant>
        <vt:i4>7340064</vt:i4>
      </vt:variant>
      <vt:variant>
        <vt:i4>288</vt:i4>
      </vt:variant>
      <vt:variant>
        <vt:i4>0</vt:i4>
      </vt:variant>
      <vt:variant>
        <vt:i4>5</vt:i4>
      </vt:variant>
      <vt:variant>
        <vt:lpwstr>garantf1://93459.1000/</vt:lpwstr>
      </vt:variant>
      <vt:variant>
        <vt:lpwstr/>
      </vt:variant>
      <vt:variant>
        <vt:i4>7340068</vt:i4>
      </vt:variant>
      <vt:variant>
        <vt:i4>285</vt:i4>
      </vt:variant>
      <vt:variant>
        <vt:i4>0</vt:i4>
      </vt:variant>
      <vt:variant>
        <vt:i4>5</vt:i4>
      </vt:variant>
      <vt:variant>
        <vt:lpwstr>garantf1://93459.1400/</vt:lpwstr>
      </vt:variant>
      <vt:variant>
        <vt:lpwstr/>
      </vt:variant>
      <vt:variant>
        <vt:i4>7340067</vt:i4>
      </vt:variant>
      <vt:variant>
        <vt:i4>282</vt:i4>
      </vt:variant>
      <vt:variant>
        <vt:i4>0</vt:i4>
      </vt:variant>
      <vt:variant>
        <vt:i4>5</vt:i4>
      </vt:variant>
      <vt:variant>
        <vt:lpwstr>garantf1://93459.1300/</vt:lpwstr>
      </vt:variant>
      <vt:variant>
        <vt:lpwstr/>
      </vt:variant>
      <vt:variant>
        <vt:i4>7340066</vt:i4>
      </vt:variant>
      <vt:variant>
        <vt:i4>279</vt:i4>
      </vt:variant>
      <vt:variant>
        <vt:i4>0</vt:i4>
      </vt:variant>
      <vt:variant>
        <vt:i4>5</vt:i4>
      </vt:variant>
      <vt:variant>
        <vt:lpwstr>garantf1://93459.1200/</vt:lpwstr>
      </vt:variant>
      <vt:variant>
        <vt:lpwstr/>
      </vt:variant>
      <vt:variant>
        <vt:i4>7340065</vt:i4>
      </vt:variant>
      <vt:variant>
        <vt:i4>276</vt:i4>
      </vt:variant>
      <vt:variant>
        <vt:i4>0</vt:i4>
      </vt:variant>
      <vt:variant>
        <vt:i4>5</vt:i4>
      </vt:variant>
      <vt:variant>
        <vt:lpwstr>garantf1://93459.1100/</vt:lpwstr>
      </vt:variant>
      <vt:variant>
        <vt:lpwstr/>
      </vt:variant>
      <vt:variant>
        <vt:i4>7340064</vt:i4>
      </vt:variant>
      <vt:variant>
        <vt:i4>273</vt:i4>
      </vt:variant>
      <vt:variant>
        <vt:i4>0</vt:i4>
      </vt:variant>
      <vt:variant>
        <vt:i4>5</vt:i4>
      </vt:variant>
      <vt:variant>
        <vt:lpwstr>garantf1://93459.1000/</vt:lpwstr>
      </vt:variant>
      <vt:variant>
        <vt:lpwstr/>
      </vt:variant>
      <vt:variant>
        <vt:i4>7340068</vt:i4>
      </vt:variant>
      <vt:variant>
        <vt:i4>270</vt:i4>
      </vt:variant>
      <vt:variant>
        <vt:i4>0</vt:i4>
      </vt:variant>
      <vt:variant>
        <vt:i4>5</vt:i4>
      </vt:variant>
      <vt:variant>
        <vt:lpwstr>garantf1://93459.1400/</vt:lpwstr>
      </vt:variant>
      <vt:variant>
        <vt:lpwstr/>
      </vt:variant>
      <vt:variant>
        <vt:i4>7340067</vt:i4>
      </vt:variant>
      <vt:variant>
        <vt:i4>267</vt:i4>
      </vt:variant>
      <vt:variant>
        <vt:i4>0</vt:i4>
      </vt:variant>
      <vt:variant>
        <vt:i4>5</vt:i4>
      </vt:variant>
      <vt:variant>
        <vt:lpwstr>garantf1://93459.1300/</vt:lpwstr>
      </vt:variant>
      <vt:variant>
        <vt:lpwstr/>
      </vt:variant>
      <vt:variant>
        <vt:i4>7340066</vt:i4>
      </vt:variant>
      <vt:variant>
        <vt:i4>264</vt:i4>
      </vt:variant>
      <vt:variant>
        <vt:i4>0</vt:i4>
      </vt:variant>
      <vt:variant>
        <vt:i4>5</vt:i4>
      </vt:variant>
      <vt:variant>
        <vt:lpwstr>garantf1://93459.1200/</vt:lpwstr>
      </vt:variant>
      <vt:variant>
        <vt:lpwstr/>
      </vt:variant>
      <vt:variant>
        <vt:i4>7340065</vt:i4>
      </vt:variant>
      <vt:variant>
        <vt:i4>261</vt:i4>
      </vt:variant>
      <vt:variant>
        <vt:i4>0</vt:i4>
      </vt:variant>
      <vt:variant>
        <vt:i4>5</vt:i4>
      </vt:variant>
      <vt:variant>
        <vt:lpwstr>garantf1://93459.1100/</vt:lpwstr>
      </vt:variant>
      <vt:variant>
        <vt:lpwstr/>
      </vt:variant>
      <vt:variant>
        <vt:i4>2883600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sub_1600</vt:lpwstr>
      </vt:variant>
      <vt:variant>
        <vt:i4>5898262</vt:i4>
      </vt:variant>
      <vt:variant>
        <vt:i4>255</vt:i4>
      </vt:variant>
      <vt:variant>
        <vt:i4>0</vt:i4>
      </vt:variant>
      <vt:variant>
        <vt:i4>5</vt:i4>
      </vt:variant>
      <vt:variant>
        <vt:lpwstr>garantf1://5325760.0/</vt:lpwstr>
      </vt:variant>
      <vt:variant>
        <vt:lpwstr/>
      </vt:variant>
      <vt:variant>
        <vt:i4>2293776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sub_1009</vt:lpwstr>
      </vt:variant>
      <vt:variant>
        <vt:i4>2228240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sub_1008</vt:lpwstr>
      </vt:variant>
      <vt:variant>
        <vt:i4>2949136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sub_1007</vt:lpwstr>
      </vt:variant>
      <vt:variant>
        <vt:i4>5111820</vt:i4>
      </vt:variant>
      <vt:variant>
        <vt:i4>243</vt:i4>
      </vt:variant>
      <vt:variant>
        <vt:i4>0</vt:i4>
      </vt:variant>
      <vt:variant>
        <vt:i4>5</vt:i4>
      </vt:variant>
      <vt:variant>
        <vt:lpwstr>garantf1://26629273.1000/</vt:lpwstr>
      </vt:variant>
      <vt:variant>
        <vt:lpwstr/>
      </vt:variant>
      <vt:variant>
        <vt:i4>2752529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sub_7777</vt:lpwstr>
      </vt:variant>
      <vt:variant>
        <vt:i4>2752529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sub_7777</vt:lpwstr>
      </vt:variant>
      <vt:variant>
        <vt:i4>2752535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sub_1070</vt:lpwstr>
      </vt:variant>
      <vt:variant>
        <vt:i4>6815806</vt:i4>
      </vt:variant>
      <vt:variant>
        <vt:i4>231</vt:i4>
      </vt:variant>
      <vt:variant>
        <vt:i4>0</vt:i4>
      </vt:variant>
      <vt:variant>
        <vt:i4>5</vt:i4>
      </vt:variant>
      <vt:variant>
        <vt:lpwstr>garantf1://26635427.0/</vt:lpwstr>
      </vt:variant>
      <vt:variant>
        <vt:lpwstr/>
      </vt:variant>
      <vt:variant>
        <vt:i4>4653071</vt:i4>
      </vt:variant>
      <vt:variant>
        <vt:i4>228</vt:i4>
      </vt:variant>
      <vt:variant>
        <vt:i4>0</vt:i4>
      </vt:variant>
      <vt:variant>
        <vt:i4>5</vt:i4>
      </vt:variant>
      <vt:variant>
        <vt:lpwstr>garantf1://26635427.1000/</vt:lpwstr>
      </vt:variant>
      <vt:variant>
        <vt:lpwstr/>
      </vt:variant>
      <vt:variant>
        <vt:i4>8323117</vt:i4>
      </vt:variant>
      <vt:variant>
        <vt:i4>225</vt:i4>
      </vt:variant>
      <vt:variant>
        <vt:i4>0</vt:i4>
      </vt:variant>
      <vt:variant>
        <vt:i4>5</vt:i4>
      </vt:variant>
      <vt:variant>
        <vt:lpwstr>garantf1://78834.1000/</vt:lpwstr>
      </vt:variant>
      <vt:variant>
        <vt:lpwstr/>
      </vt:variant>
      <vt:variant>
        <vt:i4>7274553</vt:i4>
      </vt:variant>
      <vt:variant>
        <vt:i4>222</vt:i4>
      </vt:variant>
      <vt:variant>
        <vt:i4>0</vt:i4>
      </vt:variant>
      <vt:variant>
        <vt:i4>5</vt:i4>
      </vt:variant>
      <vt:variant>
        <vt:lpwstr>garantf1://26600007.0/</vt:lpwstr>
      </vt:variant>
      <vt:variant>
        <vt:lpwstr/>
      </vt:variant>
      <vt:variant>
        <vt:i4>2752529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sub_6666</vt:lpwstr>
      </vt:variant>
      <vt:variant>
        <vt:i4>7012409</vt:i4>
      </vt:variant>
      <vt:variant>
        <vt:i4>216</vt:i4>
      </vt:variant>
      <vt:variant>
        <vt:i4>0</vt:i4>
      </vt:variant>
      <vt:variant>
        <vt:i4>5</vt:i4>
      </vt:variant>
      <vt:variant>
        <vt:lpwstr>garantf1://26600344.0/</vt:lpwstr>
      </vt:variant>
      <vt:variant>
        <vt:lpwstr/>
      </vt:variant>
      <vt:variant>
        <vt:i4>7274553</vt:i4>
      </vt:variant>
      <vt:variant>
        <vt:i4>213</vt:i4>
      </vt:variant>
      <vt:variant>
        <vt:i4>0</vt:i4>
      </vt:variant>
      <vt:variant>
        <vt:i4>5</vt:i4>
      </vt:variant>
      <vt:variant>
        <vt:lpwstr>garantf1://26600007.0/</vt:lpwstr>
      </vt:variant>
      <vt:variant>
        <vt:lpwstr/>
      </vt:variant>
      <vt:variant>
        <vt:i4>2228243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sub_1038</vt:lpwstr>
      </vt:variant>
      <vt:variant>
        <vt:i4>6815806</vt:i4>
      </vt:variant>
      <vt:variant>
        <vt:i4>207</vt:i4>
      </vt:variant>
      <vt:variant>
        <vt:i4>0</vt:i4>
      </vt:variant>
      <vt:variant>
        <vt:i4>5</vt:i4>
      </vt:variant>
      <vt:variant>
        <vt:lpwstr>garantf1://26635427.0/</vt:lpwstr>
      </vt:variant>
      <vt:variant>
        <vt:lpwstr/>
      </vt:variant>
      <vt:variant>
        <vt:i4>4653071</vt:i4>
      </vt:variant>
      <vt:variant>
        <vt:i4>204</vt:i4>
      </vt:variant>
      <vt:variant>
        <vt:i4>0</vt:i4>
      </vt:variant>
      <vt:variant>
        <vt:i4>5</vt:i4>
      </vt:variant>
      <vt:variant>
        <vt:lpwstr>garantf1://26635427.1000/</vt:lpwstr>
      </vt:variant>
      <vt:variant>
        <vt:lpwstr/>
      </vt:variant>
      <vt:variant>
        <vt:i4>3080215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sub_13761</vt:lpwstr>
      </vt:variant>
      <vt:variant>
        <vt:i4>2752529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sub_4444</vt:lpwstr>
      </vt:variant>
      <vt:variant>
        <vt:i4>8192032</vt:i4>
      </vt:variant>
      <vt:variant>
        <vt:i4>195</vt:i4>
      </vt:variant>
      <vt:variant>
        <vt:i4>0</vt:i4>
      </vt:variant>
      <vt:variant>
        <vt:i4>5</vt:i4>
      </vt:variant>
      <vt:variant>
        <vt:lpwstr>garantf1://93313.1400/</vt:lpwstr>
      </vt:variant>
      <vt:variant>
        <vt:lpwstr/>
      </vt:variant>
      <vt:variant>
        <vt:i4>8192039</vt:i4>
      </vt:variant>
      <vt:variant>
        <vt:i4>192</vt:i4>
      </vt:variant>
      <vt:variant>
        <vt:i4>0</vt:i4>
      </vt:variant>
      <vt:variant>
        <vt:i4>5</vt:i4>
      </vt:variant>
      <vt:variant>
        <vt:lpwstr>garantf1://93313.1300/</vt:lpwstr>
      </vt:variant>
      <vt:variant>
        <vt:lpwstr/>
      </vt:variant>
      <vt:variant>
        <vt:i4>8192038</vt:i4>
      </vt:variant>
      <vt:variant>
        <vt:i4>189</vt:i4>
      </vt:variant>
      <vt:variant>
        <vt:i4>0</vt:i4>
      </vt:variant>
      <vt:variant>
        <vt:i4>5</vt:i4>
      </vt:variant>
      <vt:variant>
        <vt:lpwstr>garantf1://93313.1200/</vt:lpwstr>
      </vt:variant>
      <vt:variant>
        <vt:lpwstr/>
      </vt:variant>
      <vt:variant>
        <vt:i4>8192037</vt:i4>
      </vt:variant>
      <vt:variant>
        <vt:i4>186</vt:i4>
      </vt:variant>
      <vt:variant>
        <vt:i4>0</vt:i4>
      </vt:variant>
      <vt:variant>
        <vt:i4>5</vt:i4>
      </vt:variant>
      <vt:variant>
        <vt:lpwstr>garantf1://93313.1100/</vt:lpwstr>
      </vt:variant>
      <vt:variant>
        <vt:lpwstr/>
      </vt:variant>
      <vt:variant>
        <vt:i4>8192036</vt:i4>
      </vt:variant>
      <vt:variant>
        <vt:i4>183</vt:i4>
      </vt:variant>
      <vt:variant>
        <vt:i4>0</vt:i4>
      </vt:variant>
      <vt:variant>
        <vt:i4>5</vt:i4>
      </vt:variant>
      <vt:variant>
        <vt:lpwstr>garantf1://93313.1000/</vt:lpwstr>
      </vt:variant>
      <vt:variant>
        <vt:lpwstr/>
      </vt:variant>
      <vt:variant>
        <vt:i4>7012409</vt:i4>
      </vt:variant>
      <vt:variant>
        <vt:i4>180</vt:i4>
      </vt:variant>
      <vt:variant>
        <vt:i4>0</vt:i4>
      </vt:variant>
      <vt:variant>
        <vt:i4>5</vt:i4>
      </vt:variant>
      <vt:variant>
        <vt:lpwstr>garantf1://26600344.0/</vt:lpwstr>
      </vt:variant>
      <vt:variant>
        <vt:lpwstr/>
      </vt:variant>
      <vt:variant>
        <vt:i4>7274553</vt:i4>
      </vt:variant>
      <vt:variant>
        <vt:i4>177</vt:i4>
      </vt:variant>
      <vt:variant>
        <vt:i4>0</vt:i4>
      </vt:variant>
      <vt:variant>
        <vt:i4>5</vt:i4>
      </vt:variant>
      <vt:variant>
        <vt:lpwstr>garantf1://26600007.0/</vt:lpwstr>
      </vt:variant>
      <vt:variant>
        <vt:lpwstr/>
      </vt:variant>
      <vt:variant>
        <vt:i4>8192036</vt:i4>
      </vt:variant>
      <vt:variant>
        <vt:i4>174</vt:i4>
      </vt:variant>
      <vt:variant>
        <vt:i4>0</vt:i4>
      </vt:variant>
      <vt:variant>
        <vt:i4>5</vt:i4>
      </vt:variant>
      <vt:variant>
        <vt:lpwstr>garantf1://93313.1000/</vt:lpwstr>
      </vt:variant>
      <vt:variant>
        <vt:lpwstr/>
      </vt:variant>
      <vt:variant>
        <vt:i4>8192032</vt:i4>
      </vt:variant>
      <vt:variant>
        <vt:i4>171</vt:i4>
      </vt:variant>
      <vt:variant>
        <vt:i4>0</vt:i4>
      </vt:variant>
      <vt:variant>
        <vt:i4>5</vt:i4>
      </vt:variant>
      <vt:variant>
        <vt:lpwstr>garantf1://93313.1400/</vt:lpwstr>
      </vt:variant>
      <vt:variant>
        <vt:lpwstr/>
      </vt:variant>
      <vt:variant>
        <vt:i4>8192039</vt:i4>
      </vt:variant>
      <vt:variant>
        <vt:i4>168</vt:i4>
      </vt:variant>
      <vt:variant>
        <vt:i4>0</vt:i4>
      </vt:variant>
      <vt:variant>
        <vt:i4>5</vt:i4>
      </vt:variant>
      <vt:variant>
        <vt:lpwstr>garantf1://93313.1300/</vt:lpwstr>
      </vt:variant>
      <vt:variant>
        <vt:lpwstr/>
      </vt:variant>
      <vt:variant>
        <vt:i4>8192038</vt:i4>
      </vt:variant>
      <vt:variant>
        <vt:i4>165</vt:i4>
      </vt:variant>
      <vt:variant>
        <vt:i4>0</vt:i4>
      </vt:variant>
      <vt:variant>
        <vt:i4>5</vt:i4>
      </vt:variant>
      <vt:variant>
        <vt:lpwstr>garantf1://93313.1200/</vt:lpwstr>
      </vt:variant>
      <vt:variant>
        <vt:lpwstr/>
      </vt:variant>
      <vt:variant>
        <vt:i4>8192037</vt:i4>
      </vt:variant>
      <vt:variant>
        <vt:i4>162</vt:i4>
      </vt:variant>
      <vt:variant>
        <vt:i4>0</vt:i4>
      </vt:variant>
      <vt:variant>
        <vt:i4>5</vt:i4>
      </vt:variant>
      <vt:variant>
        <vt:lpwstr>garantf1://93313.1100/</vt:lpwstr>
      </vt:variant>
      <vt:variant>
        <vt:lpwstr/>
      </vt:variant>
      <vt:variant>
        <vt:i4>2883600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sub_1600</vt:lpwstr>
      </vt:variant>
      <vt:variant>
        <vt:i4>5898262</vt:i4>
      </vt:variant>
      <vt:variant>
        <vt:i4>156</vt:i4>
      </vt:variant>
      <vt:variant>
        <vt:i4>0</vt:i4>
      </vt:variant>
      <vt:variant>
        <vt:i4>5</vt:i4>
      </vt:variant>
      <vt:variant>
        <vt:lpwstr>garantf1://5325760.0/</vt:lpwstr>
      </vt:variant>
      <vt:variant>
        <vt:lpwstr/>
      </vt:variant>
      <vt:variant>
        <vt:i4>3080208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sub_1500</vt:lpwstr>
      </vt:variant>
      <vt:variant>
        <vt:i4>6815777</vt:i4>
      </vt:variant>
      <vt:variant>
        <vt:i4>150</vt:i4>
      </vt:variant>
      <vt:variant>
        <vt:i4>0</vt:i4>
      </vt:variant>
      <vt:variant>
        <vt:i4>5</vt:i4>
      </vt:variant>
      <vt:variant>
        <vt:lpwstr>garantf1://92952.0/</vt:lpwstr>
      </vt:variant>
      <vt:variant>
        <vt:lpwstr/>
      </vt:variant>
      <vt:variant>
        <vt:i4>2293776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sub_1009</vt:lpwstr>
      </vt:variant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sub_1008</vt:lpwstr>
      </vt:variant>
      <vt:variant>
        <vt:i4>2949136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sub_1007</vt:lpwstr>
      </vt:variant>
      <vt:variant>
        <vt:i4>6815806</vt:i4>
      </vt:variant>
      <vt:variant>
        <vt:i4>138</vt:i4>
      </vt:variant>
      <vt:variant>
        <vt:i4>0</vt:i4>
      </vt:variant>
      <vt:variant>
        <vt:i4>5</vt:i4>
      </vt:variant>
      <vt:variant>
        <vt:lpwstr>garantf1://26635427.0/</vt:lpwstr>
      </vt:variant>
      <vt:variant>
        <vt:lpwstr/>
      </vt:variant>
      <vt:variant>
        <vt:i4>4653071</vt:i4>
      </vt:variant>
      <vt:variant>
        <vt:i4>135</vt:i4>
      </vt:variant>
      <vt:variant>
        <vt:i4>0</vt:i4>
      </vt:variant>
      <vt:variant>
        <vt:i4>5</vt:i4>
      </vt:variant>
      <vt:variant>
        <vt:lpwstr>garantf1://26635427.1000/</vt:lpwstr>
      </vt:variant>
      <vt:variant>
        <vt:lpwstr/>
      </vt:variant>
      <vt:variant>
        <vt:i4>2752529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sub_8888</vt:lpwstr>
      </vt:variant>
      <vt:variant>
        <vt:i4>2752529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sub_8888</vt:lpwstr>
      </vt:variant>
      <vt:variant>
        <vt:i4>6815806</vt:i4>
      </vt:variant>
      <vt:variant>
        <vt:i4>126</vt:i4>
      </vt:variant>
      <vt:variant>
        <vt:i4>0</vt:i4>
      </vt:variant>
      <vt:variant>
        <vt:i4>5</vt:i4>
      </vt:variant>
      <vt:variant>
        <vt:lpwstr>garantf1://26635427.0/</vt:lpwstr>
      </vt:variant>
      <vt:variant>
        <vt:lpwstr/>
      </vt:variant>
      <vt:variant>
        <vt:i4>4653071</vt:i4>
      </vt:variant>
      <vt:variant>
        <vt:i4>123</vt:i4>
      </vt:variant>
      <vt:variant>
        <vt:i4>0</vt:i4>
      </vt:variant>
      <vt:variant>
        <vt:i4>5</vt:i4>
      </vt:variant>
      <vt:variant>
        <vt:lpwstr>garantf1://26635427.1000/</vt:lpwstr>
      </vt:variant>
      <vt:variant>
        <vt:lpwstr/>
      </vt:variant>
      <vt:variant>
        <vt:i4>2752529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sub_3333</vt:lpwstr>
      </vt:variant>
      <vt:variant>
        <vt:i4>6881339</vt:i4>
      </vt:variant>
      <vt:variant>
        <vt:i4>117</vt:i4>
      </vt:variant>
      <vt:variant>
        <vt:i4>0</vt:i4>
      </vt:variant>
      <vt:variant>
        <vt:i4>5</vt:i4>
      </vt:variant>
      <vt:variant>
        <vt:lpwstr>garantf1://26616004.0/</vt:lpwstr>
      </vt:variant>
      <vt:variant>
        <vt:lpwstr/>
      </vt:variant>
      <vt:variant>
        <vt:i4>6815806</vt:i4>
      </vt:variant>
      <vt:variant>
        <vt:i4>114</vt:i4>
      </vt:variant>
      <vt:variant>
        <vt:i4>0</vt:i4>
      </vt:variant>
      <vt:variant>
        <vt:i4>5</vt:i4>
      </vt:variant>
      <vt:variant>
        <vt:lpwstr>garantf1://26635427.0/</vt:lpwstr>
      </vt:variant>
      <vt:variant>
        <vt:lpwstr/>
      </vt:variant>
      <vt:variant>
        <vt:i4>4653071</vt:i4>
      </vt:variant>
      <vt:variant>
        <vt:i4>111</vt:i4>
      </vt:variant>
      <vt:variant>
        <vt:i4>0</vt:i4>
      </vt:variant>
      <vt:variant>
        <vt:i4>5</vt:i4>
      </vt:variant>
      <vt:variant>
        <vt:lpwstr>garantf1://26635427.1000/</vt:lpwstr>
      </vt:variant>
      <vt:variant>
        <vt:lpwstr/>
      </vt:variant>
      <vt:variant>
        <vt:i4>2752529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sub_2222</vt:lpwstr>
      </vt:variant>
      <vt:variant>
        <vt:i4>2752529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sub_1111</vt:lpwstr>
      </vt:variant>
      <vt:variant>
        <vt:i4>2949137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sub_1017</vt:lpwstr>
      </vt:variant>
      <vt:variant>
        <vt:i4>6619196</vt:i4>
      </vt:variant>
      <vt:variant>
        <vt:i4>99</vt:i4>
      </vt:variant>
      <vt:variant>
        <vt:i4>0</vt:i4>
      </vt:variant>
      <vt:variant>
        <vt:i4>5</vt:i4>
      </vt:variant>
      <vt:variant>
        <vt:lpwstr>garantf1://26618625.0/</vt:lpwstr>
      </vt:variant>
      <vt:variant>
        <vt:lpwstr/>
      </vt:variant>
      <vt:variant>
        <vt:i4>2949137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sub_1017</vt:lpwstr>
      </vt:variant>
      <vt:variant>
        <vt:i4>1900576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sub_175</vt:lpwstr>
      </vt:variant>
      <vt:variant>
        <vt:i4>1900576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sub_174</vt:lpwstr>
      </vt:variant>
      <vt:variant>
        <vt:i4>1900576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sub_173</vt:lpwstr>
      </vt:variant>
      <vt:variant>
        <vt:i4>2686999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sub_1172</vt:lpwstr>
      </vt:variant>
      <vt:variant>
        <vt:i4>2752535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sub_1171</vt:lpwstr>
      </vt:variant>
      <vt:variant>
        <vt:i4>8323109</vt:i4>
      </vt:variant>
      <vt:variant>
        <vt:i4>78</vt:i4>
      </vt:variant>
      <vt:variant>
        <vt:i4>0</vt:i4>
      </vt:variant>
      <vt:variant>
        <vt:i4>5</vt:i4>
      </vt:variant>
      <vt:variant>
        <vt:lpwstr>garantf1://93507.1000/</vt:lpwstr>
      </vt:variant>
      <vt:variant>
        <vt:lpwstr/>
      </vt:variant>
      <vt:variant>
        <vt:i4>7340064</vt:i4>
      </vt:variant>
      <vt:variant>
        <vt:i4>75</vt:i4>
      </vt:variant>
      <vt:variant>
        <vt:i4>0</vt:i4>
      </vt:variant>
      <vt:variant>
        <vt:i4>5</vt:i4>
      </vt:variant>
      <vt:variant>
        <vt:lpwstr>garantf1://93459.1000/</vt:lpwstr>
      </vt:variant>
      <vt:variant>
        <vt:lpwstr/>
      </vt:variant>
      <vt:variant>
        <vt:i4>8192039</vt:i4>
      </vt:variant>
      <vt:variant>
        <vt:i4>72</vt:i4>
      </vt:variant>
      <vt:variant>
        <vt:i4>0</vt:i4>
      </vt:variant>
      <vt:variant>
        <vt:i4>5</vt:i4>
      </vt:variant>
      <vt:variant>
        <vt:lpwstr>garantf1://93313.1300/</vt:lpwstr>
      </vt:variant>
      <vt:variant>
        <vt:lpwstr/>
      </vt:variant>
      <vt:variant>
        <vt:i4>7405608</vt:i4>
      </vt:variant>
      <vt:variant>
        <vt:i4>69</vt:i4>
      </vt:variant>
      <vt:variant>
        <vt:i4>0</vt:i4>
      </vt:variant>
      <vt:variant>
        <vt:i4>5</vt:i4>
      </vt:variant>
      <vt:variant>
        <vt:lpwstr>garantf1://88769.2000/</vt:lpwstr>
      </vt:variant>
      <vt:variant>
        <vt:lpwstr/>
      </vt:variant>
      <vt:variant>
        <vt:i4>7405608</vt:i4>
      </vt:variant>
      <vt:variant>
        <vt:i4>66</vt:i4>
      </vt:variant>
      <vt:variant>
        <vt:i4>0</vt:i4>
      </vt:variant>
      <vt:variant>
        <vt:i4>5</vt:i4>
      </vt:variant>
      <vt:variant>
        <vt:lpwstr>garantf1://88769.2000/</vt:lpwstr>
      </vt:variant>
      <vt:variant>
        <vt:lpwstr/>
      </vt:variant>
      <vt:variant>
        <vt:i4>6815777</vt:i4>
      </vt:variant>
      <vt:variant>
        <vt:i4>63</vt:i4>
      </vt:variant>
      <vt:variant>
        <vt:i4>0</vt:i4>
      </vt:variant>
      <vt:variant>
        <vt:i4>5</vt:i4>
      </vt:variant>
      <vt:variant>
        <vt:lpwstr>garantf1://92952.0/</vt:lpwstr>
      </vt:variant>
      <vt:variant>
        <vt:lpwstr/>
      </vt:variant>
      <vt:variant>
        <vt:i4>6815806</vt:i4>
      </vt:variant>
      <vt:variant>
        <vt:i4>60</vt:i4>
      </vt:variant>
      <vt:variant>
        <vt:i4>0</vt:i4>
      </vt:variant>
      <vt:variant>
        <vt:i4>5</vt:i4>
      </vt:variant>
      <vt:variant>
        <vt:lpwstr>garantf1://26635427.0/</vt:lpwstr>
      </vt:variant>
      <vt:variant>
        <vt:lpwstr/>
      </vt:variant>
      <vt:variant>
        <vt:i4>6815793</vt:i4>
      </vt:variant>
      <vt:variant>
        <vt:i4>57</vt:i4>
      </vt:variant>
      <vt:variant>
        <vt:i4>0</vt:i4>
      </vt:variant>
      <vt:variant>
        <vt:i4>5</vt:i4>
      </vt:variant>
      <vt:variant>
        <vt:lpwstr>garantf1://26635428.0/</vt:lpwstr>
      </vt:variant>
      <vt:variant>
        <vt:lpwstr/>
      </vt:variant>
      <vt:variant>
        <vt:i4>6881339</vt:i4>
      </vt:variant>
      <vt:variant>
        <vt:i4>54</vt:i4>
      </vt:variant>
      <vt:variant>
        <vt:i4>0</vt:i4>
      </vt:variant>
      <vt:variant>
        <vt:i4>5</vt:i4>
      </vt:variant>
      <vt:variant>
        <vt:lpwstr>garantf1://26616004.0/</vt:lpwstr>
      </vt:variant>
      <vt:variant>
        <vt:lpwstr/>
      </vt:variant>
      <vt:variant>
        <vt:i4>6357048</vt:i4>
      </vt:variant>
      <vt:variant>
        <vt:i4>51</vt:i4>
      </vt:variant>
      <vt:variant>
        <vt:i4>0</vt:i4>
      </vt:variant>
      <vt:variant>
        <vt:i4>5</vt:i4>
      </vt:variant>
      <vt:variant>
        <vt:lpwstr>garantf1://26628064.0/</vt:lpwstr>
      </vt:variant>
      <vt:variant>
        <vt:lpwstr/>
      </vt:variant>
      <vt:variant>
        <vt:i4>7077945</vt:i4>
      </vt:variant>
      <vt:variant>
        <vt:i4>48</vt:i4>
      </vt:variant>
      <vt:variant>
        <vt:i4>0</vt:i4>
      </vt:variant>
      <vt:variant>
        <vt:i4>5</vt:i4>
      </vt:variant>
      <vt:variant>
        <vt:lpwstr>garantf1://26614177.0/</vt:lpwstr>
      </vt:variant>
      <vt:variant>
        <vt:lpwstr/>
      </vt:variant>
      <vt:variant>
        <vt:i4>7012411</vt:i4>
      </vt:variant>
      <vt:variant>
        <vt:i4>45</vt:i4>
      </vt:variant>
      <vt:variant>
        <vt:i4>0</vt:i4>
      </vt:variant>
      <vt:variant>
        <vt:i4>5</vt:i4>
      </vt:variant>
      <vt:variant>
        <vt:lpwstr>garantf1://26614206.0/</vt:lpwstr>
      </vt:variant>
      <vt:variant>
        <vt:lpwstr/>
      </vt:variant>
      <vt:variant>
        <vt:i4>6357029</vt:i4>
      </vt:variant>
      <vt:variant>
        <vt:i4>42</vt:i4>
      </vt:variant>
      <vt:variant>
        <vt:i4>0</vt:i4>
      </vt:variant>
      <vt:variant>
        <vt:i4>5</vt:i4>
      </vt:variant>
      <vt:variant>
        <vt:lpwstr>garantf1://93507.0/</vt:lpwstr>
      </vt:variant>
      <vt:variant>
        <vt:lpwstr/>
      </vt:variant>
      <vt:variant>
        <vt:i4>7208992</vt:i4>
      </vt:variant>
      <vt:variant>
        <vt:i4>39</vt:i4>
      </vt:variant>
      <vt:variant>
        <vt:i4>0</vt:i4>
      </vt:variant>
      <vt:variant>
        <vt:i4>5</vt:i4>
      </vt:variant>
      <vt:variant>
        <vt:lpwstr>garantf1://93459.0/</vt:lpwstr>
      </vt:variant>
      <vt:variant>
        <vt:lpwstr/>
      </vt:variant>
      <vt:variant>
        <vt:i4>6488100</vt:i4>
      </vt:variant>
      <vt:variant>
        <vt:i4>36</vt:i4>
      </vt:variant>
      <vt:variant>
        <vt:i4>0</vt:i4>
      </vt:variant>
      <vt:variant>
        <vt:i4>5</vt:i4>
      </vt:variant>
      <vt:variant>
        <vt:lpwstr>garantf1://93313.0/</vt:lpwstr>
      </vt:variant>
      <vt:variant>
        <vt:lpwstr/>
      </vt:variant>
      <vt:variant>
        <vt:i4>6815782</vt:i4>
      </vt:variant>
      <vt:variant>
        <vt:i4>33</vt:i4>
      </vt:variant>
      <vt:variant>
        <vt:i4>0</vt:i4>
      </vt:variant>
      <vt:variant>
        <vt:i4>5</vt:i4>
      </vt:variant>
      <vt:variant>
        <vt:lpwstr>garantf1://91912.0/</vt:lpwstr>
      </vt:variant>
      <vt:variant>
        <vt:lpwstr/>
      </vt:variant>
      <vt:variant>
        <vt:i4>6881337</vt:i4>
      </vt:variant>
      <vt:variant>
        <vt:i4>30</vt:i4>
      </vt:variant>
      <vt:variant>
        <vt:i4>0</vt:i4>
      </vt:variant>
      <vt:variant>
        <vt:i4>5</vt:i4>
      </vt:variant>
      <vt:variant>
        <vt:lpwstr>garantf1://12056056.0/</vt:lpwstr>
      </vt:variant>
      <vt:variant>
        <vt:lpwstr/>
      </vt:variant>
      <vt:variant>
        <vt:i4>7143477</vt:i4>
      </vt:variant>
      <vt:variant>
        <vt:i4>27</vt:i4>
      </vt:variant>
      <vt:variant>
        <vt:i4>0</vt:i4>
      </vt:variant>
      <vt:variant>
        <vt:i4>5</vt:i4>
      </vt:variant>
      <vt:variant>
        <vt:lpwstr>garantf1://26636048.0/</vt:lpwstr>
      </vt:variant>
      <vt:variant>
        <vt:lpwstr/>
      </vt:variant>
      <vt:variant>
        <vt:i4>6881341</vt:i4>
      </vt:variant>
      <vt:variant>
        <vt:i4>24</vt:i4>
      </vt:variant>
      <vt:variant>
        <vt:i4>0</vt:i4>
      </vt:variant>
      <vt:variant>
        <vt:i4>5</vt:i4>
      </vt:variant>
      <vt:variant>
        <vt:lpwstr>garantf1://26633858.0/</vt:lpwstr>
      </vt:variant>
      <vt:variant>
        <vt:lpwstr/>
      </vt:variant>
      <vt:variant>
        <vt:i4>6684726</vt:i4>
      </vt:variant>
      <vt:variant>
        <vt:i4>21</vt:i4>
      </vt:variant>
      <vt:variant>
        <vt:i4>0</vt:i4>
      </vt:variant>
      <vt:variant>
        <vt:i4>5</vt:i4>
      </vt:variant>
      <vt:variant>
        <vt:lpwstr>garantf1://26629309.0/</vt:lpwstr>
      </vt:variant>
      <vt:variant>
        <vt:lpwstr/>
      </vt:variant>
      <vt:variant>
        <vt:i4>6357053</vt:i4>
      </vt:variant>
      <vt:variant>
        <vt:i4>18</vt:i4>
      </vt:variant>
      <vt:variant>
        <vt:i4>0</vt:i4>
      </vt:variant>
      <vt:variant>
        <vt:i4>5</vt:i4>
      </vt:variant>
      <vt:variant>
        <vt:lpwstr>garantf1://26629273.0/</vt:lpwstr>
      </vt:variant>
      <vt:variant>
        <vt:lpwstr/>
      </vt:variant>
      <vt:variant>
        <vt:i4>7209008</vt:i4>
      </vt:variant>
      <vt:variant>
        <vt:i4>15</vt:i4>
      </vt:variant>
      <vt:variant>
        <vt:i4>0</vt:i4>
      </vt:variant>
      <vt:variant>
        <vt:i4>5</vt:i4>
      </vt:variant>
      <vt:variant>
        <vt:lpwstr>garantf1://26626975.0/</vt:lpwstr>
      </vt:variant>
      <vt:variant>
        <vt:lpwstr/>
      </vt:variant>
      <vt:variant>
        <vt:i4>7077945</vt:i4>
      </vt:variant>
      <vt:variant>
        <vt:i4>12</vt:i4>
      </vt:variant>
      <vt:variant>
        <vt:i4>0</vt:i4>
      </vt:variant>
      <vt:variant>
        <vt:i4>5</vt:i4>
      </vt:variant>
      <vt:variant>
        <vt:lpwstr>garantf1://26626451.0/</vt:lpwstr>
      </vt:variant>
      <vt:variant>
        <vt:lpwstr/>
      </vt:variant>
      <vt:variant>
        <vt:i4>6946876</vt:i4>
      </vt:variant>
      <vt:variant>
        <vt:i4>9</vt:i4>
      </vt:variant>
      <vt:variant>
        <vt:i4>0</vt:i4>
      </vt:variant>
      <vt:variant>
        <vt:i4>5</vt:i4>
      </vt:variant>
      <vt:variant>
        <vt:lpwstr>garantf1://26613162.0/</vt:lpwstr>
      </vt:variant>
      <vt:variant>
        <vt:lpwstr/>
      </vt:variant>
      <vt:variant>
        <vt:i4>6291519</vt:i4>
      </vt:variant>
      <vt:variant>
        <vt:i4>6</vt:i4>
      </vt:variant>
      <vt:variant>
        <vt:i4>0</vt:i4>
      </vt:variant>
      <vt:variant>
        <vt:i4>5</vt:i4>
      </vt:variant>
      <vt:variant>
        <vt:lpwstr>garantf1://26626390.0/</vt:lpwstr>
      </vt:variant>
      <vt:variant>
        <vt:lpwstr/>
      </vt:variant>
      <vt:variant>
        <vt:i4>7274553</vt:i4>
      </vt:variant>
      <vt:variant>
        <vt:i4>3</vt:i4>
      </vt:variant>
      <vt:variant>
        <vt:i4>0</vt:i4>
      </vt:variant>
      <vt:variant>
        <vt:i4>5</vt:i4>
      </vt:variant>
      <vt:variant>
        <vt:lpwstr>garantf1://26600007.0/</vt:lpwstr>
      </vt:variant>
      <vt:variant>
        <vt:lpwstr/>
      </vt:variant>
      <vt:variant>
        <vt:i4>6881330</vt:i4>
      </vt:variant>
      <vt:variant>
        <vt:i4>0</vt:i4>
      </vt:variant>
      <vt:variant>
        <vt:i4>0</vt:i4>
      </vt:variant>
      <vt:variant>
        <vt:i4>5</vt:i4>
      </vt:variant>
      <vt:variant>
        <vt:lpwstr>garantf1://12025268.0/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 Нерюнгринской районной администрации</dc:title>
  <dc:creator>lukyanova</dc:creator>
  <cp:lastModifiedBy>Интерактивная панель</cp:lastModifiedBy>
  <cp:revision>2</cp:revision>
  <cp:lastPrinted>2021-09-12T10:43:00Z</cp:lastPrinted>
  <dcterms:created xsi:type="dcterms:W3CDTF">2022-02-18T07:17:00Z</dcterms:created>
  <dcterms:modified xsi:type="dcterms:W3CDTF">2022-02-18T07:17:00Z</dcterms:modified>
</cp:coreProperties>
</file>