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E8" w:rsidRDefault="00AA21E8" w:rsidP="00A75866">
      <w:pPr>
        <w:spacing w:before="0" w:beforeAutospacing="0" w:after="0" w:afterAutospacing="0"/>
        <w:rPr>
          <w:rFonts w:ascii="Times New Roman" w:eastAsia="Times New Roman" w:hAnsi="Times New Roman" w:cs="Times New Roman"/>
          <w:b/>
          <w:sz w:val="24"/>
          <w:szCs w:val="24"/>
          <w:lang w:val="ru-RU" w:eastAsia="ru-RU"/>
        </w:rPr>
      </w:pPr>
    </w:p>
    <w:p w:rsidR="00AA21E8" w:rsidRDefault="00AA21E8" w:rsidP="006A0CA7">
      <w:pPr>
        <w:spacing w:before="0" w:beforeAutospacing="0" w:after="0" w:afterAutospacing="0"/>
        <w:jc w:val="center"/>
        <w:rPr>
          <w:rFonts w:ascii="Times New Roman" w:eastAsia="Times New Roman" w:hAnsi="Times New Roman" w:cs="Times New Roman"/>
          <w:b/>
          <w:sz w:val="24"/>
          <w:szCs w:val="24"/>
          <w:lang w:val="ru-RU" w:eastAsia="ru-RU"/>
        </w:rPr>
      </w:pPr>
    </w:p>
    <w:p w:rsidR="00AA21E8" w:rsidRDefault="006921AA" w:rsidP="006A0CA7">
      <w:pPr>
        <w:spacing w:before="0" w:beforeAutospacing="0" w:after="0" w:afterAutospacing="0"/>
        <w:jc w:val="center"/>
        <w:rPr>
          <w:rFonts w:ascii="Times New Roman" w:eastAsia="Times New Roman" w:hAnsi="Times New Roman" w:cs="Times New Roman"/>
          <w:b/>
          <w:sz w:val="24"/>
          <w:szCs w:val="24"/>
          <w:lang w:val="ru-RU" w:eastAsia="ru-RU"/>
        </w:rPr>
      </w:pPr>
      <w:r w:rsidRPr="006921AA">
        <w:rPr>
          <w:rFonts w:ascii="Times New Roman" w:eastAsia="Times New Roman" w:hAnsi="Times New Roman" w:cs="Times New Roman"/>
          <w:b/>
          <w:sz w:val="24"/>
          <w:szCs w:val="24"/>
          <w:lang w:val="ru-RU" w:eastAsia="ru-RU"/>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3pt;height:678.6pt" o:ole="">
            <v:imagedata r:id="rId7" o:title=""/>
          </v:shape>
          <o:OLEObject Type="Embed" ProgID="AcroExch.Document.7" ShapeID="_x0000_i1025" DrawAspect="Content" ObjectID="_1103416262" r:id="rId8"/>
        </w:object>
      </w:r>
    </w:p>
    <w:p w:rsidR="006921AA" w:rsidRDefault="006921AA" w:rsidP="006921AA">
      <w:pPr>
        <w:rPr>
          <w:rFonts w:hAnsi="Times New Roman" w:cs="Times New Roman"/>
          <w:b/>
          <w:bCs/>
          <w:color w:val="000000"/>
          <w:sz w:val="24"/>
          <w:szCs w:val="24"/>
          <w:lang w:val="ru-RU"/>
        </w:rPr>
      </w:pPr>
    </w:p>
    <w:p w:rsidR="002B54E2" w:rsidRPr="001A2647" w:rsidRDefault="00232C70" w:rsidP="00232C70">
      <w:pPr>
        <w:jc w:val="center"/>
        <w:rPr>
          <w:rFonts w:hAnsi="Times New Roman" w:cs="Times New Roman"/>
          <w:color w:val="000000"/>
          <w:sz w:val="24"/>
          <w:szCs w:val="24"/>
          <w:lang w:val="ru-RU"/>
        </w:rPr>
      </w:pPr>
      <w:r>
        <w:rPr>
          <w:rFonts w:hAnsi="Times New Roman" w:cs="Times New Roman"/>
          <w:b/>
          <w:bCs/>
          <w:color w:val="000000"/>
          <w:sz w:val="24"/>
          <w:szCs w:val="24"/>
        </w:rPr>
        <w:lastRenderedPageBreak/>
        <w:t>I</w:t>
      </w:r>
      <w:r w:rsidR="001A2647" w:rsidRPr="001A2647">
        <w:rPr>
          <w:rFonts w:hAnsi="Times New Roman" w:cs="Times New Roman"/>
          <w:b/>
          <w:bCs/>
          <w:color w:val="000000"/>
          <w:sz w:val="24"/>
          <w:szCs w:val="24"/>
          <w:lang w:val="ru-RU"/>
        </w:rPr>
        <w:t>.</w:t>
      </w:r>
      <w:r w:rsidR="001A2647">
        <w:rPr>
          <w:rFonts w:hAnsi="Times New Roman" w:cs="Times New Roman"/>
          <w:b/>
          <w:bCs/>
          <w:color w:val="000000"/>
          <w:sz w:val="24"/>
          <w:szCs w:val="24"/>
          <w:lang w:val="ru-RU"/>
        </w:rPr>
        <w:t xml:space="preserve"> </w:t>
      </w:r>
      <w:r w:rsidR="0026103C" w:rsidRPr="001A2647">
        <w:rPr>
          <w:rFonts w:hAnsi="Times New Roman" w:cs="Times New Roman"/>
          <w:b/>
          <w:bCs/>
          <w:color w:val="000000"/>
          <w:sz w:val="24"/>
          <w:szCs w:val="24"/>
          <w:lang w:val="ru-RU"/>
        </w:rPr>
        <w:t>Общие сведения об</w:t>
      </w:r>
      <w:r w:rsidR="0026103C" w:rsidRPr="001A2647">
        <w:rPr>
          <w:rFonts w:hAnsi="Times New Roman" w:cs="Times New Roman"/>
          <w:b/>
          <w:bCs/>
          <w:color w:val="000000"/>
          <w:sz w:val="24"/>
          <w:szCs w:val="24"/>
        </w:rPr>
        <w:t> </w:t>
      </w:r>
      <w:r w:rsidR="0026103C" w:rsidRPr="001A2647">
        <w:rPr>
          <w:rFonts w:hAnsi="Times New Roman" w:cs="Times New Roman"/>
          <w:b/>
          <w:bCs/>
          <w:color w:val="000000"/>
          <w:sz w:val="24"/>
          <w:szCs w:val="24"/>
          <w:lang w:val="ru-RU"/>
        </w:rPr>
        <w:t>образовательной организации</w:t>
      </w:r>
    </w:p>
    <w:tbl>
      <w:tblPr>
        <w:tblW w:w="0" w:type="auto"/>
        <w:tblCellMar>
          <w:top w:w="15" w:type="dxa"/>
          <w:left w:w="15" w:type="dxa"/>
          <w:bottom w:w="15" w:type="dxa"/>
          <w:right w:w="15" w:type="dxa"/>
        </w:tblCellMar>
        <w:tblLook w:val="0600"/>
      </w:tblPr>
      <w:tblGrid>
        <w:gridCol w:w="2715"/>
        <w:gridCol w:w="7283"/>
      </w:tblGrid>
      <w:tr w:rsidR="002B54E2" w:rsidRPr="006921AA" w:rsidTr="004740C5">
        <w:tc>
          <w:tcPr>
            <w:tcW w:w="2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Default="0026103C">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образовательной</w:t>
            </w:r>
            <w:proofErr w:type="spellEnd"/>
            <w:r>
              <w:br/>
            </w:r>
            <w:proofErr w:type="spellStart"/>
            <w:r>
              <w:rPr>
                <w:rFonts w:hAnsi="Times New Roman" w:cs="Times New Roman"/>
                <w:color w:val="000000"/>
                <w:sz w:val="24"/>
                <w:szCs w:val="24"/>
              </w:rPr>
              <w:t>организации</w:t>
            </w:r>
            <w:proofErr w:type="spellEnd"/>
          </w:p>
        </w:tc>
        <w:tc>
          <w:tcPr>
            <w:tcW w:w="72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Pr="006A0CA7" w:rsidRDefault="006A0CA7">
            <w:pPr>
              <w:rPr>
                <w:lang w:val="ru-RU"/>
              </w:rPr>
            </w:pPr>
            <w:r w:rsidRPr="006A0CA7">
              <w:rPr>
                <w:rFonts w:ascii="Times New Roman" w:eastAsia="Calibri" w:hAnsi="Times New Roman" w:cs="Times New Roman"/>
                <w:sz w:val="24"/>
                <w:szCs w:val="24"/>
                <w:lang w:val="ru-RU"/>
              </w:rPr>
              <w:t xml:space="preserve">Муниципальное дошкольное образовательное учреждение </w:t>
            </w:r>
            <w:r w:rsidR="004740C5">
              <w:rPr>
                <w:rFonts w:ascii="Times New Roman" w:eastAsia="Calibri" w:hAnsi="Times New Roman" w:cs="Times New Roman"/>
                <w:sz w:val="24"/>
                <w:szCs w:val="24"/>
                <w:lang w:val="ru-RU"/>
              </w:rPr>
              <w:t xml:space="preserve">      </w:t>
            </w:r>
            <w:r w:rsidRPr="006A0CA7">
              <w:rPr>
                <w:rFonts w:ascii="Times New Roman" w:eastAsia="Calibri" w:hAnsi="Times New Roman" w:cs="Times New Roman"/>
                <w:sz w:val="24"/>
                <w:szCs w:val="24"/>
                <w:lang w:val="ru-RU"/>
              </w:rPr>
              <w:t xml:space="preserve">№ 30 «Буратино» посёлка Чульман </w:t>
            </w:r>
            <w:proofErr w:type="spellStart"/>
            <w:r w:rsidRPr="006A0CA7">
              <w:rPr>
                <w:rFonts w:ascii="Times New Roman" w:eastAsia="Calibri" w:hAnsi="Times New Roman" w:cs="Times New Roman"/>
                <w:sz w:val="24"/>
                <w:szCs w:val="24"/>
                <w:lang w:val="ru-RU"/>
              </w:rPr>
              <w:t>Нерюнгринского</w:t>
            </w:r>
            <w:proofErr w:type="spellEnd"/>
            <w:r w:rsidRPr="006A0CA7">
              <w:rPr>
                <w:rFonts w:ascii="Times New Roman" w:eastAsia="Calibri" w:hAnsi="Times New Roman" w:cs="Times New Roman"/>
                <w:sz w:val="24"/>
                <w:szCs w:val="24"/>
                <w:lang w:val="ru-RU"/>
              </w:rPr>
              <w:t xml:space="preserve"> района (МДОУ № 30 «Буратино»)</w:t>
            </w:r>
          </w:p>
        </w:tc>
      </w:tr>
      <w:tr w:rsidR="002B54E2" w:rsidTr="004740C5">
        <w:tc>
          <w:tcPr>
            <w:tcW w:w="2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Default="0026103C">
            <w:proofErr w:type="spellStart"/>
            <w:r>
              <w:rPr>
                <w:rFonts w:hAnsi="Times New Roman" w:cs="Times New Roman"/>
                <w:color w:val="000000"/>
                <w:sz w:val="24"/>
                <w:szCs w:val="24"/>
              </w:rPr>
              <w:t>Руководитель</w:t>
            </w:r>
            <w:proofErr w:type="spellEnd"/>
          </w:p>
        </w:tc>
        <w:tc>
          <w:tcPr>
            <w:tcW w:w="72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Pr="006A0CA7" w:rsidRDefault="006A0CA7">
            <w:pPr>
              <w:rPr>
                <w:lang w:val="ru-RU"/>
              </w:rPr>
            </w:pPr>
            <w:r w:rsidRPr="006A0CA7">
              <w:rPr>
                <w:rFonts w:ascii="Times New Roman" w:eastAsia="Calibri" w:hAnsi="Times New Roman" w:cs="Times New Roman"/>
                <w:sz w:val="24"/>
                <w:szCs w:val="24"/>
                <w:lang w:val="ru-RU"/>
              </w:rPr>
              <w:t>Головченко Анна Валентиновна</w:t>
            </w:r>
          </w:p>
        </w:tc>
      </w:tr>
      <w:tr w:rsidR="002B54E2" w:rsidRPr="006921AA" w:rsidTr="004740C5">
        <w:tc>
          <w:tcPr>
            <w:tcW w:w="2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Default="0026103C">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72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Pr="006A0CA7" w:rsidRDefault="006A0CA7">
            <w:pPr>
              <w:rPr>
                <w:lang w:val="ru-RU"/>
              </w:rPr>
            </w:pPr>
            <w:r w:rsidRPr="006A0CA7">
              <w:rPr>
                <w:rFonts w:ascii="Times New Roman" w:eastAsia="Calibri" w:hAnsi="Times New Roman" w:cs="Times New Roman"/>
                <w:sz w:val="24"/>
                <w:szCs w:val="24"/>
                <w:lang w:val="ru-RU"/>
              </w:rPr>
              <w:t>678981, Российская Федерация, Республика Саха (Якутия), город Нерюнгри, посёлок Чульман, улица Гагарина, дом 27а</w:t>
            </w:r>
          </w:p>
        </w:tc>
      </w:tr>
      <w:tr w:rsidR="002B54E2" w:rsidTr="004740C5">
        <w:tc>
          <w:tcPr>
            <w:tcW w:w="2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Default="0026103C">
            <w:proofErr w:type="spellStart"/>
            <w:r>
              <w:rPr>
                <w:rFonts w:hAnsi="Times New Roman" w:cs="Times New Roman"/>
                <w:color w:val="000000"/>
                <w:sz w:val="24"/>
                <w:szCs w:val="24"/>
              </w:rPr>
              <w:t>Телефон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факс</w:t>
            </w:r>
            <w:proofErr w:type="spellEnd"/>
          </w:p>
        </w:tc>
        <w:tc>
          <w:tcPr>
            <w:tcW w:w="72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Default="006A0CA7">
            <w:r w:rsidRPr="006A0CA7">
              <w:rPr>
                <w:rFonts w:ascii="Times New Roman" w:eastAsia="Calibri" w:hAnsi="Times New Roman" w:cs="Times New Roman"/>
                <w:sz w:val="24"/>
                <w:szCs w:val="24"/>
                <w:lang w:val="ru-RU"/>
              </w:rPr>
              <w:t>8(41147)76-120</w:t>
            </w:r>
          </w:p>
        </w:tc>
      </w:tr>
      <w:tr w:rsidR="002B54E2" w:rsidTr="004740C5">
        <w:tc>
          <w:tcPr>
            <w:tcW w:w="2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Default="0026103C">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p>
        </w:tc>
        <w:tc>
          <w:tcPr>
            <w:tcW w:w="72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Default="006A0CA7">
            <w:r w:rsidRPr="006A0CA7">
              <w:rPr>
                <w:rFonts w:ascii="Times New Roman" w:eastAsia="Calibri" w:hAnsi="Times New Roman" w:cs="Times New Roman"/>
                <w:sz w:val="24"/>
                <w:szCs w:val="24"/>
              </w:rPr>
              <w:t>buratino@nerungri.edu.ru</w:t>
            </w:r>
          </w:p>
        </w:tc>
      </w:tr>
      <w:tr w:rsidR="002B54E2" w:rsidTr="004740C5">
        <w:tc>
          <w:tcPr>
            <w:tcW w:w="2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Default="0026103C">
            <w:proofErr w:type="spellStart"/>
            <w:r>
              <w:rPr>
                <w:rFonts w:hAnsi="Times New Roman" w:cs="Times New Roman"/>
                <w:color w:val="000000"/>
                <w:sz w:val="24"/>
                <w:szCs w:val="24"/>
              </w:rPr>
              <w:t>Учредитель</w:t>
            </w:r>
            <w:proofErr w:type="spellEnd"/>
          </w:p>
        </w:tc>
        <w:tc>
          <w:tcPr>
            <w:tcW w:w="72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Default="006A0CA7">
            <w:r w:rsidRPr="006A0CA7">
              <w:rPr>
                <w:rFonts w:ascii="Times New Roman" w:eastAsia="Calibri" w:hAnsi="Times New Roman" w:cs="Times New Roman"/>
                <w:sz w:val="24"/>
                <w:szCs w:val="24"/>
                <w:lang w:val="ru-RU"/>
              </w:rPr>
              <w:t>Муниципальное образование «</w:t>
            </w:r>
            <w:proofErr w:type="spellStart"/>
            <w:r w:rsidRPr="006A0CA7">
              <w:rPr>
                <w:rFonts w:ascii="Times New Roman" w:eastAsia="Calibri" w:hAnsi="Times New Roman" w:cs="Times New Roman"/>
                <w:sz w:val="24"/>
                <w:szCs w:val="24"/>
                <w:lang w:val="ru-RU"/>
              </w:rPr>
              <w:t>Нерюнгринский</w:t>
            </w:r>
            <w:proofErr w:type="spellEnd"/>
            <w:r w:rsidRPr="006A0CA7">
              <w:rPr>
                <w:rFonts w:ascii="Times New Roman" w:eastAsia="Calibri" w:hAnsi="Times New Roman" w:cs="Times New Roman"/>
                <w:sz w:val="24"/>
                <w:szCs w:val="24"/>
                <w:lang w:val="ru-RU"/>
              </w:rPr>
              <w:t xml:space="preserve"> район»</w:t>
            </w:r>
          </w:p>
        </w:tc>
      </w:tr>
      <w:tr w:rsidR="002B54E2" w:rsidTr="004740C5">
        <w:tc>
          <w:tcPr>
            <w:tcW w:w="2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Default="0026103C">
            <w:proofErr w:type="spellStart"/>
            <w:r>
              <w:rPr>
                <w:rFonts w:hAnsi="Times New Roman" w:cs="Times New Roman"/>
                <w:color w:val="000000"/>
                <w:sz w:val="24"/>
                <w:szCs w:val="24"/>
              </w:rPr>
              <w:t>Дата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создания</w:t>
            </w:r>
            <w:proofErr w:type="spellEnd"/>
          </w:p>
        </w:tc>
        <w:tc>
          <w:tcPr>
            <w:tcW w:w="72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Default="006A0CA7">
            <w:r w:rsidRPr="006A0CA7">
              <w:rPr>
                <w:rFonts w:ascii="Times New Roman" w:eastAsia="Calibri" w:hAnsi="Times New Roman" w:cs="Times New Roman"/>
                <w:sz w:val="24"/>
                <w:szCs w:val="24"/>
                <w:lang w:val="ru-RU"/>
              </w:rPr>
              <w:t>1976 год</w:t>
            </w:r>
          </w:p>
        </w:tc>
      </w:tr>
      <w:tr w:rsidR="002B54E2" w:rsidTr="004740C5">
        <w:tc>
          <w:tcPr>
            <w:tcW w:w="2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Default="0026103C">
            <w:proofErr w:type="spellStart"/>
            <w:r>
              <w:rPr>
                <w:rFonts w:hAnsi="Times New Roman" w:cs="Times New Roman"/>
                <w:color w:val="000000"/>
                <w:sz w:val="24"/>
                <w:szCs w:val="24"/>
              </w:rPr>
              <w:t>Лицензия</w:t>
            </w:r>
            <w:proofErr w:type="spellEnd"/>
          </w:p>
        </w:tc>
        <w:tc>
          <w:tcPr>
            <w:tcW w:w="72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4E2" w:rsidRDefault="006A0CA7">
            <w:r w:rsidRPr="006A0CA7">
              <w:rPr>
                <w:rFonts w:ascii="Times New Roman" w:eastAsia="Calibri" w:hAnsi="Times New Roman" w:cs="Times New Roman"/>
                <w:sz w:val="24"/>
                <w:szCs w:val="24"/>
                <w:lang w:val="ru-RU"/>
              </w:rPr>
              <w:t>От 27.08.2015г серия 14 ЛО</w:t>
            </w:r>
            <w:proofErr w:type="gramStart"/>
            <w:r w:rsidRPr="006A0CA7">
              <w:rPr>
                <w:rFonts w:ascii="Times New Roman" w:eastAsia="Calibri" w:hAnsi="Times New Roman" w:cs="Times New Roman"/>
                <w:sz w:val="24"/>
                <w:szCs w:val="24"/>
                <w:lang w:val="ru-RU"/>
              </w:rPr>
              <w:t>1</w:t>
            </w:r>
            <w:proofErr w:type="gramEnd"/>
            <w:r w:rsidRPr="006A0CA7">
              <w:rPr>
                <w:rFonts w:ascii="Times New Roman" w:eastAsia="Calibri" w:hAnsi="Times New Roman" w:cs="Times New Roman"/>
                <w:sz w:val="24"/>
                <w:szCs w:val="24"/>
                <w:lang w:val="ru-RU"/>
              </w:rPr>
              <w:t xml:space="preserve">  № 0000970</w:t>
            </w:r>
          </w:p>
        </w:tc>
      </w:tr>
    </w:tbl>
    <w:p w:rsidR="004740C5" w:rsidRDefault="004740C5" w:rsidP="00836BF7">
      <w:pPr>
        <w:spacing w:before="0" w:beforeAutospacing="0" w:after="200" w:afterAutospacing="0" w:line="276" w:lineRule="auto"/>
        <w:contextualSpacing/>
        <w:jc w:val="both"/>
        <w:rPr>
          <w:rFonts w:hAnsi="Times New Roman" w:cs="Times New Roman"/>
          <w:color w:val="000000"/>
          <w:sz w:val="24"/>
          <w:szCs w:val="24"/>
          <w:lang w:val="ru-RU"/>
        </w:rPr>
      </w:pPr>
    </w:p>
    <w:p w:rsidR="00836BF7" w:rsidRPr="00836BF7" w:rsidRDefault="00836BF7" w:rsidP="00836BF7">
      <w:pPr>
        <w:spacing w:before="0" w:beforeAutospacing="0" w:after="200" w:afterAutospacing="0" w:line="276" w:lineRule="auto"/>
        <w:contextualSpacing/>
        <w:jc w:val="both"/>
        <w:rPr>
          <w:rFonts w:ascii="Times New Roman" w:eastAsia="Calibri" w:hAnsi="Times New Roman" w:cs="Times New Roman"/>
          <w:sz w:val="24"/>
          <w:szCs w:val="24"/>
          <w:lang w:val="ru-RU"/>
        </w:rPr>
      </w:pPr>
      <w:r w:rsidRPr="00836BF7">
        <w:rPr>
          <w:rFonts w:ascii="Times New Roman" w:eastAsia="Calibri" w:hAnsi="Times New Roman" w:cs="Times New Roman"/>
          <w:sz w:val="24"/>
          <w:szCs w:val="24"/>
          <w:lang w:val="ru-RU"/>
        </w:rPr>
        <w:t>Муниципальное дошкольное образовательное  учреждение №30 «Буратино» (далее –      Детский сад) расположено в жилом районе посёлка.  Здание Детского сада построено по типовому проекту. Проектная наполняемость на 150 мест. Общая площадь здания 991,3 кв. м, из них площадь помещений, используемых непосредственно для нужд образовательного процесса 701 кв. м.</w:t>
      </w:r>
    </w:p>
    <w:p w:rsidR="00836BF7" w:rsidRPr="00836BF7" w:rsidRDefault="00836BF7" w:rsidP="00836BF7">
      <w:pPr>
        <w:spacing w:before="0" w:beforeAutospacing="0" w:after="200" w:afterAutospacing="0" w:line="276" w:lineRule="auto"/>
        <w:contextualSpacing/>
        <w:jc w:val="both"/>
        <w:rPr>
          <w:rFonts w:ascii="Times New Roman" w:eastAsia="Calibri" w:hAnsi="Times New Roman" w:cs="Times New Roman"/>
          <w:sz w:val="24"/>
          <w:szCs w:val="24"/>
          <w:lang w:val="ru-RU"/>
        </w:rPr>
      </w:pPr>
      <w:r w:rsidRPr="00836BF7">
        <w:rPr>
          <w:rFonts w:ascii="Times New Roman" w:eastAsia="Calibri" w:hAnsi="Times New Roman" w:cs="Times New Roman"/>
          <w:b/>
          <w:sz w:val="24"/>
          <w:szCs w:val="24"/>
          <w:lang w:val="ru-RU"/>
        </w:rPr>
        <w:t xml:space="preserve">Цель деятельности  Детского сада – </w:t>
      </w:r>
      <w:r w:rsidRPr="00836BF7">
        <w:rPr>
          <w:rFonts w:ascii="Times New Roman" w:eastAsia="Calibri" w:hAnsi="Times New Roman" w:cs="Times New Roman"/>
          <w:sz w:val="24"/>
          <w:szCs w:val="24"/>
          <w:lang w:val="ru-RU"/>
        </w:rPr>
        <w:t>осуществление образовательной деятельности по реализации образовательных программ дошкольного образования (присмотр и уход).</w:t>
      </w:r>
    </w:p>
    <w:p w:rsidR="00836BF7" w:rsidRPr="00836BF7" w:rsidRDefault="00836BF7" w:rsidP="00836BF7">
      <w:pPr>
        <w:spacing w:before="0" w:beforeAutospacing="0" w:after="200" w:afterAutospacing="0" w:line="276" w:lineRule="auto"/>
        <w:contextualSpacing/>
        <w:jc w:val="both"/>
        <w:rPr>
          <w:rFonts w:ascii="Times New Roman" w:eastAsia="Calibri" w:hAnsi="Times New Roman" w:cs="Times New Roman"/>
          <w:sz w:val="24"/>
          <w:szCs w:val="24"/>
          <w:lang w:val="ru-RU"/>
        </w:rPr>
      </w:pPr>
      <w:r w:rsidRPr="00836BF7">
        <w:rPr>
          <w:rFonts w:ascii="Times New Roman" w:eastAsia="Calibri" w:hAnsi="Times New Roman" w:cs="Times New Roman"/>
          <w:b/>
          <w:sz w:val="24"/>
          <w:szCs w:val="24"/>
          <w:lang w:val="ru-RU"/>
        </w:rPr>
        <w:t xml:space="preserve">Предметом деятельности </w:t>
      </w:r>
      <w:r w:rsidRPr="00836BF7">
        <w:rPr>
          <w:rFonts w:ascii="Times New Roman" w:eastAsia="Calibri" w:hAnsi="Times New Roman" w:cs="Times New Roman"/>
          <w:sz w:val="24"/>
          <w:szCs w:val="24"/>
          <w:lang w:val="ru-RU"/>
        </w:rPr>
        <w:t>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836BF7" w:rsidRPr="00836BF7" w:rsidRDefault="00836BF7" w:rsidP="00836BF7">
      <w:pPr>
        <w:spacing w:before="0" w:beforeAutospacing="0" w:after="200" w:afterAutospacing="0" w:line="276" w:lineRule="auto"/>
        <w:contextualSpacing/>
        <w:jc w:val="both"/>
        <w:rPr>
          <w:rFonts w:ascii="Times New Roman" w:eastAsia="Calibri" w:hAnsi="Times New Roman" w:cs="Times New Roman"/>
          <w:b/>
          <w:sz w:val="24"/>
          <w:szCs w:val="24"/>
          <w:lang w:val="ru-RU"/>
        </w:rPr>
      </w:pPr>
      <w:r w:rsidRPr="00836BF7">
        <w:rPr>
          <w:rFonts w:ascii="Times New Roman" w:eastAsia="Calibri" w:hAnsi="Times New Roman" w:cs="Times New Roman"/>
          <w:b/>
          <w:sz w:val="24"/>
          <w:szCs w:val="24"/>
          <w:lang w:val="ru-RU"/>
        </w:rPr>
        <w:t>Режим работы Детского сада:</w:t>
      </w:r>
    </w:p>
    <w:p w:rsidR="00836BF7" w:rsidRPr="00836BF7" w:rsidRDefault="00836BF7" w:rsidP="004740C5">
      <w:pPr>
        <w:spacing w:before="0" w:beforeAutospacing="0" w:after="0" w:afterAutospacing="0" w:line="276" w:lineRule="auto"/>
        <w:contextualSpacing/>
        <w:jc w:val="both"/>
        <w:rPr>
          <w:rFonts w:ascii="Times New Roman" w:eastAsia="Calibri" w:hAnsi="Times New Roman" w:cs="Times New Roman"/>
          <w:sz w:val="24"/>
          <w:szCs w:val="24"/>
          <w:lang w:val="ru-RU"/>
        </w:rPr>
      </w:pPr>
      <w:r w:rsidRPr="00836BF7">
        <w:rPr>
          <w:rFonts w:ascii="Times New Roman" w:eastAsia="Calibri" w:hAnsi="Times New Roman" w:cs="Times New Roman"/>
          <w:sz w:val="24"/>
          <w:szCs w:val="24"/>
          <w:lang w:val="ru-RU"/>
        </w:rPr>
        <w:t>Рабочая неделя – пятидневная, с понедельника по пятницу.  Длительность пребывания детей в группах – 10,5 часов. Режим работы групп – с 7:30 до 18:00.</w:t>
      </w:r>
    </w:p>
    <w:p w:rsidR="002F3868" w:rsidRDefault="002F3868" w:rsidP="004740C5">
      <w:pPr>
        <w:spacing w:before="0" w:beforeAutospacing="0" w:after="0" w:afterAutospacing="0"/>
        <w:jc w:val="both"/>
        <w:rPr>
          <w:rFonts w:ascii="Times New Roman" w:eastAsia="Calibri" w:hAnsi="Times New Roman" w:cs="Times New Roman"/>
          <w:sz w:val="24"/>
          <w:szCs w:val="24"/>
          <w:u w:val="single"/>
          <w:lang w:val="ru-RU"/>
        </w:rPr>
      </w:pPr>
    </w:p>
    <w:p w:rsidR="009B7806" w:rsidRPr="004A62AE" w:rsidRDefault="009B7806" w:rsidP="004740C5">
      <w:pPr>
        <w:spacing w:before="0" w:beforeAutospacing="0" w:after="0" w:afterAutospacing="0"/>
        <w:rPr>
          <w:rFonts w:ascii="Times New Roman" w:eastAsia="Times New Roman" w:hAnsi="Times New Roman" w:cs="Times New Roman"/>
          <w:b/>
          <w:sz w:val="24"/>
          <w:lang w:val="ru-RU"/>
        </w:rPr>
      </w:pPr>
      <w:r w:rsidRPr="004A62AE">
        <w:rPr>
          <w:rFonts w:ascii="Times New Roman" w:eastAsia="Times New Roman" w:hAnsi="Times New Roman" w:cs="Times New Roman"/>
          <w:b/>
          <w:sz w:val="24"/>
          <w:lang w:val="ru-RU"/>
        </w:rPr>
        <w:t>Учреждение взаимодействует с организациями:</w:t>
      </w:r>
    </w:p>
    <w:p w:rsidR="009B7806" w:rsidRDefault="009B7806" w:rsidP="004740C5">
      <w:pPr>
        <w:spacing w:before="0" w:beforeAutospacing="0" w:after="0" w:afterAutospacing="0" w:line="276" w:lineRule="auto"/>
        <w:rPr>
          <w:rFonts w:ascii="Times New Roman" w:eastAsia="Times New Roman" w:hAnsi="Times New Roman" w:cs="Times New Roman"/>
          <w:sz w:val="24"/>
          <w:lang w:val="ru-RU"/>
        </w:rPr>
      </w:pPr>
    </w:p>
    <w:p w:rsidR="009B7806" w:rsidRPr="004A62AE" w:rsidRDefault="009B7806" w:rsidP="004740C5">
      <w:pPr>
        <w:pStyle w:val="a3"/>
        <w:numPr>
          <w:ilvl w:val="0"/>
          <w:numId w:val="20"/>
        </w:numPr>
        <w:spacing w:before="0" w:beforeAutospacing="0" w:after="0" w:afterAutospacing="0" w:line="276" w:lineRule="auto"/>
        <w:ind w:left="0" w:firstLine="0"/>
        <w:jc w:val="both"/>
        <w:rPr>
          <w:rFonts w:ascii="Times New Roman" w:eastAsia="Times New Roman" w:hAnsi="Times New Roman" w:cs="Times New Roman"/>
          <w:sz w:val="24"/>
          <w:szCs w:val="24"/>
          <w:lang w:val="ru-RU"/>
        </w:rPr>
      </w:pPr>
      <w:r w:rsidRPr="004A62AE">
        <w:rPr>
          <w:rFonts w:ascii="Times New Roman" w:eastAsia="Times New Roman" w:hAnsi="Times New Roman" w:cs="Times New Roman"/>
          <w:sz w:val="24"/>
          <w:szCs w:val="24"/>
          <w:lang w:val="ru-RU"/>
        </w:rPr>
        <w:t xml:space="preserve"> ООО «</w:t>
      </w:r>
      <w:proofErr w:type="spellStart"/>
      <w:r w:rsidRPr="004A62AE">
        <w:rPr>
          <w:rFonts w:ascii="Times New Roman" w:eastAsia="Times New Roman" w:hAnsi="Times New Roman" w:cs="Times New Roman"/>
          <w:sz w:val="24"/>
          <w:szCs w:val="24"/>
          <w:lang w:val="ru-RU"/>
        </w:rPr>
        <w:t>Энергорайон</w:t>
      </w:r>
      <w:proofErr w:type="spellEnd"/>
      <w:r w:rsidRPr="004A62AE">
        <w:rPr>
          <w:rFonts w:ascii="Times New Roman" w:eastAsia="Times New Roman" w:hAnsi="Times New Roman" w:cs="Times New Roman"/>
          <w:sz w:val="24"/>
          <w:szCs w:val="24"/>
          <w:lang w:val="ru-RU"/>
        </w:rPr>
        <w:t xml:space="preserve"> Чульман»  и </w:t>
      </w:r>
      <w:proofErr w:type="spellStart"/>
      <w:r w:rsidRPr="004A62AE">
        <w:rPr>
          <w:rFonts w:ascii="Times New Roman" w:eastAsia="Times New Roman" w:hAnsi="Times New Roman" w:cs="Times New Roman"/>
          <w:sz w:val="24"/>
          <w:szCs w:val="24"/>
          <w:lang w:val="ru-RU"/>
        </w:rPr>
        <w:t>Нерюнгринская</w:t>
      </w:r>
      <w:proofErr w:type="spellEnd"/>
      <w:r w:rsidRPr="004A62AE">
        <w:rPr>
          <w:rFonts w:ascii="Times New Roman" w:eastAsia="Times New Roman" w:hAnsi="Times New Roman" w:cs="Times New Roman"/>
          <w:sz w:val="24"/>
          <w:szCs w:val="24"/>
          <w:lang w:val="ru-RU"/>
        </w:rPr>
        <w:t xml:space="preserve"> администрация – трёхстороннее соглашение о сотрудничестве, социальном партнерстве и шефской помощи;</w:t>
      </w:r>
    </w:p>
    <w:p w:rsidR="009B7806" w:rsidRPr="004A62AE" w:rsidRDefault="009B7806" w:rsidP="004740C5">
      <w:pPr>
        <w:pStyle w:val="a3"/>
        <w:numPr>
          <w:ilvl w:val="0"/>
          <w:numId w:val="20"/>
        </w:numPr>
        <w:spacing w:before="0" w:beforeAutospacing="0" w:after="0" w:afterAutospacing="0" w:line="276" w:lineRule="auto"/>
        <w:ind w:left="0" w:firstLine="0"/>
        <w:jc w:val="both"/>
        <w:rPr>
          <w:rFonts w:ascii="Times New Roman" w:eastAsia="Times New Roman" w:hAnsi="Times New Roman" w:cs="Times New Roman"/>
          <w:sz w:val="24"/>
          <w:szCs w:val="24"/>
          <w:lang w:val="ru-RU"/>
        </w:rPr>
      </w:pPr>
      <w:r w:rsidRPr="004A62AE">
        <w:rPr>
          <w:rFonts w:ascii="Times New Roman" w:eastAsia="Times New Roman" w:hAnsi="Times New Roman" w:cs="Times New Roman"/>
          <w:sz w:val="24"/>
          <w:szCs w:val="24"/>
          <w:lang w:val="ru-RU"/>
        </w:rPr>
        <w:t xml:space="preserve"> МУ «Централизованная бухгалтерия муниципальных учреждений </w:t>
      </w:r>
      <w:proofErr w:type="spellStart"/>
      <w:r w:rsidRPr="004A62AE">
        <w:rPr>
          <w:rFonts w:ascii="Times New Roman" w:eastAsia="Times New Roman" w:hAnsi="Times New Roman" w:cs="Times New Roman"/>
          <w:sz w:val="24"/>
          <w:szCs w:val="24"/>
          <w:lang w:val="ru-RU"/>
        </w:rPr>
        <w:t>Нерюнгринского</w:t>
      </w:r>
      <w:proofErr w:type="spellEnd"/>
      <w:r w:rsidRPr="004A62AE">
        <w:rPr>
          <w:rFonts w:ascii="Times New Roman" w:eastAsia="Times New Roman" w:hAnsi="Times New Roman" w:cs="Times New Roman"/>
          <w:sz w:val="24"/>
          <w:szCs w:val="24"/>
          <w:lang w:val="ru-RU"/>
        </w:rPr>
        <w:t xml:space="preserve"> района» - безвозмездное оказание услуг по ведению бухгалтерского учёта;</w:t>
      </w:r>
    </w:p>
    <w:p w:rsidR="009B7806" w:rsidRPr="004A62AE" w:rsidRDefault="009B7806" w:rsidP="004740C5">
      <w:pPr>
        <w:pStyle w:val="a3"/>
        <w:numPr>
          <w:ilvl w:val="0"/>
          <w:numId w:val="20"/>
        </w:numPr>
        <w:spacing w:before="0" w:beforeAutospacing="0" w:after="0" w:afterAutospacing="0" w:line="276" w:lineRule="auto"/>
        <w:ind w:left="0" w:firstLine="0"/>
        <w:jc w:val="both"/>
        <w:rPr>
          <w:rFonts w:ascii="Times New Roman" w:eastAsia="Times New Roman" w:hAnsi="Times New Roman" w:cs="Times New Roman"/>
          <w:sz w:val="24"/>
          <w:szCs w:val="24"/>
          <w:lang w:val="ru-RU"/>
        </w:rPr>
      </w:pPr>
      <w:r w:rsidRPr="004A62AE">
        <w:rPr>
          <w:rFonts w:ascii="Times New Roman" w:eastAsia="Times New Roman" w:hAnsi="Times New Roman" w:cs="Times New Roman"/>
          <w:sz w:val="24"/>
          <w:szCs w:val="24"/>
          <w:lang w:val="ru-RU"/>
        </w:rPr>
        <w:t xml:space="preserve"> ГБУ РС (Я) «</w:t>
      </w:r>
      <w:proofErr w:type="spellStart"/>
      <w:r w:rsidRPr="004A62AE">
        <w:rPr>
          <w:rFonts w:ascii="Times New Roman" w:eastAsia="Times New Roman" w:hAnsi="Times New Roman" w:cs="Times New Roman"/>
          <w:sz w:val="24"/>
          <w:szCs w:val="24"/>
          <w:lang w:val="ru-RU"/>
        </w:rPr>
        <w:t>Нерюнгринская</w:t>
      </w:r>
      <w:proofErr w:type="spellEnd"/>
      <w:r w:rsidRPr="004A62AE">
        <w:rPr>
          <w:rFonts w:ascii="Times New Roman" w:eastAsia="Times New Roman" w:hAnsi="Times New Roman" w:cs="Times New Roman"/>
          <w:sz w:val="24"/>
          <w:szCs w:val="24"/>
          <w:lang w:val="ru-RU"/>
        </w:rPr>
        <w:t xml:space="preserve"> центральная районная больница» - взаимодействие при оказании медицинской помощи воспитанникам в период нахождения в дошкольном образовательном учреждении;</w:t>
      </w:r>
    </w:p>
    <w:p w:rsidR="00916A14" w:rsidRPr="004A62AE" w:rsidRDefault="00916A14" w:rsidP="004740C5">
      <w:pPr>
        <w:pStyle w:val="a3"/>
        <w:numPr>
          <w:ilvl w:val="0"/>
          <w:numId w:val="20"/>
        </w:numPr>
        <w:spacing w:before="0" w:beforeAutospacing="0" w:after="0" w:afterAutospacing="0" w:line="276" w:lineRule="auto"/>
        <w:ind w:left="0" w:firstLine="0"/>
        <w:jc w:val="both"/>
        <w:rPr>
          <w:rFonts w:ascii="Times New Roman" w:eastAsia="Times New Roman" w:hAnsi="Times New Roman" w:cs="Times New Roman"/>
          <w:sz w:val="24"/>
          <w:szCs w:val="24"/>
          <w:lang w:val="ru-RU"/>
        </w:rPr>
      </w:pPr>
      <w:r w:rsidRPr="004A62AE">
        <w:rPr>
          <w:rFonts w:ascii="Times New Roman" w:eastAsia="Times New Roman" w:hAnsi="Times New Roman" w:cs="Times New Roman"/>
          <w:sz w:val="24"/>
          <w:szCs w:val="24"/>
          <w:lang w:val="ru-RU"/>
        </w:rPr>
        <w:t xml:space="preserve"> МОУ «СОШ №7, СОШ №9» п. Чульман – создание благоприятной адаптации детей к школе, воспитания и актуального обучения детей для нормального роста и развития, охраны и укрепления здоровья, формирования ценности здоровья и здорового образа жизни, обеспечения целевого и содержательного единства учебной деятельности на протяжении всего процесса образования интеллектуального, физического развития ребёнка;</w:t>
      </w:r>
    </w:p>
    <w:p w:rsidR="00916A14" w:rsidRPr="004A62AE" w:rsidRDefault="0042731B" w:rsidP="004740C5">
      <w:pPr>
        <w:pStyle w:val="a3"/>
        <w:numPr>
          <w:ilvl w:val="0"/>
          <w:numId w:val="20"/>
        </w:numPr>
        <w:spacing w:before="0" w:beforeAutospacing="0" w:after="0" w:afterAutospacing="0" w:line="276" w:lineRule="auto"/>
        <w:ind w:left="0" w:firstLine="0"/>
        <w:jc w:val="both"/>
        <w:rPr>
          <w:rFonts w:ascii="Times New Roman" w:eastAsia="Times New Roman" w:hAnsi="Times New Roman" w:cs="Times New Roman"/>
          <w:sz w:val="24"/>
          <w:szCs w:val="24"/>
          <w:lang w:val="ru-RU"/>
        </w:rPr>
      </w:pPr>
      <w:r w:rsidRPr="004A62AE">
        <w:rPr>
          <w:rFonts w:ascii="Times New Roman" w:eastAsia="Times New Roman" w:hAnsi="Times New Roman" w:cs="Times New Roman"/>
          <w:sz w:val="24"/>
          <w:szCs w:val="24"/>
          <w:lang w:val="ru-RU"/>
        </w:rPr>
        <w:lastRenderedPageBreak/>
        <w:t xml:space="preserve"> </w:t>
      </w:r>
      <w:r w:rsidR="00E66752" w:rsidRPr="004A62AE">
        <w:rPr>
          <w:rFonts w:ascii="Times New Roman" w:eastAsia="Times New Roman" w:hAnsi="Times New Roman" w:cs="Times New Roman"/>
          <w:sz w:val="24"/>
          <w:szCs w:val="24"/>
          <w:lang w:val="ru-RU"/>
        </w:rPr>
        <w:t>Муниципальное</w:t>
      </w:r>
      <w:r w:rsidR="00E81255" w:rsidRPr="004A62AE">
        <w:rPr>
          <w:rFonts w:ascii="Times New Roman" w:eastAsia="Times New Roman" w:hAnsi="Times New Roman" w:cs="Times New Roman"/>
          <w:sz w:val="24"/>
          <w:szCs w:val="24"/>
          <w:lang w:val="ru-RU"/>
        </w:rPr>
        <w:t xml:space="preserve"> бюджетное учреждение культуры </w:t>
      </w:r>
      <w:r w:rsidR="004A62AE" w:rsidRPr="004A62AE">
        <w:rPr>
          <w:rFonts w:ascii="Times New Roman" w:eastAsia="Times New Roman" w:hAnsi="Times New Roman" w:cs="Times New Roman"/>
          <w:sz w:val="24"/>
          <w:szCs w:val="24"/>
          <w:lang w:val="ru-RU"/>
        </w:rPr>
        <w:t>библиотека №10 п. Чульман – совместное взаимодействие для достижения целей  в продвижении книги и знаний.</w:t>
      </w:r>
    </w:p>
    <w:p w:rsidR="004740C5" w:rsidRPr="004740C5" w:rsidRDefault="004A62AE" w:rsidP="004740C5">
      <w:pPr>
        <w:pStyle w:val="a3"/>
        <w:numPr>
          <w:ilvl w:val="0"/>
          <w:numId w:val="20"/>
        </w:numPr>
        <w:spacing w:before="0" w:beforeAutospacing="0" w:after="0" w:afterAutospacing="0"/>
        <w:ind w:left="0" w:firstLine="0"/>
        <w:jc w:val="both"/>
        <w:rPr>
          <w:rFonts w:ascii="Times New Roman" w:eastAsia="Times New Roman" w:hAnsi="Times New Roman" w:cs="Times New Roman"/>
          <w:sz w:val="24"/>
          <w:szCs w:val="24"/>
          <w:lang w:val="ru-RU"/>
        </w:rPr>
      </w:pPr>
      <w:r w:rsidRPr="004A62AE">
        <w:rPr>
          <w:rFonts w:ascii="Times New Roman" w:eastAsia="Times New Roman" w:hAnsi="Times New Roman" w:cs="Times New Roman"/>
          <w:sz w:val="24"/>
          <w:szCs w:val="24"/>
          <w:lang w:val="ru-RU"/>
        </w:rPr>
        <w:t xml:space="preserve"> МКУК «КС» дом культуры «Юность» посёлка Чульман </w:t>
      </w:r>
      <w:proofErr w:type="spellStart"/>
      <w:r w:rsidRPr="004A62AE">
        <w:rPr>
          <w:rFonts w:ascii="Times New Roman" w:eastAsia="Times New Roman" w:hAnsi="Times New Roman" w:cs="Times New Roman"/>
          <w:sz w:val="24"/>
          <w:szCs w:val="24"/>
          <w:lang w:val="ru-RU"/>
        </w:rPr>
        <w:t>Нерюнгринского</w:t>
      </w:r>
      <w:proofErr w:type="spellEnd"/>
      <w:r w:rsidRPr="004A62AE">
        <w:rPr>
          <w:rFonts w:ascii="Times New Roman" w:eastAsia="Times New Roman" w:hAnsi="Times New Roman" w:cs="Times New Roman"/>
          <w:sz w:val="24"/>
          <w:szCs w:val="24"/>
          <w:lang w:val="ru-RU"/>
        </w:rPr>
        <w:t xml:space="preserve"> района Республики Саха </w:t>
      </w:r>
      <w:r w:rsidR="004740C5">
        <w:rPr>
          <w:rFonts w:ascii="Times New Roman" w:eastAsia="Times New Roman" w:hAnsi="Times New Roman" w:cs="Times New Roman"/>
          <w:sz w:val="24"/>
          <w:szCs w:val="24"/>
          <w:lang w:val="ru-RU"/>
        </w:rPr>
        <w:tab/>
      </w:r>
      <w:r w:rsidRPr="004A62AE">
        <w:rPr>
          <w:rFonts w:ascii="Times New Roman" w:eastAsia="Times New Roman" w:hAnsi="Times New Roman" w:cs="Times New Roman"/>
          <w:sz w:val="24"/>
          <w:szCs w:val="24"/>
          <w:lang w:val="ru-RU"/>
        </w:rPr>
        <w:t>(Якутия)</w:t>
      </w:r>
    </w:p>
    <w:p w:rsidR="004740C5" w:rsidRDefault="004740C5" w:rsidP="004740C5">
      <w:pPr>
        <w:spacing w:before="0" w:beforeAutospacing="0" w:after="0" w:afterAutospacing="0"/>
        <w:jc w:val="both"/>
        <w:rPr>
          <w:rFonts w:ascii="Times New Roman" w:eastAsia="Times New Roman" w:hAnsi="Times New Roman" w:cs="Times New Roman"/>
          <w:sz w:val="24"/>
          <w:szCs w:val="24"/>
          <w:lang w:val="ru-RU"/>
        </w:rPr>
      </w:pPr>
    </w:p>
    <w:p w:rsidR="009A005C" w:rsidRDefault="009A005C" w:rsidP="009A005C">
      <w:pPr>
        <w:jc w:val="center"/>
        <w:rPr>
          <w:rFonts w:ascii="Times New Roman" w:eastAsia="Times New Roman" w:hAnsi="Times New Roman" w:cs="Times New Roman"/>
          <w:sz w:val="24"/>
          <w:szCs w:val="24"/>
          <w:lang w:val="ru-RU"/>
        </w:rPr>
      </w:pPr>
    </w:p>
    <w:p w:rsidR="004740C5" w:rsidRDefault="004740C5" w:rsidP="009A005C">
      <w:pPr>
        <w:jc w:val="center"/>
        <w:rPr>
          <w:rFonts w:hAnsi="Times New Roman" w:cs="Times New Roman"/>
          <w:b/>
          <w:bCs/>
          <w:color w:val="000000"/>
          <w:sz w:val="24"/>
          <w:szCs w:val="24"/>
          <w:lang w:val="ru-RU"/>
        </w:rPr>
      </w:pPr>
      <w:r w:rsidRPr="00836BF7">
        <w:rPr>
          <w:rFonts w:hAnsi="Times New Roman" w:cs="Times New Roman"/>
          <w:b/>
          <w:bCs/>
          <w:color w:val="000000"/>
          <w:sz w:val="24"/>
          <w:szCs w:val="24"/>
          <w:lang w:val="ru-RU"/>
        </w:rPr>
        <w:t>Аналитическая часть</w:t>
      </w:r>
    </w:p>
    <w:p w:rsidR="004740C5" w:rsidRDefault="004740C5" w:rsidP="004740C5">
      <w:pPr>
        <w:spacing w:line="276" w:lineRule="auto"/>
        <w:jc w:val="both"/>
        <w:rPr>
          <w:rFonts w:hAnsi="Times New Roman" w:cs="Times New Roman"/>
          <w:b/>
          <w:bCs/>
          <w:color w:val="000000"/>
          <w:sz w:val="24"/>
          <w:szCs w:val="24"/>
          <w:lang w:val="ru-RU"/>
        </w:rPr>
      </w:pPr>
      <w:r>
        <w:rPr>
          <w:rFonts w:hAnsi="Times New Roman" w:cs="Times New Roman"/>
          <w:b/>
          <w:bCs/>
          <w:color w:val="000000"/>
          <w:sz w:val="24"/>
          <w:szCs w:val="24"/>
          <w:lang w:val="ru-RU"/>
        </w:rPr>
        <w:t xml:space="preserve">                                 </w:t>
      </w:r>
      <w:r>
        <w:rPr>
          <w:rFonts w:hAnsi="Times New Roman" w:cs="Times New Roman"/>
          <w:b/>
          <w:bCs/>
          <w:color w:val="000000"/>
          <w:sz w:val="24"/>
          <w:szCs w:val="24"/>
        </w:rPr>
        <w:t>II</w:t>
      </w:r>
      <w:r w:rsidRPr="0026103C">
        <w:rPr>
          <w:rFonts w:hAnsi="Times New Roman" w:cs="Times New Roman"/>
          <w:b/>
          <w:bCs/>
          <w:color w:val="000000"/>
          <w:sz w:val="24"/>
          <w:szCs w:val="24"/>
          <w:lang w:val="ru-RU"/>
        </w:rPr>
        <w:t>. Оценка системы управления организации</w:t>
      </w:r>
    </w:p>
    <w:p w:rsidR="004740C5" w:rsidRPr="001A2647" w:rsidRDefault="004740C5" w:rsidP="004740C5">
      <w:pPr>
        <w:tabs>
          <w:tab w:val="left" w:pos="0"/>
        </w:tabs>
        <w:spacing w:before="0" w:beforeAutospacing="0" w:after="200" w:afterAutospacing="0" w:line="276" w:lineRule="auto"/>
        <w:contextualSpacing/>
        <w:jc w:val="both"/>
        <w:rPr>
          <w:rFonts w:ascii="Times New Roman" w:eastAsia="Calibri" w:hAnsi="Times New Roman" w:cs="Times New Roman"/>
          <w:sz w:val="24"/>
          <w:szCs w:val="24"/>
          <w:lang w:val="ru-RU"/>
        </w:rPr>
      </w:pPr>
      <w:r w:rsidRPr="001A2647">
        <w:rPr>
          <w:rFonts w:ascii="Times New Roman" w:eastAsia="Calibri" w:hAnsi="Times New Roman" w:cs="Times New Roman"/>
          <w:sz w:val="24"/>
          <w:szCs w:val="24"/>
          <w:lang w:val="ru-RU"/>
        </w:rPr>
        <w:t>Управление Детским садом осуществляется в соответствии с д</w:t>
      </w:r>
      <w:r>
        <w:rPr>
          <w:rFonts w:ascii="Times New Roman" w:eastAsia="Calibri" w:hAnsi="Times New Roman" w:cs="Times New Roman"/>
          <w:sz w:val="24"/>
          <w:szCs w:val="24"/>
          <w:lang w:val="ru-RU"/>
        </w:rPr>
        <w:t>ействующим законодательством и Уставом д</w:t>
      </w:r>
      <w:r w:rsidRPr="001A2647">
        <w:rPr>
          <w:rFonts w:ascii="Times New Roman" w:eastAsia="Calibri" w:hAnsi="Times New Roman" w:cs="Times New Roman"/>
          <w:sz w:val="24"/>
          <w:szCs w:val="24"/>
          <w:lang w:val="ru-RU"/>
        </w:rPr>
        <w:t>етского сада.</w:t>
      </w:r>
    </w:p>
    <w:p w:rsidR="004740C5" w:rsidRPr="001A2647" w:rsidRDefault="004740C5" w:rsidP="004740C5">
      <w:pPr>
        <w:tabs>
          <w:tab w:val="left" w:pos="0"/>
        </w:tabs>
        <w:spacing w:before="0" w:beforeAutospacing="0" w:after="200" w:afterAutospacing="0" w:line="276" w:lineRule="auto"/>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Управление д</w:t>
      </w:r>
      <w:r w:rsidRPr="001A2647">
        <w:rPr>
          <w:rFonts w:ascii="Times New Roman" w:eastAsia="Calibri" w:hAnsi="Times New Roman" w:cs="Times New Roman"/>
          <w:sz w:val="24"/>
          <w:szCs w:val="24"/>
          <w:lang w:val="ru-RU"/>
        </w:rPr>
        <w:t>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совет родителей. Единоличным исполнительным органом является руководитель – заведующий.</w:t>
      </w:r>
    </w:p>
    <w:p w:rsidR="004740C5" w:rsidRDefault="004740C5" w:rsidP="004740C5">
      <w:pPr>
        <w:spacing w:before="0" w:beforeAutospacing="0" w:after="0" w:afterAutospacing="0"/>
        <w:jc w:val="both"/>
        <w:rPr>
          <w:rFonts w:ascii="Times New Roman" w:eastAsia="Times New Roman" w:hAnsi="Times New Roman" w:cs="Times New Roman"/>
          <w:sz w:val="24"/>
          <w:szCs w:val="24"/>
          <w:lang w:val="ru-RU"/>
        </w:rPr>
      </w:pPr>
    </w:p>
    <w:p w:rsidR="004740C5" w:rsidRDefault="004740C5" w:rsidP="004740C5">
      <w:pPr>
        <w:spacing w:before="0" w:beforeAutospacing="0" w:after="200" w:afterAutospacing="0" w:line="276" w:lineRule="auto"/>
        <w:contextualSpacing/>
        <w:jc w:val="center"/>
        <w:rPr>
          <w:rFonts w:ascii="Times New Roman" w:eastAsia="Calibri" w:hAnsi="Times New Roman" w:cs="Times New Roman"/>
          <w:b/>
          <w:sz w:val="24"/>
          <w:szCs w:val="24"/>
          <w:lang w:val="ru-RU"/>
        </w:rPr>
      </w:pPr>
      <w:r w:rsidRPr="001A2647">
        <w:rPr>
          <w:rFonts w:ascii="Times New Roman" w:eastAsia="Calibri" w:hAnsi="Times New Roman" w:cs="Times New Roman"/>
          <w:b/>
          <w:sz w:val="24"/>
          <w:szCs w:val="24"/>
          <w:lang w:val="ru-RU"/>
        </w:rPr>
        <w:t>Органы управле</w:t>
      </w:r>
      <w:r>
        <w:rPr>
          <w:rFonts w:ascii="Times New Roman" w:eastAsia="Calibri" w:hAnsi="Times New Roman" w:cs="Times New Roman"/>
          <w:b/>
          <w:sz w:val="24"/>
          <w:szCs w:val="24"/>
          <w:lang w:val="ru-RU"/>
        </w:rPr>
        <w:t>ния, действующие в Детском саду</w:t>
      </w:r>
    </w:p>
    <w:p w:rsidR="004740C5" w:rsidRPr="001A2647" w:rsidRDefault="004740C5" w:rsidP="004740C5">
      <w:pPr>
        <w:spacing w:before="0" w:beforeAutospacing="0" w:after="200" w:afterAutospacing="0" w:line="276" w:lineRule="auto"/>
        <w:contextualSpacing/>
        <w:jc w:val="center"/>
        <w:rPr>
          <w:rFonts w:ascii="Times New Roman" w:eastAsia="Calibri" w:hAnsi="Times New Roman" w:cs="Times New Roman"/>
          <w:b/>
          <w:sz w:val="24"/>
          <w:szCs w:val="24"/>
          <w:lang w:val="ru-RU"/>
        </w:rPr>
      </w:pPr>
    </w:p>
    <w:tbl>
      <w:tblPr>
        <w:tblStyle w:val="a4"/>
        <w:tblW w:w="10031" w:type="dxa"/>
        <w:tblLook w:val="04A0"/>
      </w:tblPr>
      <w:tblGrid>
        <w:gridCol w:w="3114"/>
        <w:gridCol w:w="6917"/>
      </w:tblGrid>
      <w:tr w:rsidR="004740C5" w:rsidRPr="001A2647" w:rsidTr="00A75866">
        <w:tc>
          <w:tcPr>
            <w:tcW w:w="3114" w:type="dxa"/>
            <w:tcBorders>
              <w:top w:val="single" w:sz="4" w:space="0" w:color="auto"/>
              <w:left w:val="single" w:sz="4" w:space="0" w:color="auto"/>
              <w:bottom w:val="single" w:sz="4" w:space="0" w:color="auto"/>
              <w:right w:val="single" w:sz="4" w:space="0" w:color="auto"/>
            </w:tcBorders>
            <w:hideMark/>
          </w:tcPr>
          <w:p w:rsidR="004740C5" w:rsidRPr="001A2647" w:rsidRDefault="004740C5" w:rsidP="004740C5">
            <w:pPr>
              <w:spacing w:line="276" w:lineRule="auto"/>
              <w:contextualSpacing/>
              <w:jc w:val="both"/>
              <w:rPr>
                <w:rFonts w:ascii="Times New Roman" w:hAnsi="Times New Roman"/>
                <w:b/>
                <w:sz w:val="24"/>
                <w:szCs w:val="24"/>
              </w:rPr>
            </w:pPr>
            <w:r w:rsidRPr="001A2647">
              <w:rPr>
                <w:rFonts w:ascii="Times New Roman" w:hAnsi="Times New Roman"/>
                <w:b/>
                <w:sz w:val="24"/>
                <w:szCs w:val="24"/>
              </w:rPr>
              <w:t>Наименования органа</w:t>
            </w:r>
          </w:p>
        </w:tc>
        <w:tc>
          <w:tcPr>
            <w:tcW w:w="6917" w:type="dxa"/>
            <w:tcBorders>
              <w:top w:val="single" w:sz="4" w:space="0" w:color="auto"/>
              <w:left w:val="single" w:sz="4" w:space="0" w:color="auto"/>
              <w:bottom w:val="single" w:sz="4" w:space="0" w:color="auto"/>
              <w:right w:val="single" w:sz="4" w:space="0" w:color="auto"/>
            </w:tcBorders>
            <w:hideMark/>
          </w:tcPr>
          <w:p w:rsidR="004740C5" w:rsidRPr="001A2647" w:rsidRDefault="004740C5" w:rsidP="004740C5">
            <w:pPr>
              <w:spacing w:line="276" w:lineRule="auto"/>
              <w:contextualSpacing/>
              <w:jc w:val="both"/>
              <w:rPr>
                <w:rFonts w:ascii="Times New Roman" w:hAnsi="Times New Roman"/>
                <w:b/>
                <w:sz w:val="24"/>
                <w:szCs w:val="24"/>
              </w:rPr>
            </w:pPr>
            <w:r w:rsidRPr="001A2647">
              <w:rPr>
                <w:rFonts w:ascii="Times New Roman" w:hAnsi="Times New Roman"/>
                <w:b/>
                <w:sz w:val="24"/>
                <w:szCs w:val="24"/>
              </w:rPr>
              <w:t>Функции</w:t>
            </w:r>
          </w:p>
        </w:tc>
      </w:tr>
      <w:tr w:rsidR="004740C5" w:rsidRPr="006921AA" w:rsidTr="00A75866">
        <w:tc>
          <w:tcPr>
            <w:tcW w:w="3114" w:type="dxa"/>
            <w:tcBorders>
              <w:top w:val="single" w:sz="4" w:space="0" w:color="auto"/>
              <w:left w:val="single" w:sz="4" w:space="0" w:color="auto"/>
              <w:bottom w:val="single" w:sz="4" w:space="0" w:color="auto"/>
              <w:right w:val="single" w:sz="4" w:space="0" w:color="auto"/>
            </w:tcBorders>
            <w:hideMark/>
          </w:tcPr>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Заведующий</w:t>
            </w:r>
          </w:p>
        </w:tc>
        <w:tc>
          <w:tcPr>
            <w:tcW w:w="6917" w:type="dxa"/>
            <w:tcBorders>
              <w:top w:val="single" w:sz="4" w:space="0" w:color="auto"/>
              <w:left w:val="single" w:sz="4" w:space="0" w:color="auto"/>
              <w:bottom w:val="single" w:sz="4" w:space="0" w:color="auto"/>
              <w:right w:val="single" w:sz="4" w:space="0" w:color="auto"/>
            </w:tcBorders>
            <w:hideMark/>
          </w:tcPr>
          <w:p w:rsidR="004740C5" w:rsidRPr="00640874" w:rsidRDefault="004740C5" w:rsidP="004740C5">
            <w:pPr>
              <w:widowControl w:val="0"/>
              <w:autoSpaceDE w:val="0"/>
              <w:autoSpaceDN w:val="0"/>
              <w:spacing w:line="276" w:lineRule="auto"/>
              <w:ind w:left="78" w:right="86"/>
              <w:jc w:val="both"/>
              <w:rPr>
                <w:rFonts w:ascii="Times New Roman" w:eastAsia="Times New Roman" w:hAnsi="Times New Roman"/>
                <w:sz w:val="24"/>
              </w:rPr>
            </w:pPr>
            <w:proofErr w:type="gramStart"/>
            <w:r w:rsidRPr="00640874">
              <w:rPr>
                <w:rFonts w:ascii="Times New Roman" w:eastAsia="Times New Roman" w:hAnsi="Times New Roman"/>
                <w:sz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w:t>
            </w:r>
            <w:r w:rsidRPr="00640874">
              <w:rPr>
                <w:rFonts w:ascii="Times New Roman" w:eastAsia="Times New Roman" w:hAnsi="Times New Roman"/>
                <w:spacing w:val="27"/>
                <w:sz w:val="24"/>
              </w:rPr>
              <w:t xml:space="preserve"> </w:t>
            </w:r>
            <w:r w:rsidRPr="00640874">
              <w:rPr>
                <w:rFonts w:ascii="Times New Roman" w:eastAsia="Times New Roman" w:hAnsi="Times New Roman"/>
                <w:sz w:val="24"/>
              </w:rPr>
              <w:t>ДОУ</w:t>
            </w:r>
            <w:r w:rsidRPr="00640874">
              <w:rPr>
                <w:rFonts w:ascii="Times New Roman" w:eastAsia="Times New Roman" w:hAnsi="Times New Roman"/>
                <w:spacing w:val="29"/>
                <w:sz w:val="24"/>
              </w:rPr>
              <w:t xml:space="preserve"> </w:t>
            </w:r>
            <w:r w:rsidRPr="00640874">
              <w:rPr>
                <w:rFonts w:ascii="Times New Roman" w:eastAsia="Times New Roman" w:hAnsi="Times New Roman"/>
                <w:spacing w:val="34"/>
                <w:sz w:val="24"/>
              </w:rPr>
              <w:t xml:space="preserve"> </w:t>
            </w:r>
            <w:r w:rsidRPr="00640874">
              <w:rPr>
                <w:rFonts w:ascii="Times New Roman" w:eastAsia="Times New Roman" w:hAnsi="Times New Roman"/>
                <w:sz w:val="24"/>
              </w:rPr>
              <w:t>–</w:t>
            </w:r>
            <w:r w:rsidRPr="00640874">
              <w:rPr>
                <w:rFonts w:ascii="Times New Roman" w:eastAsia="Times New Roman" w:hAnsi="Times New Roman"/>
                <w:spacing w:val="29"/>
                <w:sz w:val="24"/>
              </w:rPr>
              <w:t xml:space="preserve"> </w:t>
            </w:r>
            <w:r w:rsidRPr="00640874">
              <w:rPr>
                <w:rFonts w:ascii="Times New Roman" w:eastAsia="Times New Roman" w:hAnsi="Times New Roman"/>
                <w:sz w:val="24"/>
              </w:rPr>
              <w:t>д/с</w:t>
            </w:r>
            <w:r w:rsidRPr="00640874">
              <w:rPr>
                <w:rFonts w:ascii="Times New Roman" w:eastAsia="Times New Roman" w:hAnsi="Times New Roman"/>
                <w:spacing w:val="34"/>
                <w:sz w:val="24"/>
              </w:rPr>
              <w:t xml:space="preserve"> </w:t>
            </w:r>
            <w:r>
              <w:rPr>
                <w:rFonts w:ascii="Times New Roman" w:eastAsia="Times New Roman" w:hAnsi="Times New Roman"/>
                <w:sz w:val="24"/>
              </w:rPr>
              <w:t>«Буратино</w:t>
            </w:r>
            <w:r w:rsidRPr="00640874">
              <w:rPr>
                <w:rFonts w:ascii="Times New Roman" w:eastAsia="Times New Roman" w:hAnsi="Times New Roman"/>
                <w:sz w:val="24"/>
              </w:rPr>
              <w:t>»,</w:t>
            </w:r>
            <w:r w:rsidRPr="00640874">
              <w:rPr>
                <w:rFonts w:ascii="Times New Roman" w:eastAsia="Times New Roman" w:hAnsi="Times New Roman"/>
                <w:spacing w:val="33"/>
                <w:sz w:val="24"/>
              </w:rPr>
              <w:t xml:space="preserve"> </w:t>
            </w:r>
            <w:r w:rsidRPr="00640874">
              <w:rPr>
                <w:rFonts w:ascii="Times New Roman" w:eastAsia="Times New Roman" w:hAnsi="Times New Roman"/>
                <w:sz w:val="24"/>
              </w:rPr>
              <w:t>уполномочен</w:t>
            </w:r>
            <w:r w:rsidRPr="00640874">
              <w:rPr>
                <w:rFonts w:ascii="Times New Roman" w:eastAsia="Times New Roman" w:hAnsi="Times New Roman"/>
                <w:spacing w:val="31"/>
                <w:sz w:val="24"/>
              </w:rPr>
              <w:t xml:space="preserve"> </w:t>
            </w:r>
            <w:r w:rsidRPr="00640874">
              <w:rPr>
                <w:rFonts w:ascii="Times New Roman" w:eastAsia="Times New Roman" w:hAnsi="Times New Roman"/>
                <w:spacing w:val="-2"/>
                <w:sz w:val="24"/>
              </w:rPr>
              <w:t>выступать</w:t>
            </w:r>
            <w:r>
              <w:rPr>
                <w:rFonts w:ascii="Times New Roman" w:eastAsia="Times New Roman" w:hAnsi="Times New Roman"/>
                <w:sz w:val="24"/>
              </w:rPr>
              <w:t xml:space="preserve"> </w:t>
            </w:r>
            <w:r w:rsidRPr="00640874">
              <w:rPr>
                <w:rFonts w:ascii="Times New Roman" w:eastAsia="Times New Roman" w:hAnsi="Times New Roman"/>
                <w:sz w:val="24"/>
              </w:rPr>
              <w:t>от</w:t>
            </w:r>
            <w:r w:rsidRPr="00640874">
              <w:rPr>
                <w:rFonts w:ascii="Times New Roman" w:eastAsia="Times New Roman" w:hAnsi="Times New Roman"/>
                <w:spacing w:val="-2"/>
                <w:sz w:val="24"/>
              </w:rPr>
              <w:t xml:space="preserve"> </w:t>
            </w:r>
            <w:r w:rsidRPr="00640874">
              <w:rPr>
                <w:rFonts w:ascii="Times New Roman" w:eastAsia="Times New Roman" w:hAnsi="Times New Roman"/>
                <w:sz w:val="24"/>
              </w:rPr>
              <w:t>имени</w:t>
            </w:r>
            <w:r w:rsidRPr="00640874">
              <w:rPr>
                <w:rFonts w:ascii="Times New Roman" w:eastAsia="Times New Roman" w:hAnsi="Times New Roman"/>
                <w:spacing w:val="-2"/>
                <w:sz w:val="24"/>
              </w:rPr>
              <w:t xml:space="preserve"> </w:t>
            </w:r>
            <w:r w:rsidRPr="00640874">
              <w:rPr>
                <w:rFonts w:ascii="Times New Roman" w:eastAsia="Times New Roman" w:hAnsi="Times New Roman"/>
                <w:sz w:val="24"/>
              </w:rPr>
              <w:t>ДОУ</w:t>
            </w:r>
            <w:r w:rsidRPr="00640874">
              <w:rPr>
                <w:rFonts w:ascii="Times New Roman" w:eastAsia="Times New Roman" w:hAnsi="Times New Roman"/>
                <w:spacing w:val="-2"/>
                <w:sz w:val="24"/>
              </w:rPr>
              <w:t xml:space="preserve"> </w:t>
            </w:r>
            <w:r w:rsidRPr="00640874">
              <w:rPr>
                <w:rFonts w:ascii="Times New Roman" w:eastAsia="Times New Roman" w:hAnsi="Times New Roman"/>
                <w:sz w:val="24"/>
              </w:rPr>
              <w:t>и</w:t>
            </w:r>
            <w:r w:rsidRPr="00640874">
              <w:rPr>
                <w:rFonts w:ascii="Times New Roman" w:eastAsia="Times New Roman" w:hAnsi="Times New Roman"/>
                <w:spacing w:val="-1"/>
                <w:sz w:val="24"/>
              </w:rPr>
              <w:t xml:space="preserve"> </w:t>
            </w:r>
            <w:r w:rsidRPr="00640874">
              <w:rPr>
                <w:rFonts w:ascii="Times New Roman" w:eastAsia="Times New Roman" w:hAnsi="Times New Roman"/>
                <w:sz w:val="24"/>
              </w:rPr>
              <w:t>действовать</w:t>
            </w:r>
            <w:r w:rsidRPr="00640874">
              <w:rPr>
                <w:rFonts w:ascii="Times New Roman" w:eastAsia="Times New Roman" w:hAnsi="Times New Roman"/>
                <w:spacing w:val="-1"/>
                <w:sz w:val="24"/>
              </w:rPr>
              <w:t xml:space="preserve"> </w:t>
            </w:r>
            <w:r w:rsidRPr="00640874">
              <w:rPr>
                <w:rFonts w:ascii="Times New Roman" w:eastAsia="Times New Roman" w:hAnsi="Times New Roman"/>
                <w:sz w:val="24"/>
              </w:rPr>
              <w:t>в</w:t>
            </w:r>
            <w:r w:rsidRPr="00640874">
              <w:rPr>
                <w:rFonts w:ascii="Times New Roman" w:eastAsia="Times New Roman" w:hAnsi="Times New Roman"/>
                <w:spacing w:val="-3"/>
                <w:sz w:val="24"/>
              </w:rPr>
              <w:t xml:space="preserve"> </w:t>
            </w:r>
            <w:r w:rsidRPr="00640874">
              <w:rPr>
                <w:rFonts w:ascii="Times New Roman" w:eastAsia="Times New Roman" w:hAnsi="Times New Roman"/>
                <w:sz w:val="24"/>
              </w:rPr>
              <w:t xml:space="preserve">интересах </w:t>
            </w:r>
            <w:r w:rsidRPr="00640874">
              <w:rPr>
                <w:rFonts w:ascii="Times New Roman" w:eastAsia="Times New Roman" w:hAnsi="Times New Roman"/>
                <w:spacing w:val="-4"/>
                <w:sz w:val="24"/>
              </w:rPr>
              <w:t>ДОУ.</w:t>
            </w:r>
            <w:proofErr w:type="gramEnd"/>
          </w:p>
        </w:tc>
      </w:tr>
      <w:tr w:rsidR="004740C5" w:rsidRPr="006921AA" w:rsidTr="00A75866">
        <w:tc>
          <w:tcPr>
            <w:tcW w:w="3114" w:type="dxa"/>
            <w:tcBorders>
              <w:top w:val="single" w:sz="4" w:space="0" w:color="auto"/>
              <w:left w:val="single" w:sz="4" w:space="0" w:color="auto"/>
              <w:bottom w:val="single" w:sz="4" w:space="0" w:color="auto"/>
              <w:right w:val="single" w:sz="4" w:space="0" w:color="auto"/>
            </w:tcBorders>
            <w:hideMark/>
          </w:tcPr>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Управляющий совет</w:t>
            </w:r>
          </w:p>
        </w:tc>
        <w:tc>
          <w:tcPr>
            <w:tcW w:w="6917" w:type="dxa"/>
            <w:tcBorders>
              <w:top w:val="single" w:sz="4" w:space="0" w:color="auto"/>
              <w:left w:val="single" w:sz="4" w:space="0" w:color="auto"/>
              <w:bottom w:val="single" w:sz="4" w:space="0" w:color="auto"/>
              <w:right w:val="single" w:sz="4" w:space="0" w:color="auto"/>
            </w:tcBorders>
            <w:hideMark/>
          </w:tcPr>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Рассматривает вопросы:</w:t>
            </w:r>
          </w:p>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 развития образовательной организации;</w:t>
            </w:r>
          </w:p>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 финансово-хозяйственной деятельности;</w:t>
            </w:r>
          </w:p>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 материально-технического обеспечения.</w:t>
            </w:r>
          </w:p>
        </w:tc>
      </w:tr>
      <w:tr w:rsidR="004740C5" w:rsidRPr="001A2647" w:rsidTr="00A75866">
        <w:tc>
          <w:tcPr>
            <w:tcW w:w="3114" w:type="dxa"/>
            <w:tcBorders>
              <w:top w:val="single" w:sz="4" w:space="0" w:color="auto"/>
              <w:left w:val="single" w:sz="4" w:space="0" w:color="auto"/>
              <w:bottom w:val="single" w:sz="4" w:space="0" w:color="auto"/>
              <w:right w:val="single" w:sz="4" w:space="0" w:color="auto"/>
            </w:tcBorders>
            <w:hideMark/>
          </w:tcPr>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Педагогический совет</w:t>
            </w:r>
          </w:p>
        </w:tc>
        <w:tc>
          <w:tcPr>
            <w:tcW w:w="6917" w:type="dxa"/>
            <w:tcBorders>
              <w:top w:val="single" w:sz="4" w:space="0" w:color="auto"/>
              <w:left w:val="single" w:sz="4" w:space="0" w:color="auto"/>
              <w:bottom w:val="single" w:sz="4" w:space="0" w:color="auto"/>
              <w:right w:val="single" w:sz="4" w:space="0" w:color="auto"/>
            </w:tcBorders>
            <w:hideMark/>
          </w:tcPr>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Осуществляет  текущее руководство образовательной деятельностью Детского сада, в том числе рассматривает вопросы:</w:t>
            </w:r>
          </w:p>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 развития образовательных услуг;</w:t>
            </w:r>
          </w:p>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 регламентации образовательных отношений;</w:t>
            </w:r>
          </w:p>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 разработки образовательных программ;</w:t>
            </w:r>
          </w:p>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 выбора учебников, учебных пособий, средств обучения и воспитания;</w:t>
            </w:r>
          </w:p>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 материально-технического обеспечения образовательного процесса;</w:t>
            </w:r>
          </w:p>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 аттестации, повышение квалификации педагогических работников;</w:t>
            </w:r>
          </w:p>
          <w:p w:rsidR="004740C5" w:rsidRPr="001A2647" w:rsidRDefault="004740C5" w:rsidP="004740C5">
            <w:pPr>
              <w:spacing w:line="276" w:lineRule="auto"/>
              <w:contextualSpacing/>
              <w:jc w:val="both"/>
              <w:rPr>
                <w:rFonts w:ascii="Times New Roman" w:hAnsi="Times New Roman"/>
                <w:b/>
                <w:sz w:val="24"/>
                <w:szCs w:val="24"/>
              </w:rPr>
            </w:pPr>
            <w:r w:rsidRPr="001A2647">
              <w:rPr>
                <w:rFonts w:ascii="Times New Roman" w:hAnsi="Times New Roman"/>
                <w:sz w:val="24"/>
                <w:szCs w:val="24"/>
              </w:rPr>
              <w:t>- координации деятельности методических объединений.</w:t>
            </w:r>
          </w:p>
        </w:tc>
      </w:tr>
      <w:tr w:rsidR="004740C5" w:rsidRPr="006921AA" w:rsidTr="00A75866">
        <w:tc>
          <w:tcPr>
            <w:tcW w:w="3114" w:type="dxa"/>
            <w:tcBorders>
              <w:top w:val="single" w:sz="4" w:space="0" w:color="auto"/>
              <w:left w:val="single" w:sz="4" w:space="0" w:color="auto"/>
              <w:bottom w:val="single" w:sz="4" w:space="0" w:color="auto"/>
              <w:right w:val="single" w:sz="4" w:space="0" w:color="auto"/>
            </w:tcBorders>
            <w:hideMark/>
          </w:tcPr>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Общее собрание работников</w:t>
            </w:r>
          </w:p>
        </w:tc>
        <w:tc>
          <w:tcPr>
            <w:tcW w:w="6917" w:type="dxa"/>
            <w:tcBorders>
              <w:top w:val="single" w:sz="4" w:space="0" w:color="auto"/>
              <w:left w:val="single" w:sz="4" w:space="0" w:color="auto"/>
              <w:bottom w:val="single" w:sz="4" w:space="0" w:color="auto"/>
              <w:right w:val="single" w:sz="4" w:space="0" w:color="auto"/>
            </w:tcBorders>
          </w:tcPr>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Реализует право работников участвовать в управлении образовательной организацией, в том числе:</w:t>
            </w:r>
          </w:p>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lastRenderedPageBreak/>
              <w:t>- участвовать в разработке и принятии коллективного договора.</w:t>
            </w:r>
          </w:p>
          <w:p w:rsidR="004740C5" w:rsidRPr="001A2647" w:rsidRDefault="004740C5" w:rsidP="004740C5">
            <w:pPr>
              <w:spacing w:line="276" w:lineRule="auto"/>
              <w:contextualSpacing/>
              <w:jc w:val="both"/>
              <w:rPr>
                <w:rFonts w:ascii="Times New Roman" w:hAnsi="Times New Roman"/>
                <w:sz w:val="24"/>
                <w:szCs w:val="24"/>
              </w:rPr>
            </w:pPr>
            <w:r>
              <w:rPr>
                <w:rFonts w:ascii="Times New Roman" w:hAnsi="Times New Roman"/>
                <w:sz w:val="24"/>
                <w:szCs w:val="24"/>
              </w:rPr>
              <w:t>Правил</w:t>
            </w:r>
            <w:r w:rsidRPr="001A2647">
              <w:rPr>
                <w:rFonts w:ascii="Times New Roman" w:hAnsi="Times New Roman"/>
                <w:sz w:val="24"/>
                <w:szCs w:val="24"/>
              </w:rPr>
              <w:t xml:space="preserve"> трудового распорядка. Изменений и дополнений к ним;</w:t>
            </w:r>
          </w:p>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 разрешать конфликтные ситуации между работниками и администрацией образовательной организации;</w:t>
            </w:r>
          </w:p>
          <w:p w:rsidR="004740C5" w:rsidRPr="001A2647" w:rsidRDefault="004740C5" w:rsidP="004740C5">
            <w:pPr>
              <w:spacing w:line="276" w:lineRule="auto"/>
              <w:contextualSpacing/>
              <w:jc w:val="both"/>
              <w:rPr>
                <w:rFonts w:ascii="Times New Roman" w:hAnsi="Times New Roman"/>
                <w:sz w:val="24"/>
                <w:szCs w:val="24"/>
              </w:rPr>
            </w:pPr>
            <w:r w:rsidRPr="001A2647">
              <w:rPr>
                <w:rFonts w:ascii="Times New Roman" w:hAnsi="Times New Roman"/>
                <w:sz w:val="24"/>
                <w:szCs w:val="24"/>
              </w:rPr>
              <w:t>- вносить предложения по корректировке плана мероприятий организации, совершенствованию её  работы и развитию материальной базы.</w:t>
            </w:r>
          </w:p>
          <w:p w:rsidR="004740C5" w:rsidRPr="001A2647" w:rsidRDefault="004740C5" w:rsidP="004740C5">
            <w:pPr>
              <w:spacing w:line="276" w:lineRule="auto"/>
              <w:contextualSpacing/>
              <w:jc w:val="both"/>
              <w:rPr>
                <w:rFonts w:ascii="Times New Roman" w:hAnsi="Times New Roman"/>
                <w:sz w:val="24"/>
                <w:szCs w:val="24"/>
              </w:rPr>
            </w:pPr>
          </w:p>
        </w:tc>
      </w:tr>
    </w:tbl>
    <w:p w:rsidR="004740C5" w:rsidRDefault="004740C5" w:rsidP="004740C5">
      <w:pPr>
        <w:widowControl w:val="0"/>
        <w:autoSpaceDE w:val="0"/>
        <w:autoSpaceDN w:val="0"/>
        <w:spacing w:before="0" w:beforeAutospacing="0" w:after="0" w:afterAutospacing="0"/>
        <w:ind w:right="431"/>
        <w:jc w:val="both"/>
        <w:rPr>
          <w:rFonts w:ascii="Times New Roman" w:eastAsia="Times New Roman" w:hAnsi="Times New Roman" w:cs="Times New Roman"/>
          <w:sz w:val="24"/>
          <w:szCs w:val="24"/>
          <w:lang w:val="ru-RU"/>
        </w:rPr>
      </w:pPr>
    </w:p>
    <w:p w:rsidR="004740C5" w:rsidRPr="00640874" w:rsidRDefault="004740C5" w:rsidP="004740C5">
      <w:pPr>
        <w:spacing w:before="0" w:beforeAutospacing="0" w:after="0" w:afterAutospacing="0" w:line="276" w:lineRule="auto"/>
        <w:ind w:firstLine="284"/>
        <w:jc w:val="both"/>
        <w:rPr>
          <w:rFonts w:ascii="Times New Roman" w:eastAsia="Calibri" w:hAnsi="Times New Roman" w:cs="Times New Roman"/>
          <w:sz w:val="24"/>
          <w:szCs w:val="24"/>
          <w:lang w:val="ru-RU"/>
        </w:rPr>
      </w:pPr>
      <w:r w:rsidRPr="00640874">
        <w:rPr>
          <w:rFonts w:ascii="Times New Roman" w:eastAsia="Times New Roman" w:hAnsi="Times New Roman" w:cs="Times New Roman"/>
          <w:color w:val="000000"/>
          <w:sz w:val="24"/>
          <w:szCs w:val="24"/>
          <w:lang w:val="ru-RU" w:eastAsia="ru-RU"/>
        </w:rPr>
        <w:t>В целях учета мнения родите</w:t>
      </w:r>
      <w:r w:rsidRPr="00640874">
        <w:rPr>
          <w:rFonts w:ascii="Times New Roman" w:eastAsia="Times New Roman" w:hAnsi="Times New Roman" w:cs="Times New Roman"/>
          <w:sz w:val="24"/>
          <w:szCs w:val="24"/>
          <w:lang w:val="ru-RU" w:eastAsia="ru-RU"/>
        </w:rPr>
        <w:t>лей</w:t>
      </w:r>
      <w:r w:rsidRPr="00640874">
        <w:rPr>
          <w:rFonts w:ascii="Times New Roman" w:eastAsia="Times New Roman" w:hAnsi="Times New Roman" w:cs="Times New Roman"/>
          <w:sz w:val="24"/>
          <w:szCs w:val="24"/>
          <w:lang w:eastAsia="ru-RU"/>
        </w:rPr>
        <w:t> </w:t>
      </w:r>
      <w:hyperlink r:id="rId9" w:anchor="dst100004" w:history="1">
        <w:r w:rsidRPr="00640874">
          <w:rPr>
            <w:rFonts w:ascii="Times New Roman" w:eastAsia="Times New Roman" w:hAnsi="Times New Roman" w:cs="Times New Roman"/>
            <w:sz w:val="24"/>
            <w:szCs w:val="24"/>
            <w:lang w:val="ru-RU" w:eastAsia="ru-RU"/>
          </w:rPr>
          <w:t>(законных представителей)</w:t>
        </w:r>
      </w:hyperlink>
      <w:r w:rsidRPr="00640874">
        <w:rPr>
          <w:rFonts w:ascii="Times New Roman" w:eastAsia="Times New Roman" w:hAnsi="Times New Roman" w:cs="Times New Roman"/>
          <w:color w:val="000000"/>
          <w:sz w:val="24"/>
          <w:szCs w:val="24"/>
          <w:lang w:eastAsia="ru-RU"/>
        </w:rPr>
        <w:t> </w:t>
      </w:r>
      <w:r w:rsidRPr="00640874">
        <w:rPr>
          <w:rFonts w:ascii="Times New Roman" w:eastAsia="Times New Roman" w:hAnsi="Times New Roman" w:cs="Times New Roman"/>
          <w:color w:val="000000"/>
          <w:sz w:val="24"/>
          <w:szCs w:val="24"/>
          <w:lang w:val="ru-RU" w:eastAsia="ru-RU"/>
        </w:rPr>
        <w:t xml:space="preserve">несовершеннолетних воспитанников и работников при принятии МДОУ локальных нормативных актов, затрагивающих их права и законные интересы, по инициативе родителей (законных представителей) и работников действуют </w:t>
      </w:r>
      <w:r w:rsidRPr="00624F86">
        <w:rPr>
          <w:rFonts w:ascii="Times New Roman" w:eastAsia="Times New Roman" w:hAnsi="Times New Roman" w:cs="Times New Roman"/>
          <w:b/>
          <w:color w:val="000000"/>
          <w:sz w:val="24"/>
          <w:szCs w:val="24"/>
          <w:lang w:val="ru-RU" w:eastAsia="ru-RU"/>
        </w:rPr>
        <w:t>совет родителей</w:t>
      </w:r>
      <w:r>
        <w:rPr>
          <w:rFonts w:ascii="Times New Roman" w:eastAsia="Times New Roman" w:hAnsi="Times New Roman" w:cs="Times New Roman"/>
          <w:color w:val="000000"/>
          <w:sz w:val="24"/>
          <w:szCs w:val="24"/>
          <w:lang w:val="ru-RU" w:eastAsia="ru-RU"/>
        </w:rPr>
        <w:t xml:space="preserve"> (законных представителей) воспитанников и </w:t>
      </w:r>
      <w:r w:rsidRPr="00640874">
        <w:rPr>
          <w:rFonts w:ascii="Times New Roman" w:eastAsia="Times New Roman" w:hAnsi="Times New Roman" w:cs="Times New Roman"/>
          <w:b/>
          <w:color w:val="000000"/>
          <w:sz w:val="24"/>
          <w:szCs w:val="24"/>
          <w:lang w:val="ru-RU" w:eastAsia="ru-RU"/>
        </w:rPr>
        <w:t>профессиональный союз работников</w:t>
      </w:r>
      <w:r>
        <w:rPr>
          <w:rFonts w:ascii="Times New Roman" w:eastAsia="Times New Roman" w:hAnsi="Times New Roman" w:cs="Times New Roman"/>
          <w:color w:val="000000"/>
          <w:sz w:val="24"/>
          <w:szCs w:val="24"/>
          <w:lang w:val="ru-RU" w:eastAsia="ru-RU"/>
        </w:rPr>
        <w:t xml:space="preserve"> МДОУ.</w:t>
      </w:r>
    </w:p>
    <w:p w:rsidR="004740C5" w:rsidRPr="00640874" w:rsidRDefault="004740C5" w:rsidP="004740C5">
      <w:pPr>
        <w:widowControl w:val="0"/>
        <w:tabs>
          <w:tab w:val="left" w:pos="540"/>
        </w:tabs>
        <w:spacing w:before="0" w:beforeAutospacing="0" w:after="0" w:afterAutospacing="0" w:line="276" w:lineRule="auto"/>
        <w:ind w:firstLine="142"/>
        <w:jc w:val="both"/>
        <w:rPr>
          <w:rFonts w:ascii="Times New Roman" w:eastAsia="Times New Roman" w:hAnsi="Times New Roman" w:cs="Times New Roman"/>
          <w:color w:val="FF0000"/>
          <w:sz w:val="24"/>
          <w:szCs w:val="24"/>
          <w:lang w:val="ru-RU" w:eastAsia="ru-RU"/>
        </w:rPr>
      </w:pPr>
      <w:r w:rsidRPr="00640874">
        <w:rPr>
          <w:rFonts w:ascii="Times New Roman" w:eastAsia="Times New Roman" w:hAnsi="Times New Roman" w:cs="Times New Roman"/>
          <w:color w:val="FF0000"/>
          <w:sz w:val="24"/>
          <w:szCs w:val="24"/>
          <w:lang w:val="ru-RU" w:eastAsia="ru-RU"/>
        </w:rPr>
        <w:t xml:space="preserve">   </w:t>
      </w:r>
    </w:p>
    <w:p w:rsidR="004740C5" w:rsidRDefault="004740C5" w:rsidP="004740C5">
      <w:pPr>
        <w:widowControl w:val="0"/>
        <w:autoSpaceDE w:val="0"/>
        <w:autoSpaceDN w:val="0"/>
        <w:spacing w:before="0" w:beforeAutospacing="0" w:after="0" w:afterAutospacing="0" w:line="276" w:lineRule="auto"/>
        <w:ind w:right="55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A21E8">
        <w:rPr>
          <w:rFonts w:ascii="Times New Roman" w:eastAsia="Times New Roman" w:hAnsi="Times New Roman" w:cs="Times New Roman"/>
          <w:sz w:val="24"/>
          <w:szCs w:val="24"/>
          <w:lang w:val="ru-RU"/>
        </w:rPr>
        <w:t xml:space="preserve">Руководство дошкольным образовательным учреждением регламентируется нормативно – правовыми и локальными документами. </w:t>
      </w:r>
    </w:p>
    <w:p w:rsidR="004740C5" w:rsidRDefault="004740C5" w:rsidP="004740C5">
      <w:pPr>
        <w:widowControl w:val="0"/>
        <w:tabs>
          <w:tab w:val="left" w:pos="980"/>
        </w:tabs>
        <w:autoSpaceDE w:val="0"/>
        <w:autoSpaceDN w:val="0"/>
        <w:spacing w:before="14" w:beforeAutospacing="0" w:after="0" w:afterAutospacing="0" w:line="276" w:lineRule="auto"/>
        <w:jc w:val="both"/>
        <w:outlineLvl w:val="0"/>
        <w:rPr>
          <w:rFonts w:ascii="Times New Roman" w:eastAsia="Times New Roman" w:hAnsi="Times New Roman" w:cs="Times New Roman"/>
          <w:b/>
          <w:spacing w:val="-2"/>
          <w:sz w:val="24"/>
          <w:lang w:val="ru-RU"/>
        </w:rPr>
      </w:pPr>
      <w:r w:rsidRPr="00AA21E8">
        <w:rPr>
          <w:rFonts w:ascii="Times New Roman" w:eastAsia="Times New Roman" w:hAnsi="Times New Roman" w:cs="Times New Roman"/>
          <w:b/>
          <w:bCs/>
          <w:sz w:val="24"/>
          <w:szCs w:val="24"/>
          <w:lang w:val="ru-RU"/>
        </w:rPr>
        <w:t>Наличие</w:t>
      </w:r>
      <w:r w:rsidRPr="00AA21E8">
        <w:rPr>
          <w:rFonts w:ascii="Times New Roman" w:eastAsia="Times New Roman" w:hAnsi="Times New Roman" w:cs="Times New Roman"/>
          <w:b/>
          <w:bCs/>
          <w:spacing w:val="-15"/>
          <w:sz w:val="24"/>
          <w:szCs w:val="24"/>
          <w:lang w:val="ru-RU"/>
        </w:rPr>
        <w:t xml:space="preserve"> </w:t>
      </w:r>
      <w:r w:rsidRPr="00AA21E8">
        <w:rPr>
          <w:rFonts w:ascii="Times New Roman" w:eastAsia="Times New Roman" w:hAnsi="Times New Roman" w:cs="Times New Roman"/>
          <w:b/>
          <w:bCs/>
          <w:sz w:val="24"/>
          <w:szCs w:val="24"/>
          <w:lang w:val="ru-RU"/>
        </w:rPr>
        <w:t>локальных</w:t>
      </w:r>
      <w:r w:rsidRPr="00AA21E8">
        <w:rPr>
          <w:rFonts w:ascii="Times New Roman" w:eastAsia="Times New Roman" w:hAnsi="Times New Roman" w:cs="Times New Roman"/>
          <w:b/>
          <w:bCs/>
          <w:spacing w:val="-1"/>
          <w:sz w:val="24"/>
          <w:szCs w:val="24"/>
          <w:lang w:val="ru-RU"/>
        </w:rPr>
        <w:t xml:space="preserve"> </w:t>
      </w:r>
      <w:r w:rsidRPr="00AA21E8">
        <w:rPr>
          <w:rFonts w:ascii="Times New Roman" w:eastAsia="Times New Roman" w:hAnsi="Times New Roman" w:cs="Times New Roman"/>
          <w:b/>
          <w:bCs/>
          <w:sz w:val="24"/>
          <w:szCs w:val="24"/>
          <w:lang w:val="ru-RU"/>
        </w:rPr>
        <w:t>актов</w:t>
      </w:r>
      <w:r w:rsidRPr="00AA21E8">
        <w:rPr>
          <w:rFonts w:ascii="Times New Roman" w:eastAsia="Times New Roman" w:hAnsi="Times New Roman" w:cs="Times New Roman"/>
          <w:b/>
          <w:bCs/>
          <w:spacing w:val="-1"/>
          <w:sz w:val="24"/>
          <w:szCs w:val="24"/>
          <w:lang w:val="ru-RU"/>
        </w:rPr>
        <w:t xml:space="preserve"> </w:t>
      </w:r>
      <w:r w:rsidRPr="00AA21E8">
        <w:rPr>
          <w:rFonts w:ascii="Times New Roman" w:eastAsia="Times New Roman" w:hAnsi="Times New Roman" w:cs="Times New Roman"/>
          <w:b/>
          <w:bCs/>
          <w:sz w:val="24"/>
          <w:szCs w:val="24"/>
          <w:lang w:val="ru-RU"/>
        </w:rPr>
        <w:t>образовательного</w:t>
      </w:r>
      <w:r w:rsidRPr="00AA21E8">
        <w:rPr>
          <w:rFonts w:ascii="Times New Roman" w:eastAsia="Times New Roman" w:hAnsi="Times New Roman" w:cs="Times New Roman"/>
          <w:b/>
          <w:bCs/>
          <w:spacing w:val="-1"/>
          <w:sz w:val="24"/>
          <w:szCs w:val="24"/>
          <w:lang w:val="ru-RU"/>
        </w:rPr>
        <w:t xml:space="preserve"> </w:t>
      </w:r>
      <w:r w:rsidRPr="00AA21E8">
        <w:rPr>
          <w:rFonts w:ascii="Times New Roman" w:eastAsia="Times New Roman" w:hAnsi="Times New Roman" w:cs="Times New Roman"/>
          <w:b/>
          <w:bCs/>
          <w:spacing w:val="-2"/>
          <w:sz w:val="24"/>
          <w:szCs w:val="24"/>
          <w:lang w:val="ru-RU"/>
        </w:rPr>
        <w:t>учреждения</w:t>
      </w:r>
      <w:r>
        <w:rPr>
          <w:rFonts w:ascii="Times New Roman" w:eastAsia="Times New Roman" w:hAnsi="Times New Roman" w:cs="Times New Roman"/>
          <w:b/>
          <w:bCs/>
          <w:sz w:val="24"/>
          <w:szCs w:val="24"/>
          <w:lang w:val="ru-RU"/>
        </w:rPr>
        <w:t xml:space="preserve"> </w:t>
      </w:r>
      <w:r w:rsidRPr="00AA21E8">
        <w:rPr>
          <w:rFonts w:ascii="Times New Roman" w:eastAsia="Times New Roman" w:hAnsi="Times New Roman" w:cs="Times New Roman"/>
          <w:b/>
          <w:sz w:val="24"/>
          <w:lang w:val="ru-RU"/>
        </w:rPr>
        <w:t>в</w:t>
      </w:r>
      <w:r w:rsidRPr="00AA21E8">
        <w:rPr>
          <w:rFonts w:ascii="Times New Roman" w:eastAsia="Times New Roman" w:hAnsi="Times New Roman" w:cs="Times New Roman"/>
          <w:b/>
          <w:spacing w:val="-4"/>
          <w:sz w:val="24"/>
          <w:lang w:val="ru-RU"/>
        </w:rPr>
        <w:t xml:space="preserve"> </w:t>
      </w:r>
      <w:r w:rsidRPr="00AA21E8">
        <w:rPr>
          <w:rFonts w:ascii="Times New Roman" w:eastAsia="Times New Roman" w:hAnsi="Times New Roman" w:cs="Times New Roman"/>
          <w:b/>
          <w:sz w:val="24"/>
          <w:lang w:val="ru-RU"/>
        </w:rPr>
        <w:t>части</w:t>
      </w:r>
      <w:r w:rsidRPr="00AA21E8">
        <w:rPr>
          <w:rFonts w:ascii="Times New Roman" w:eastAsia="Times New Roman" w:hAnsi="Times New Roman" w:cs="Times New Roman"/>
          <w:b/>
          <w:spacing w:val="-1"/>
          <w:sz w:val="24"/>
          <w:lang w:val="ru-RU"/>
        </w:rPr>
        <w:t xml:space="preserve"> </w:t>
      </w:r>
      <w:r w:rsidRPr="00AA21E8">
        <w:rPr>
          <w:rFonts w:ascii="Times New Roman" w:eastAsia="Times New Roman" w:hAnsi="Times New Roman" w:cs="Times New Roman"/>
          <w:b/>
          <w:sz w:val="24"/>
          <w:lang w:val="ru-RU"/>
        </w:rPr>
        <w:t>содержания</w:t>
      </w:r>
      <w:r w:rsidRPr="00AA21E8">
        <w:rPr>
          <w:rFonts w:ascii="Times New Roman" w:eastAsia="Times New Roman" w:hAnsi="Times New Roman" w:cs="Times New Roman"/>
          <w:b/>
          <w:spacing w:val="-3"/>
          <w:sz w:val="24"/>
          <w:lang w:val="ru-RU"/>
        </w:rPr>
        <w:t xml:space="preserve"> </w:t>
      </w:r>
      <w:r w:rsidRPr="00AA21E8">
        <w:rPr>
          <w:rFonts w:ascii="Times New Roman" w:eastAsia="Times New Roman" w:hAnsi="Times New Roman" w:cs="Times New Roman"/>
          <w:b/>
          <w:sz w:val="24"/>
          <w:lang w:val="ru-RU"/>
        </w:rPr>
        <w:t>образования,</w:t>
      </w:r>
      <w:r w:rsidRPr="00AA21E8">
        <w:rPr>
          <w:rFonts w:ascii="Times New Roman" w:eastAsia="Times New Roman" w:hAnsi="Times New Roman" w:cs="Times New Roman"/>
          <w:b/>
          <w:spacing w:val="-2"/>
          <w:sz w:val="24"/>
          <w:lang w:val="ru-RU"/>
        </w:rPr>
        <w:t xml:space="preserve"> </w:t>
      </w:r>
      <w:r w:rsidRPr="00AA21E8">
        <w:rPr>
          <w:rFonts w:ascii="Times New Roman" w:eastAsia="Times New Roman" w:hAnsi="Times New Roman" w:cs="Times New Roman"/>
          <w:b/>
          <w:sz w:val="24"/>
          <w:lang w:val="ru-RU"/>
        </w:rPr>
        <w:t>организации</w:t>
      </w:r>
      <w:r w:rsidRPr="00AA21E8">
        <w:rPr>
          <w:rFonts w:ascii="Times New Roman" w:eastAsia="Times New Roman" w:hAnsi="Times New Roman" w:cs="Times New Roman"/>
          <w:b/>
          <w:spacing w:val="-3"/>
          <w:sz w:val="24"/>
          <w:lang w:val="ru-RU"/>
        </w:rPr>
        <w:t xml:space="preserve"> </w:t>
      </w:r>
      <w:r w:rsidRPr="00AA21E8">
        <w:rPr>
          <w:rFonts w:ascii="Times New Roman" w:eastAsia="Times New Roman" w:hAnsi="Times New Roman" w:cs="Times New Roman"/>
          <w:b/>
          <w:sz w:val="24"/>
          <w:lang w:val="ru-RU"/>
        </w:rPr>
        <w:t>образовательного</w:t>
      </w:r>
      <w:r w:rsidRPr="00AA21E8">
        <w:rPr>
          <w:rFonts w:ascii="Times New Roman" w:eastAsia="Times New Roman" w:hAnsi="Times New Roman" w:cs="Times New Roman"/>
          <w:b/>
          <w:spacing w:val="-2"/>
          <w:sz w:val="24"/>
          <w:lang w:val="ru-RU"/>
        </w:rPr>
        <w:t xml:space="preserve"> процесса</w:t>
      </w:r>
    </w:p>
    <w:p w:rsidR="004740C5" w:rsidRPr="00791DBB" w:rsidRDefault="004740C5" w:rsidP="004740C5">
      <w:pPr>
        <w:widowControl w:val="0"/>
        <w:autoSpaceDE w:val="0"/>
        <w:autoSpaceDN w:val="0"/>
        <w:spacing w:before="15" w:beforeAutospacing="0" w:after="0" w:afterAutospacing="0" w:line="276" w:lineRule="auto"/>
        <w:ind w:left="619"/>
        <w:jc w:val="both"/>
        <w:outlineLvl w:val="0"/>
        <w:rPr>
          <w:rFonts w:ascii="Times New Roman" w:eastAsia="Times New Roman" w:hAnsi="Times New Roman" w:cs="Times New Roman"/>
          <w:b/>
          <w:bCs/>
          <w:sz w:val="24"/>
          <w:szCs w:val="24"/>
          <w:lang w:val="ru-RU"/>
        </w:rPr>
      </w:pPr>
      <w:r w:rsidRPr="00791DBB">
        <w:rPr>
          <w:rFonts w:ascii="Times New Roman" w:eastAsia="Times New Roman" w:hAnsi="Times New Roman" w:cs="Times New Roman"/>
          <w:b/>
          <w:bCs/>
          <w:sz w:val="24"/>
          <w:szCs w:val="24"/>
          <w:lang w:val="ru-RU"/>
        </w:rPr>
        <w:t>Локальные</w:t>
      </w:r>
      <w:r w:rsidRPr="00791DBB">
        <w:rPr>
          <w:rFonts w:ascii="Times New Roman" w:eastAsia="Times New Roman" w:hAnsi="Times New Roman" w:cs="Times New Roman"/>
          <w:b/>
          <w:bCs/>
          <w:spacing w:val="-2"/>
          <w:sz w:val="24"/>
          <w:szCs w:val="24"/>
          <w:lang w:val="ru-RU"/>
        </w:rPr>
        <w:t xml:space="preserve"> </w:t>
      </w:r>
      <w:r w:rsidRPr="00791DBB">
        <w:rPr>
          <w:rFonts w:ascii="Times New Roman" w:eastAsia="Times New Roman" w:hAnsi="Times New Roman" w:cs="Times New Roman"/>
          <w:b/>
          <w:bCs/>
          <w:spacing w:val="-4"/>
          <w:sz w:val="24"/>
          <w:szCs w:val="24"/>
          <w:lang w:val="ru-RU"/>
        </w:rPr>
        <w:t>акты:</w:t>
      </w:r>
    </w:p>
    <w:p w:rsidR="004740C5" w:rsidRDefault="004740C5" w:rsidP="004740C5">
      <w:pPr>
        <w:widowControl w:val="0"/>
        <w:numPr>
          <w:ilvl w:val="0"/>
          <w:numId w:val="23"/>
        </w:numPr>
        <w:tabs>
          <w:tab w:val="left" w:pos="961"/>
        </w:tabs>
        <w:autoSpaceDE w:val="0"/>
        <w:autoSpaceDN w:val="0"/>
        <w:spacing w:before="0" w:beforeAutospacing="0" w:after="0" w:afterAutospacing="0" w:line="276" w:lineRule="auto"/>
        <w:ind w:right="559"/>
        <w:jc w:val="both"/>
        <w:rPr>
          <w:rFonts w:ascii="Times New Roman" w:eastAsia="Times New Roman" w:hAnsi="Times New Roman" w:cs="Times New Roman"/>
          <w:sz w:val="24"/>
          <w:lang w:val="ru-RU"/>
        </w:rPr>
      </w:pPr>
      <w:r w:rsidRPr="00791DBB">
        <w:rPr>
          <w:rFonts w:ascii="Times New Roman" w:eastAsia="Times New Roman" w:hAnsi="Times New Roman" w:cs="Times New Roman"/>
          <w:sz w:val="24"/>
          <w:lang w:val="ru-RU"/>
        </w:rPr>
        <w:t>Устав МДОУ №30 «Буратино»</w:t>
      </w:r>
    </w:p>
    <w:p w:rsidR="004740C5" w:rsidRPr="00624F86" w:rsidRDefault="004740C5" w:rsidP="004740C5">
      <w:pPr>
        <w:widowControl w:val="0"/>
        <w:numPr>
          <w:ilvl w:val="0"/>
          <w:numId w:val="23"/>
        </w:numPr>
        <w:tabs>
          <w:tab w:val="left" w:pos="961"/>
        </w:tabs>
        <w:autoSpaceDE w:val="0"/>
        <w:autoSpaceDN w:val="0"/>
        <w:spacing w:before="0" w:beforeAutospacing="0" w:after="0" w:afterAutospacing="0" w:line="276" w:lineRule="auto"/>
        <w:jc w:val="both"/>
        <w:rPr>
          <w:rFonts w:ascii="Times New Roman" w:eastAsia="Times New Roman" w:hAnsi="Times New Roman" w:cs="Times New Roman"/>
          <w:sz w:val="24"/>
          <w:lang w:val="ru-RU"/>
        </w:rPr>
      </w:pPr>
      <w:r w:rsidRPr="00791DBB">
        <w:rPr>
          <w:rFonts w:ascii="Times New Roman" w:eastAsia="Times New Roman" w:hAnsi="Times New Roman" w:cs="Times New Roman"/>
          <w:sz w:val="24"/>
          <w:lang w:val="ru-RU"/>
        </w:rPr>
        <w:t>Коллективный</w:t>
      </w:r>
      <w:r w:rsidRPr="00791DBB">
        <w:rPr>
          <w:rFonts w:ascii="Times New Roman" w:eastAsia="Times New Roman" w:hAnsi="Times New Roman" w:cs="Times New Roman"/>
          <w:spacing w:val="-4"/>
          <w:sz w:val="24"/>
          <w:lang w:val="ru-RU"/>
        </w:rPr>
        <w:t xml:space="preserve"> </w:t>
      </w:r>
      <w:r w:rsidRPr="00791DBB">
        <w:rPr>
          <w:rFonts w:ascii="Times New Roman" w:eastAsia="Times New Roman" w:hAnsi="Times New Roman" w:cs="Times New Roman"/>
          <w:sz w:val="24"/>
          <w:lang w:val="ru-RU"/>
        </w:rPr>
        <w:t>договор</w:t>
      </w:r>
      <w:r w:rsidRPr="00791DBB">
        <w:rPr>
          <w:rFonts w:ascii="Times New Roman" w:eastAsia="Times New Roman" w:hAnsi="Times New Roman" w:cs="Times New Roman"/>
          <w:spacing w:val="-5"/>
          <w:sz w:val="24"/>
          <w:lang w:val="ru-RU"/>
        </w:rPr>
        <w:t xml:space="preserve"> </w:t>
      </w:r>
      <w:r w:rsidRPr="00791DBB">
        <w:rPr>
          <w:rFonts w:ascii="Times New Roman" w:eastAsia="Times New Roman" w:hAnsi="Times New Roman" w:cs="Times New Roman"/>
          <w:sz w:val="24"/>
          <w:lang w:val="ru-RU"/>
        </w:rPr>
        <w:t>дошкольного</w:t>
      </w:r>
      <w:r w:rsidRPr="00791DBB">
        <w:rPr>
          <w:rFonts w:ascii="Times New Roman" w:eastAsia="Times New Roman" w:hAnsi="Times New Roman" w:cs="Times New Roman"/>
          <w:spacing w:val="-2"/>
          <w:sz w:val="24"/>
          <w:lang w:val="ru-RU"/>
        </w:rPr>
        <w:t xml:space="preserve"> </w:t>
      </w:r>
      <w:r w:rsidRPr="00791DBB">
        <w:rPr>
          <w:rFonts w:ascii="Times New Roman" w:eastAsia="Times New Roman" w:hAnsi="Times New Roman" w:cs="Times New Roman"/>
          <w:sz w:val="24"/>
          <w:lang w:val="ru-RU"/>
        </w:rPr>
        <w:t xml:space="preserve">образовательного </w:t>
      </w:r>
      <w:r>
        <w:rPr>
          <w:rFonts w:ascii="Times New Roman" w:eastAsia="Times New Roman" w:hAnsi="Times New Roman" w:cs="Times New Roman"/>
          <w:spacing w:val="-2"/>
          <w:sz w:val="24"/>
          <w:lang w:val="ru-RU"/>
        </w:rPr>
        <w:t>учреждения и приложения;</w:t>
      </w:r>
    </w:p>
    <w:p w:rsidR="004740C5" w:rsidRPr="00624F86" w:rsidRDefault="004740C5" w:rsidP="004740C5">
      <w:pPr>
        <w:widowControl w:val="0"/>
        <w:numPr>
          <w:ilvl w:val="0"/>
          <w:numId w:val="23"/>
        </w:numPr>
        <w:tabs>
          <w:tab w:val="left" w:pos="961"/>
        </w:tabs>
        <w:autoSpaceDE w:val="0"/>
        <w:autoSpaceDN w:val="0"/>
        <w:spacing w:before="0" w:beforeAutospacing="0" w:after="0" w:afterAutospacing="0" w:line="276" w:lineRule="auto"/>
        <w:jc w:val="both"/>
        <w:rPr>
          <w:rFonts w:ascii="Times New Roman" w:eastAsia="Times New Roman" w:hAnsi="Times New Roman" w:cs="Times New Roman"/>
          <w:sz w:val="24"/>
          <w:lang w:val="ru-RU"/>
        </w:rPr>
      </w:pPr>
      <w:r w:rsidRPr="00791DBB">
        <w:rPr>
          <w:rFonts w:ascii="Times New Roman" w:eastAsia="Times New Roman" w:hAnsi="Times New Roman" w:cs="Times New Roman"/>
          <w:sz w:val="24"/>
          <w:lang w:val="ru-RU"/>
        </w:rPr>
        <w:t>Правила</w:t>
      </w:r>
      <w:r w:rsidRPr="00791DBB">
        <w:rPr>
          <w:rFonts w:ascii="Times New Roman" w:eastAsia="Times New Roman" w:hAnsi="Times New Roman" w:cs="Times New Roman"/>
          <w:spacing w:val="-7"/>
          <w:sz w:val="24"/>
          <w:lang w:val="ru-RU"/>
        </w:rPr>
        <w:t xml:space="preserve"> </w:t>
      </w:r>
      <w:r w:rsidRPr="00791DBB">
        <w:rPr>
          <w:rFonts w:ascii="Times New Roman" w:eastAsia="Times New Roman" w:hAnsi="Times New Roman" w:cs="Times New Roman"/>
          <w:sz w:val="24"/>
          <w:lang w:val="ru-RU"/>
        </w:rPr>
        <w:t>внутреннего</w:t>
      </w:r>
      <w:r w:rsidRPr="00791DBB">
        <w:rPr>
          <w:rFonts w:ascii="Times New Roman" w:eastAsia="Times New Roman" w:hAnsi="Times New Roman" w:cs="Times New Roman"/>
          <w:spacing w:val="-4"/>
          <w:sz w:val="24"/>
          <w:lang w:val="ru-RU"/>
        </w:rPr>
        <w:t xml:space="preserve"> </w:t>
      </w:r>
      <w:r w:rsidRPr="00791DBB">
        <w:rPr>
          <w:rFonts w:ascii="Times New Roman" w:eastAsia="Times New Roman" w:hAnsi="Times New Roman" w:cs="Times New Roman"/>
          <w:sz w:val="24"/>
          <w:lang w:val="ru-RU"/>
        </w:rPr>
        <w:t>трудового</w:t>
      </w:r>
      <w:r w:rsidRPr="00791DBB">
        <w:rPr>
          <w:rFonts w:ascii="Times New Roman" w:eastAsia="Times New Roman" w:hAnsi="Times New Roman" w:cs="Times New Roman"/>
          <w:spacing w:val="-4"/>
          <w:sz w:val="24"/>
          <w:lang w:val="ru-RU"/>
        </w:rPr>
        <w:t xml:space="preserve"> </w:t>
      </w:r>
      <w:r w:rsidRPr="00791DBB">
        <w:rPr>
          <w:rFonts w:ascii="Times New Roman" w:eastAsia="Times New Roman" w:hAnsi="Times New Roman" w:cs="Times New Roman"/>
          <w:sz w:val="24"/>
          <w:lang w:val="ru-RU"/>
        </w:rPr>
        <w:t>распорядка</w:t>
      </w:r>
      <w:r w:rsidRPr="00791DBB">
        <w:rPr>
          <w:rFonts w:ascii="Times New Roman" w:eastAsia="Times New Roman" w:hAnsi="Times New Roman" w:cs="Times New Roman"/>
          <w:spacing w:val="-4"/>
          <w:sz w:val="24"/>
          <w:lang w:val="ru-RU"/>
        </w:rPr>
        <w:t xml:space="preserve"> </w:t>
      </w:r>
      <w:r w:rsidRPr="00791DBB">
        <w:rPr>
          <w:rFonts w:ascii="Times New Roman" w:eastAsia="Times New Roman" w:hAnsi="Times New Roman" w:cs="Times New Roman"/>
          <w:spacing w:val="-2"/>
          <w:sz w:val="24"/>
          <w:lang w:val="ru-RU"/>
        </w:rPr>
        <w:t>сотрудников;</w:t>
      </w:r>
    </w:p>
    <w:p w:rsidR="004740C5" w:rsidRPr="00624F86" w:rsidRDefault="004740C5" w:rsidP="004740C5">
      <w:pPr>
        <w:widowControl w:val="0"/>
        <w:numPr>
          <w:ilvl w:val="0"/>
          <w:numId w:val="23"/>
        </w:numPr>
        <w:tabs>
          <w:tab w:val="left" w:pos="961"/>
        </w:tabs>
        <w:autoSpaceDE w:val="0"/>
        <w:autoSpaceDN w:val="0"/>
        <w:spacing w:before="0" w:beforeAutospacing="0" w:after="0" w:afterAutospacing="0" w:line="276" w:lineRule="auto"/>
        <w:jc w:val="both"/>
        <w:rPr>
          <w:rFonts w:ascii="Times New Roman" w:eastAsia="Times New Roman" w:hAnsi="Times New Roman" w:cs="Times New Roman"/>
          <w:sz w:val="24"/>
          <w:lang w:val="ru-RU"/>
        </w:rPr>
      </w:pPr>
      <w:r w:rsidRPr="00791DBB">
        <w:rPr>
          <w:rFonts w:ascii="Times New Roman" w:eastAsia="Times New Roman" w:hAnsi="Times New Roman" w:cs="Times New Roman"/>
          <w:sz w:val="24"/>
          <w:lang w:val="ru-RU"/>
        </w:rPr>
        <w:t>Трудовые</w:t>
      </w:r>
      <w:r w:rsidRPr="00791DBB">
        <w:rPr>
          <w:rFonts w:ascii="Times New Roman" w:eastAsia="Times New Roman" w:hAnsi="Times New Roman" w:cs="Times New Roman"/>
          <w:spacing w:val="-4"/>
          <w:sz w:val="24"/>
          <w:lang w:val="ru-RU"/>
        </w:rPr>
        <w:t xml:space="preserve"> </w:t>
      </w:r>
      <w:r w:rsidRPr="00791DBB">
        <w:rPr>
          <w:rFonts w:ascii="Times New Roman" w:eastAsia="Times New Roman" w:hAnsi="Times New Roman" w:cs="Times New Roman"/>
          <w:sz w:val="24"/>
          <w:lang w:val="ru-RU"/>
        </w:rPr>
        <w:t>договора между</w:t>
      </w:r>
      <w:r w:rsidRPr="00791DBB">
        <w:rPr>
          <w:rFonts w:ascii="Times New Roman" w:eastAsia="Times New Roman" w:hAnsi="Times New Roman" w:cs="Times New Roman"/>
          <w:spacing w:val="-6"/>
          <w:sz w:val="24"/>
          <w:lang w:val="ru-RU"/>
        </w:rPr>
        <w:t xml:space="preserve"> </w:t>
      </w:r>
      <w:r w:rsidRPr="00791DBB">
        <w:rPr>
          <w:rFonts w:ascii="Times New Roman" w:eastAsia="Times New Roman" w:hAnsi="Times New Roman" w:cs="Times New Roman"/>
          <w:sz w:val="24"/>
          <w:lang w:val="ru-RU"/>
        </w:rPr>
        <w:t>администрацией</w:t>
      </w:r>
      <w:r w:rsidRPr="00791DBB">
        <w:rPr>
          <w:rFonts w:ascii="Times New Roman" w:eastAsia="Times New Roman" w:hAnsi="Times New Roman" w:cs="Times New Roman"/>
          <w:spacing w:val="-3"/>
          <w:sz w:val="24"/>
          <w:lang w:val="ru-RU"/>
        </w:rPr>
        <w:t xml:space="preserve"> </w:t>
      </w:r>
      <w:r w:rsidRPr="00791DBB">
        <w:rPr>
          <w:rFonts w:ascii="Times New Roman" w:eastAsia="Times New Roman" w:hAnsi="Times New Roman" w:cs="Times New Roman"/>
          <w:sz w:val="24"/>
          <w:lang w:val="ru-RU"/>
        </w:rPr>
        <w:t>и</w:t>
      </w:r>
      <w:r w:rsidRPr="00791DBB">
        <w:rPr>
          <w:rFonts w:ascii="Times New Roman" w:eastAsia="Times New Roman" w:hAnsi="Times New Roman" w:cs="Times New Roman"/>
          <w:spacing w:val="-2"/>
          <w:sz w:val="24"/>
          <w:lang w:val="ru-RU"/>
        </w:rPr>
        <w:t xml:space="preserve"> работниками;</w:t>
      </w:r>
    </w:p>
    <w:p w:rsidR="004740C5" w:rsidRPr="00791DBB" w:rsidRDefault="004740C5" w:rsidP="004740C5">
      <w:pPr>
        <w:widowControl w:val="0"/>
        <w:numPr>
          <w:ilvl w:val="0"/>
          <w:numId w:val="23"/>
        </w:numPr>
        <w:tabs>
          <w:tab w:val="left" w:pos="961"/>
        </w:tabs>
        <w:autoSpaceDE w:val="0"/>
        <w:autoSpaceDN w:val="0"/>
        <w:spacing w:before="0" w:beforeAutospacing="0" w:after="0" w:afterAutospacing="0" w:line="276" w:lineRule="auto"/>
        <w:jc w:val="both"/>
        <w:rPr>
          <w:rFonts w:ascii="Times New Roman" w:eastAsia="Times New Roman" w:hAnsi="Times New Roman" w:cs="Times New Roman"/>
          <w:sz w:val="24"/>
          <w:lang w:val="ru-RU"/>
        </w:rPr>
      </w:pPr>
      <w:r w:rsidRPr="00791DBB">
        <w:rPr>
          <w:rFonts w:ascii="Times New Roman" w:eastAsia="Times New Roman" w:hAnsi="Times New Roman" w:cs="Times New Roman"/>
          <w:sz w:val="24"/>
          <w:lang w:val="ru-RU"/>
        </w:rPr>
        <w:t>Договор</w:t>
      </w:r>
      <w:r w:rsidRPr="00791DBB">
        <w:rPr>
          <w:rFonts w:ascii="Times New Roman" w:eastAsia="Times New Roman" w:hAnsi="Times New Roman" w:cs="Times New Roman"/>
          <w:spacing w:val="-3"/>
          <w:sz w:val="24"/>
          <w:lang w:val="ru-RU"/>
        </w:rPr>
        <w:t xml:space="preserve"> </w:t>
      </w:r>
      <w:r w:rsidRPr="00791DBB">
        <w:rPr>
          <w:rFonts w:ascii="Times New Roman" w:eastAsia="Times New Roman" w:hAnsi="Times New Roman" w:cs="Times New Roman"/>
          <w:sz w:val="24"/>
          <w:lang w:val="ru-RU"/>
        </w:rPr>
        <w:t>об</w:t>
      </w:r>
      <w:r w:rsidRPr="00791DBB">
        <w:rPr>
          <w:rFonts w:ascii="Times New Roman" w:eastAsia="Times New Roman" w:hAnsi="Times New Roman" w:cs="Times New Roman"/>
          <w:spacing w:val="-2"/>
          <w:sz w:val="24"/>
          <w:lang w:val="ru-RU"/>
        </w:rPr>
        <w:t xml:space="preserve"> образовании;</w:t>
      </w:r>
    </w:p>
    <w:p w:rsidR="004740C5" w:rsidRPr="00791DBB" w:rsidRDefault="004740C5" w:rsidP="004740C5">
      <w:pPr>
        <w:widowControl w:val="0"/>
        <w:numPr>
          <w:ilvl w:val="0"/>
          <w:numId w:val="23"/>
        </w:numPr>
        <w:tabs>
          <w:tab w:val="left" w:pos="961"/>
        </w:tabs>
        <w:autoSpaceDE w:val="0"/>
        <w:autoSpaceDN w:val="0"/>
        <w:spacing w:before="0" w:beforeAutospacing="0" w:after="0" w:afterAutospacing="0" w:line="276" w:lineRule="auto"/>
        <w:jc w:val="both"/>
        <w:rPr>
          <w:rFonts w:ascii="Times New Roman" w:eastAsia="Times New Roman" w:hAnsi="Times New Roman" w:cs="Times New Roman"/>
          <w:sz w:val="24"/>
          <w:lang w:val="ru-RU"/>
        </w:rPr>
      </w:pPr>
      <w:r w:rsidRPr="00791DBB">
        <w:rPr>
          <w:rFonts w:ascii="Times New Roman" w:eastAsia="Times New Roman" w:hAnsi="Times New Roman" w:cs="Times New Roman"/>
          <w:sz w:val="24"/>
          <w:lang w:val="ru-RU"/>
        </w:rPr>
        <w:t>Правила</w:t>
      </w:r>
      <w:r w:rsidRPr="00791DBB">
        <w:rPr>
          <w:rFonts w:ascii="Times New Roman" w:eastAsia="Times New Roman" w:hAnsi="Times New Roman" w:cs="Times New Roman"/>
          <w:spacing w:val="-5"/>
          <w:sz w:val="24"/>
          <w:lang w:val="ru-RU"/>
        </w:rPr>
        <w:t xml:space="preserve"> </w:t>
      </w:r>
      <w:r w:rsidRPr="00791DBB">
        <w:rPr>
          <w:rFonts w:ascii="Times New Roman" w:eastAsia="Times New Roman" w:hAnsi="Times New Roman" w:cs="Times New Roman"/>
          <w:sz w:val="24"/>
          <w:lang w:val="ru-RU"/>
        </w:rPr>
        <w:t>внутреннего</w:t>
      </w:r>
      <w:r w:rsidRPr="00791DBB">
        <w:rPr>
          <w:rFonts w:ascii="Times New Roman" w:eastAsia="Times New Roman" w:hAnsi="Times New Roman" w:cs="Times New Roman"/>
          <w:spacing w:val="-5"/>
          <w:sz w:val="24"/>
          <w:lang w:val="ru-RU"/>
        </w:rPr>
        <w:t xml:space="preserve"> </w:t>
      </w:r>
      <w:r w:rsidRPr="00791DBB">
        <w:rPr>
          <w:rFonts w:ascii="Times New Roman" w:eastAsia="Times New Roman" w:hAnsi="Times New Roman" w:cs="Times New Roman"/>
          <w:sz w:val="24"/>
          <w:lang w:val="ru-RU"/>
        </w:rPr>
        <w:t>распорядка</w:t>
      </w:r>
      <w:r w:rsidRPr="00791DBB">
        <w:rPr>
          <w:rFonts w:ascii="Times New Roman" w:eastAsia="Times New Roman" w:hAnsi="Times New Roman" w:cs="Times New Roman"/>
          <w:spacing w:val="-5"/>
          <w:sz w:val="24"/>
          <w:lang w:val="ru-RU"/>
        </w:rPr>
        <w:t xml:space="preserve"> </w:t>
      </w:r>
      <w:r w:rsidRPr="00791DBB">
        <w:rPr>
          <w:rFonts w:ascii="Times New Roman" w:eastAsia="Times New Roman" w:hAnsi="Times New Roman" w:cs="Times New Roman"/>
          <w:spacing w:val="-2"/>
          <w:sz w:val="24"/>
          <w:lang w:val="ru-RU"/>
        </w:rPr>
        <w:t>воспитанников;</w:t>
      </w:r>
    </w:p>
    <w:p w:rsidR="004740C5" w:rsidRPr="00791DBB" w:rsidRDefault="004740C5" w:rsidP="004740C5">
      <w:pPr>
        <w:pStyle w:val="a3"/>
        <w:numPr>
          <w:ilvl w:val="0"/>
          <w:numId w:val="23"/>
        </w:numPr>
        <w:spacing w:before="0" w:beforeAutospacing="0" w:after="0" w:afterAutospacing="0" w:line="276" w:lineRule="auto"/>
        <w:jc w:val="both"/>
        <w:rPr>
          <w:rFonts w:ascii="Times New Roman" w:eastAsia="Calibri" w:hAnsi="Times New Roman" w:cs="Times New Roman"/>
          <w:sz w:val="24"/>
          <w:szCs w:val="24"/>
          <w:lang w:val="ru-RU"/>
        </w:rPr>
      </w:pPr>
      <w:r w:rsidRPr="00791DBB">
        <w:rPr>
          <w:rFonts w:ascii="Times New Roman" w:eastAsia="Times New Roman" w:hAnsi="Times New Roman" w:cs="Times New Roman"/>
          <w:sz w:val="24"/>
          <w:lang w:val="ru-RU"/>
        </w:rPr>
        <w:t>Положения</w:t>
      </w:r>
      <w:r w:rsidRPr="00791DBB">
        <w:rPr>
          <w:rFonts w:ascii="Times New Roman" w:eastAsia="Times New Roman" w:hAnsi="Times New Roman" w:cs="Times New Roman"/>
          <w:spacing w:val="-5"/>
          <w:sz w:val="24"/>
          <w:lang w:val="ru-RU"/>
        </w:rPr>
        <w:t xml:space="preserve"> </w:t>
      </w:r>
      <w:r w:rsidRPr="00791DBB">
        <w:rPr>
          <w:rFonts w:ascii="Times New Roman" w:eastAsia="Times New Roman" w:hAnsi="Times New Roman" w:cs="Times New Roman"/>
          <w:sz w:val="24"/>
          <w:lang w:val="ru-RU"/>
        </w:rPr>
        <w:t>дошкольного</w:t>
      </w:r>
      <w:r w:rsidRPr="00791DBB">
        <w:rPr>
          <w:rFonts w:ascii="Times New Roman" w:eastAsia="Times New Roman" w:hAnsi="Times New Roman" w:cs="Times New Roman"/>
          <w:spacing w:val="-6"/>
          <w:sz w:val="24"/>
          <w:lang w:val="ru-RU"/>
        </w:rPr>
        <w:t xml:space="preserve"> </w:t>
      </w:r>
      <w:r w:rsidRPr="00791DBB">
        <w:rPr>
          <w:rFonts w:ascii="Times New Roman" w:eastAsia="Times New Roman" w:hAnsi="Times New Roman" w:cs="Times New Roman"/>
          <w:sz w:val="24"/>
          <w:lang w:val="ru-RU"/>
        </w:rPr>
        <w:t>образовательного</w:t>
      </w:r>
      <w:r w:rsidRPr="00791DBB">
        <w:rPr>
          <w:rFonts w:ascii="Times New Roman" w:eastAsia="Times New Roman" w:hAnsi="Times New Roman" w:cs="Times New Roman"/>
          <w:spacing w:val="1"/>
          <w:sz w:val="24"/>
          <w:lang w:val="ru-RU"/>
        </w:rPr>
        <w:t xml:space="preserve"> </w:t>
      </w:r>
      <w:r w:rsidRPr="00791DBB">
        <w:rPr>
          <w:rFonts w:ascii="Times New Roman" w:eastAsia="Times New Roman" w:hAnsi="Times New Roman" w:cs="Times New Roman"/>
          <w:spacing w:val="-2"/>
          <w:sz w:val="24"/>
          <w:lang w:val="ru-RU"/>
        </w:rPr>
        <w:t>учреждения;</w:t>
      </w:r>
    </w:p>
    <w:p w:rsidR="004740C5" w:rsidRPr="00791DBB" w:rsidRDefault="004740C5" w:rsidP="004740C5">
      <w:pPr>
        <w:pStyle w:val="a3"/>
        <w:numPr>
          <w:ilvl w:val="0"/>
          <w:numId w:val="23"/>
        </w:numPr>
        <w:spacing w:before="0" w:beforeAutospacing="0" w:after="0" w:afterAutospacing="0" w:line="276" w:lineRule="auto"/>
        <w:jc w:val="both"/>
        <w:rPr>
          <w:rFonts w:ascii="Times New Roman" w:eastAsia="Calibri" w:hAnsi="Times New Roman" w:cs="Times New Roman"/>
          <w:sz w:val="24"/>
          <w:szCs w:val="24"/>
          <w:lang w:val="ru-RU"/>
        </w:rPr>
      </w:pPr>
      <w:r w:rsidRPr="00791DBB">
        <w:rPr>
          <w:rFonts w:ascii="Times New Roman" w:eastAsia="Times New Roman" w:hAnsi="Times New Roman" w:cs="Times New Roman"/>
          <w:spacing w:val="-2"/>
          <w:sz w:val="24"/>
          <w:lang w:val="ru-RU"/>
        </w:rPr>
        <w:t>Приказы по ОУ;</w:t>
      </w:r>
    </w:p>
    <w:p w:rsidR="004740C5" w:rsidRPr="00791DBB" w:rsidRDefault="004740C5" w:rsidP="004740C5">
      <w:pPr>
        <w:pStyle w:val="a3"/>
        <w:numPr>
          <w:ilvl w:val="0"/>
          <w:numId w:val="23"/>
        </w:numPr>
        <w:spacing w:before="0" w:beforeAutospacing="0" w:after="0" w:afterAutospacing="0" w:line="276" w:lineRule="auto"/>
        <w:jc w:val="both"/>
        <w:rPr>
          <w:rFonts w:ascii="Times New Roman" w:eastAsia="Calibri" w:hAnsi="Times New Roman" w:cs="Times New Roman"/>
          <w:sz w:val="24"/>
          <w:szCs w:val="24"/>
          <w:lang w:val="ru-RU"/>
        </w:rPr>
      </w:pPr>
      <w:r w:rsidRPr="00791DBB">
        <w:rPr>
          <w:rFonts w:ascii="Times New Roman" w:eastAsia="Times New Roman" w:hAnsi="Times New Roman" w:cs="Times New Roman"/>
          <w:spacing w:val="-2"/>
          <w:sz w:val="24"/>
          <w:lang w:val="ru-RU"/>
        </w:rPr>
        <w:t>Программа развития;</w:t>
      </w:r>
    </w:p>
    <w:p w:rsidR="004740C5" w:rsidRPr="00791DBB" w:rsidRDefault="004740C5" w:rsidP="004740C5">
      <w:pPr>
        <w:pStyle w:val="a3"/>
        <w:numPr>
          <w:ilvl w:val="0"/>
          <w:numId w:val="23"/>
        </w:numPr>
        <w:spacing w:before="0" w:beforeAutospacing="0" w:after="0" w:afterAutospacing="0" w:line="276" w:lineRule="auto"/>
        <w:jc w:val="both"/>
        <w:rPr>
          <w:rFonts w:ascii="Times New Roman" w:eastAsia="Calibri" w:hAnsi="Times New Roman" w:cs="Times New Roman"/>
          <w:sz w:val="24"/>
          <w:szCs w:val="24"/>
          <w:lang w:val="ru-RU"/>
        </w:rPr>
      </w:pPr>
      <w:r w:rsidRPr="00791DBB">
        <w:rPr>
          <w:rFonts w:ascii="Times New Roman" w:eastAsia="Times New Roman" w:hAnsi="Times New Roman" w:cs="Times New Roman"/>
          <w:spacing w:val="-2"/>
          <w:sz w:val="24"/>
          <w:lang w:val="ru-RU"/>
        </w:rPr>
        <w:t>Образовательная программа дошкольного образования;</w:t>
      </w:r>
    </w:p>
    <w:p w:rsidR="004740C5" w:rsidRPr="00791DBB" w:rsidRDefault="004740C5" w:rsidP="004740C5">
      <w:pPr>
        <w:pStyle w:val="a3"/>
        <w:numPr>
          <w:ilvl w:val="0"/>
          <w:numId w:val="23"/>
        </w:numPr>
        <w:spacing w:before="0" w:beforeAutospacing="0" w:after="0" w:afterAutospacing="0" w:line="276" w:lineRule="auto"/>
        <w:jc w:val="both"/>
        <w:rPr>
          <w:rFonts w:ascii="Times New Roman" w:eastAsia="Calibri" w:hAnsi="Times New Roman" w:cs="Times New Roman"/>
          <w:sz w:val="24"/>
          <w:szCs w:val="24"/>
          <w:lang w:val="ru-RU"/>
        </w:rPr>
      </w:pPr>
      <w:r w:rsidRPr="00791DBB">
        <w:rPr>
          <w:rFonts w:ascii="Times New Roman" w:eastAsia="Times New Roman" w:hAnsi="Times New Roman" w:cs="Times New Roman"/>
          <w:spacing w:val="-2"/>
          <w:sz w:val="24"/>
          <w:lang w:val="ru-RU"/>
        </w:rPr>
        <w:t>Годовой план ОУ;</w:t>
      </w:r>
    </w:p>
    <w:p w:rsidR="004740C5" w:rsidRPr="00791DBB" w:rsidRDefault="004740C5" w:rsidP="004740C5">
      <w:pPr>
        <w:pStyle w:val="a3"/>
        <w:numPr>
          <w:ilvl w:val="0"/>
          <w:numId w:val="23"/>
        </w:numPr>
        <w:spacing w:before="0" w:beforeAutospacing="0" w:after="0" w:afterAutospacing="0" w:line="276" w:lineRule="auto"/>
        <w:jc w:val="both"/>
        <w:rPr>
          <w:rFonts w:ascii="Times New Roman" w:eastAsia="Calibri" w:hAnsi="Times New Roman" w:cs="Times New Roman"/>
          <w:sz w:val="24"/>
          <w:szCs w:val="24"/>
          <w:lang w:val="ru-RU"/>
        </w:rPr>
      </w:pPr>
      <w:r w:rsidRPr="00791DBB">
        <w:rPr>
          <w:rFonts w:ascii="Times New Roman" w:eastAsia="Times New Roman" w:hAnsi="Times New Roman" w:cs="Times New Roman"/>
          <w:spacing w:val="-2"/>
          <w:sz w:val="24"/>
          <w:lang w:val="ru-RU"/>
        </w:rPr>
        <w:t>Календарный учебный график по реализации образовательной программы дошкольного образования;</w:t>
      </w:r>
    </w:p>
    <w:p w:rsidR="004740C5" w:rsidRPr="00791DBB" w:rsidRDefault="004740C5" w:rsidP="004740C5">
      <w:pPr>
        <w:pStyle w:val="a3"/>
        <w:numPr>
          <w:ilvl w:val="0"/>
          <w:numId w:val="23"/>
        </w:numPr>
        <w:spacing w:before="0" w:beforeAutospacing="0" w:after="0" w:afterAutospacing="0" w:line="276" w:lineRule="auto"/>
        <w:jc w:val="both"/>
        <w:rPr>
          <w:rFonts w:ascii="Times New Roman" w:eastAsia="Calibri" w:hAnsi="Times New Roman" w:cs="Times New Roman"/>
          <w:sz w:val="24"/>
          <w:szCs w:val="24"/>
          <w:lang w:val="ru-RU"/>
        </w:rPr>
      </w:pPr>
      <w:r w:rsidRPr="00791DBB">
        <w:rPr>
          <w:rFonts w:ascii="Times New Roman" w:eastAsia="Times New Roman" w:hAnsi="Times New Roman" w:cs="Times New Roman"/>
          <w:spacing w:val="-2"/>
          <w:sz w:val="24"/>
          <w:lang w:val="ru-RU"/>
        </w:rPr>
        <w:t>Учебный план по реализации образовательной программы дошкольного образования;</w:t>
      </w:r>
    </w:p>
    <w:p w:rsidR="004740C5" w:rsidRPr="00791DBB" w:rsidRDefault="004740C5" w:rsidP="004740C5">
      <w:pPr>
        <w:pStyle w:val="a3"/>
        <w:numPr>
          <w:ilvl w:val="0"/>
          <w:numId w:val="23"/>
        </w:numPr>
        <w:spacing w:before="0" w:beforeAutospacing="0" w:after="0" w:afterAutospacing="0" w:line="276" w:lineRule="auto"/>
        <w:jc w:val="both"/>
        <w:rPr>
          <w:rFonts w:ascii="Times New Roman" w:eastAsia="Calibri" w:hAnsi="Times New Roman" w:cs="Times New Roman"/>
          <w:sz w:val="24"/>
          <w:szCs w:val="24"/>
          <w:lang w:val="ru-RU"/>
        </w:rPr>
      </w:pPr>
      <w:r w:rsidRPr="00791DBB">
        <w:rPr>
          <w:rFonts w:ascii="Times New Roman" w:eastAsia="Times New Roman" w:hAnsi="Times New Roman" w:cs="Times New Roman"/>
          <w:spacing w:val="-2"/>
          <w:sz w:val="24"/>
          <w:lang w:val="ru-RU"/>
        </w:rPr>
        <w:t>Рабочие программы педагогов, в соответствии с Образовательной программой дошкольного образования;</w:t>
      </w:r>
    </w:p>
    <w:p w:rsidR="004740C5" w:rsidRPr="00791DBB" w:rsidRDefault="004740C5" w:rsidP="004740C5">
      <w:pPr>
        <w:pStyle w:val="a3"/>
        <w:numPr>
          <w:ilvl w:val="0"/>
          <w:numId w:val="23"/>
        </w:numPr>
        <w:spacing w:before="0" w:beforeAutospacing="0" w:after="0" w:afterAutospacing="0" w:line="276" w:lineRule="auto"/>
        <w:jc w:val="both"/>
        <w:rPr>
          <w:rFonts w:ascii="Times New Roman" w:eastAsia="Calibri" w:hAnsi="Times New Roman" w:cs="Times New Roman"/>
          <w:sz w:val="24"/>
          <w:szCs w:val="24"/>
          <w:lang w:val="ru-RU"/>
        </w:rPr>
      </w:pPr>
      <w:r w:rsidRPr="00791DBB">
        <w:rPr>
          <w:rFonts w:ascii="Times New Roman" w:eastAsia="Calibri" w:hAnsi="Times New Roman" w:cs="Times New Roman"/>
          <w:sz w:val="24"/>
          <w:szCs w:val="24"/>
          <w:lang w:val="ru-RU"/>
        </w:rPr>
        <w:t>Акты готовности к новому учебному году.</w:t>
      </w:r>
    </w:p>
    <w:p w:rsidR="004740C5" w:rsidRDefault="004740C5" w:rsidP="004740C5">
      <w:pPr>
        <w:widowControl w:val="0"/>
        <w:tabs>
          <w:tab w:val="left" w:pos="980"/>
        </w:tabs>
        <w:autoSpaceDE w:val="0"/>
        <w:autoSpaceDN w:val="0"/>
        <w:spacing w:before="14" w:beforeAutospacing="0" w:after="0" w:afterAutospacing="0" w:line="276" w:lineRule="auto"/>
        <w:jc w:val="both"/>
        <w:outlineLvl w:val="0"/>
        <w:rPr>
          <w:rFonts w:ascii="Times New Roman" w:eastAsia="Times New Roman" w:hAnsi="Times New Roman" w:cs="Times New Roman"/>
          <w:bCs/>
          <w:sz w:val="24"/>
          <w:szCs w:val="24"/>
          <w:lang w:val="ru-RU"/>
        </w:rPr>
      </w:pPr>
    </w:p>
    <w:p w:rsidR="004740C5" w:rsidRPr="00624F86" w:rsidRDefault="009705B7" w:rsidP="004740C5">
      <w:pPr>
        <w:widowControl w:val="0"/>
        <w:tabs>
          <w:tab w:val="left" w:pos="980"/>
        </w:tabs>
        <w:autoSpaceDE w:val="0"/>
        <w:autoSpaceDN w:val="0"/>
        <w:spacing w:before="14" w:beforeAutospacing="0" w:after="0" w:afterAutospacing="0" w:line="276" w:lineRule="auto"/>
        <w:jc w:val="both"/>
        <w:outlineLvl w:val="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С 2022</w:t>
      </w:r>
      <w:r w:rsidR="004740C5">
        <w:rPr>
          <w:rFonts w:ascii="Times New Roman" w:eastAsia="Times New Roman" w:hAnsi="Times New Roman" w:cs="Times New Roman"/>
          <w:bCs/>
          <w:sz w:val="24"/>
          <w:szCs w:val="24"/>
          <w:lang w:val="ru-RU"/>
        </w:rPr>
        <w:t xml:space="preserve"> </w:t>
      </w:r>
      <w:r w:rsidR="004740C5" w:rsidRPr="00624F86">
        <w:rPr>
          <w:rFonts w:ascii="Times New Roman" w:eastAsia="Times New Roman" w:hAnsi="Times New Roman" w:cs="Times New Roman"/>
          <w:bCs/>
          <w:sz w:val="24"/>
          <w:szCs w:val="24"/>
          <w:lang w:val="ru-RU"/>
        </w:rPr>
        <w:t xml:space="preserve">года </w:t>
      </w:r>
      <w:r w:rsidR="004740C5">
        <w:rPr>
          <w:rFonts w:ascii="Times New Roman" w:eastAsia="Times New Roman" w:hAnsi="Times New Roman" w:cs="Times New Roman"/>
          <w:bCs/>
          <w:sz w:val="24"/>
          <w:szCs w:val="24"/>
          <w:lang w:val="ru-RU"/>
        </w:rPr>
        <w:t xml:space="preserve">введена </w:t>
      </w:r>
      <w:r w:rsidR="004740C5" w:rsidRPr="00624F86">
        <w:rPr>
          <w:rFonts w:ascii="Times New Roman" w:eastAsia="Times New Roman" w:hAnsi="Times New Roman" w:cs="Times New Roman"/>
          <w:bCs/>
          <w:sz w:val="24"/>
          <w:szCs w:val="24"/>
          <w:lang w:val="ru-RU"/>
        </w:rPr>
        <w:t>работа с электронным документооборотом</w:t>
      </w:r>
      <w:r w:rsidR="004740C5">
        <w:rPr>
          <w:rFonts w:ascii="Times New Roman" w:eastAsia="Times New Roman" w:hAnsi="Times New Roman" w:cs="Times New Roman"/>
          <w:bCs/>
          <w:sz w:val="24"/>
          <w:szCs w:val="24"/>
          <w:lang w:val="ru-RU"/>
        </w:rPr>
        <w:t xml:space="preserve">. </w:t>
      </w:r>
      <w:r w:rsidR="004740C5" w:rsidRPr="00624F86">
        <w:rPr>
          <w:rFonts w:ascii="Times New Roman" w:eastAsia="Times New Roman" w:hAnsi="Times New Roman" w:cs="Times New Roman"/>
          <w:bCs/>
          <w:sz w:val="24"/>
          <w:szCs w:val="24"/>
          <w:lang w:val="ru-RU"/>
        </w:rPr>
        <w:t xml:space="preserve"> Электронный документооборот позволил добиться увеличения эффективн</w:t>
      </w:r>
      <w:r w:rsidR="004740C5">
        <w:rPr>
          <w:rFonts w:ascii="Times New Roman" w:eastAsia="Times New Roman" w:hAnsi="Times New Roman" w:cs="Times New Roman"/>
          <w:bCs/>
          <w:sz w:val="24"/>
          <w:szCs w:val="24"/>
          <w:lang w:val="ru-RU"/>
        </w:rPr>
        <w:t xml:space="preserve">ости работы детского сада </w:t>
      </w:r>
      <w:r w:rsidR="004740C5" w:rsidRPr="00624F86">
        <w:rPr>
          <w:rFonts w:ascii="Times New Roman" w:eastAsia="Times New Roman" w:hAnsi="Times New Roman" w:cs="Times New Roman"/>
          <w:bCs/>
          <w:sz w:val="24"/>
          <w:szCs w:val="24"/>
          <w:lang w:val="ru-RU"/>
        </w:rPr>
        <w:t xml:space="preserve"> за счет быстроты доставки и подготовки документов, уменьшения затрат на бумагу и расходных комплектующих для принтеров и МФУ.</w:t>
      </w:r>
    </w:p>
    <w:p w:rsidR="004740C5" w:rsidRPr="00AA21E8" w:rsidRDefault="004740C5" w:rsidP="004740C5">
      <w:pPr>
        <w:widowControl w:val="0"/>
        <w:autoSpaceDE w:val="0"/>
        <w:autoSpaceDN w:val="0"/>
        <w:spacing w:before="0" w:beforeAutospacing="0" w:after="0" w:afterAutospacing="0" w:line="276" w:lineRule="auto"/>
        <w:ind w:left="259" w:right="554" w:firstLine="708"/>
        <w:jc w:val="both"/>
        <w:rPr>
          <w:rFonts w:ascii="Times New Roman" w:eastAsia="Times New Roman" w:hAnsi="Times New Roman" w:cs="Times New Roman"/>
          <w:sz w:val="24"/>
          <w:szCs w:val="24"/>
          <w:lang w:val="ru-RU"/>
        </w:rPr>
      </w:pPr>
    </w:p>
    <w:p w:rsidR="004740C5" w:rsidRDefault="004740C5" w:rsidP="00A75866">
      <w:pPr>
        <w:widowControl w:val="0"/>
        <w:autoSpaceDE w:val="0"/>
        <w:autoSpaceDN w:val="0"/>
        <w:spacing w:before="0" w:beforeAutospacing="0" w:after="0" w:afterAutospacing="0" w:line="276" w:lineRule="auto"/>
        <w:ind w:right="-8"/>
        <w:jc w:val="both"/>
        <w:rPr>
          <w:rFonts w:ascii="Times New Roman" w:eastAsia="Times New Roman" w:hAnsi="Times New Roman" w:cs="Times New Roman"/>
          <w:spacing w:val="40"/>
          <w:sz w:val="24"/>
          <w:szCs w:val="24"/>
          <w:lang w:val="ru-RU"/>
        </w:rPr>
      </w:pPr>
      <w:r w:rsidRPr="00640874">
        <w:rPr>
          <w:rFonts w:ascii="Times New Roman" w:eastAsia="Times New Roman" w:hAnsi="Times New Roman" w:cs="Times New Roman"/>
          <w:sz w:val="24"/>
          <w:szCs w:val="24"/>
          <w:lang w:val="ru-RU"/>
        </w:rPr>
        <w:lastRenderedPageBreak/>
        <w:t>По</w:t>
      </w:r>
      <w:r w:rsidRPr="00640874">
        <w:rPr>
          <w:rFonts w:ascii="Times New Roman" w:eastAsia="Times New Roman" w:hAnsi="Times New Roman" w:cs="Times New Roman"/>
          <w:spacing w:val="-3"/>
          <w:sz w:val="24"/>
          <w:szCs w:val="24"/>
          <w:lang w:val="ru-RU"/>
        </w:rPr>
        <w:t xml:space="preserve"> </w:t>
      </w:r>
      <w:r w:rsidRPr="00640874">
        <w:rPr>
          <w:rFonts w:ascii="Times New Roman" w:eastAsia="Times New Roman" w:hAnsi="Times New Roman" w:cs="Times New Roman"/>
          <w:sz w:val="24"/>
          <w:szCs w:val="24"/>
          <w:lang w:val="ru-RU"/>
        </w:rPr>
        <w:t>итогам 202</w:t>
      </w:r>
      <w:r w:rsidR="009705B7">
        <w:rPr>
          <w:rFonts w:ascii="Times New Roman" w:eastAsia="Times New Roman" w:hAnsi="Times New Roman" w:cs="Times New Roman"/>
          <w:sz w:val="24"/>
          <w:szCs w:val="24"/>
          <w:lang w:val="ru-RU"/>
        </w:rPr>
        <w:t>2</w:t>
      </w:r>
      <w:r w:rsidRPr="00640874">
        <w:rPr>
          <w:rFonts w:ascii="Times New Roman" w:eastAsia="Times New Roman" w:hAnsi="Times New Roman" w:cs="Times New Roman"/>
          <w:sz w:val="24"/>
          <w:szCs w:val="24"/>
          <w:lang w:val="ru-RU"/>
        </w:rPr>
        <w:t xml:space="preserve"> года система управления ДОУ оценивается как эффективная, позволяющая</w:t>
      </w:r>
      <w:r w:rsidRPr="00640874">
        <w:rPr>
          <w:rFonts w:ascii="Times New Roman" w:eastAsia="Times New Roman" w:hAnsi="Times New Roman" w:cs="Times New Roman"/>
          <w:spacing w:val="80"/>
          <w:sz w:val="24"/>
          <w:szCs w:val="24"/>
          <w:lang w:val="ru-RU"/>
        </w:rPr>
        <w:t xml:space="preserve"> </w:t>
      </w:r>
      <w:r w:rsidRPr="00640874">
        <w:rPr>
          <w:rFonts w:ascii="Times New Roman" w:eastAsia="Times New Roman" w:hAnsi="Times New Roman" w:cs="Times New Roman"/>
          <w:sz w:val="24"/>
          <w:szCs w:val="24"/>
          <w:lang w:val="ru-RU"/>
        </w:rPr>
        <w:t>учесть</w:t>
      </w:r>
      <w:r w:rsidRPr="00640874">
        <w:rPr>
          <w:rFonts w:ascii="Times New Roman" w:eastAsia="Times New Roman" w:hAnsi="Times New Roman" w:cs="Times New Roman"/>
          <w:spacing w:val="80"/>
          <w:sz w:val="24"/>
          <w:szCs w:val="24"/>
          <w:lang w:val="ru-RU"/>
        </w:rPr>
        <w:t xml:space="preserve"> </w:t>
      </w:r>
      <w:r w:rsidRPr="00640874">
        <w:rPr>
          <w:rFonts w:ascii="Times New Roman" w:eastAsia="Times New Roman" w:hAnsi="Times New Roman" w:cs="Times New Roman"/>
          <w:sz w:val="24"/>
          <w:szCs w:val="24"/>
          <w:lang w:val="ru-RU"/>
        </w:rPr>
        <w:t>мнение</w:t>
      </w:r>
      <w:r w:rsidRPr="00640874">
        <w:rPr>
          <w:rFonts w:ascii="Times New Roman" w:eastAsia="Times New Roman" w:hAnsi="Times New Roman" w:cs="Times New Roman"/>
          <w:spacing w:val="80"/>
          <w:sz w:val="24"/>
          <w:szCs w:val="24"/>
          <w:lang w:val="ru-RU"/>
        </w:rPr>
        <w:t xml:space="preserve"> </w:t>
      </w:r>
      <w:r w:rsidRPr="00640874">
        <w:rPr>
          <w:rFonts w:ascii="Times New Roman" w:eastAsia="Times New Roman" w:hAnsi="Times New Roman" w:cs="Times New Roman"/>
          <w:sz w:val="24"/>
          <w:szCs w:val="24"/>
          <w:lang w:val="ru-RU"/>
        </w:rPr>
        <w:t>работников</w:t>
      </w:r>
      <w:r w:rsidRPr="00640874">
        <w:rPr>
          <w:rFonts w:ascii="Times New Roman" w:eastAsia="Times New Roman" w:hAnsi="Times New Roman" w:cs="Times New Roman"/>
          <w:spacing w:val="80"/>
          <w:sz w:val="24"/>
          <w:szCs w:val="24"/>
          <w:lang w:val="ru-RU"/>
        </w:rPr>
        <w:t xml:space="preserve"> </w:t>
      </w:r>
      <w:r w:rsidRPr="00640874">
        <w:rPr>
          <w:rFonts w:ascii="Times New Roman" w:eastAsia="Times New Roman" w:hAnsi="Times New Roman" w:cs="Times New Roman"/>
          <w:sz w:val="24"/>
          <w:szCs w:val="24"/>
          <w:lang w:val="ru-RU"/>
        </w:rPr>
        <w:t>и всех</w:t>
      </w:r>
      <w:r w:rsidRPr="00640874">
        <w:rPr>
          <w:rFonts w:ascii="Times New Roman" w:eastAsia="Times New Roman" w:hAnsi="Times New Roman" w:cs="Times New Roman"/>
          <w:spacing w:val="80"/>
          <w:sz w:val="24"/>
          <w:szCs w:val="24"/>
          <w:lang w:val="ru-RU"/>
        </w:rPr>
        <w:t xml:space="preserve"> </w:t>
      </w:r>
      <w:r w:rsidRPr="00640874">
        <w:rPr>
          <w:rFonts w:ascii="Times New Roman" w:eastAsia="Times New Roman" w:hAnsi="Times New Roman" w:cs="Times New Roman"/>
          <w:sz w:val="24"/>
          <w:szCs w:val="24"/>
          <w:lang w:val="ru-RU"/>
        </w:rPr>
        <w:t>участников</w:t>
      </w:r>
      <w:r w:rsidRPr="00640874">
        <w:rPr>
          <w:rFonts w:ascii="Times New Roman" w:eastAsia="Times New Roman" w:hAnsi="Times New Roman" w:cs="Times New Roman"/>
          <w:spacing w:val="80"/>
          <w:sz w:val="24"/>
          <w:szCs w:val="24"/>
          <w:lang w:val="ru-RU"/>
        </w:rPr>
        <w:t xml:space="preserve"> </w:t>
      </w:r>
      <w:r w:rsidRPr="00640874">
        <w:rPr>
          <w:rFonts w:ascii="Times New Roman" w:eastAsia="Times New Roman" w:hAnsi="Times New Roman" w:cs="Times New Roman"/>
          <w:sz w:val="24"/>
          <w:szCs w:val="24"/>
          <w:lang w:val="ru-RU"/>
        </w:rPr>
        <w:t>образовательных</w:t>
      </w:r>
      <w:r w:rsidRPr="00640874">
        <w:rPr>
          <w:rFonts w:ascii="Times New Roman" w:eastAsia="Times New Roman" w:hAnsi="Times New Roman" w:cs="Times New Roman"/>
          <w:spacing w:val="80"/>
          <w:sz w:val="24"/>
          <w:szCs w:val="24"/>
          <w:lang w:val="ru-RU"/>
        </w:rPr>
        <w:t xml:space="preserve"> </w:t>
      </w:r>
      <w:r w:rsidRPr="00640874">
        <w:rPr>
          <w:rFonts w:ascii="Times New Roman" w:eastAsia="Times New Roman" w:hAnsi="Times New Roman" w:cs="Times New Roman"/>
          <w:sz w:val="24"/>
          <w:szCs w:val="24"/>
          <w:lang w:val="ru-RU"/>
        </w:rPr>
        <w:t>отношений.</w:t>
      </w:r>
      <w:r w:rsidRPr="00640874">
        <w:rPr>
          <w:rFonts w:ascii="Times New Roman" w:eastAsia="Times New Roman" w:hAnsi="Times New Roman" w:cs="Times New Roman"/>
          <w:spacing w:val="40"/>
          <w:sz w:val="24"/>
          <w:szCs w:val="24"/>
          <w:lang w:val="ru-RU"/>
        </w:rPr>
        <w:t xml:space="preserve"> </w:t>
      </w:r>
    </w:p>
    <w:p w:rsidR="00A75866" w:rsidRDefault="00A75866" w:rsidP="00A75866">
      <w:pPr>
        <w:widowControl w:val="0"/>
        <w:autoSpaceDE w:val="0"/>
        <w:autoSpaceDN w:val="0"/>
        <w:spacing w:before="0" w:beforeAutospacing="0" w:after="0" w:afterAutospacing="0" w:line="276" w:lineRule="auto"/>
        <w:ind w:right="-8"/>
        <w:jc w:val="both"/>
        <w:rPr>
          <w:rFonts w:ascii="Times New Roman" w:eastAsia="Times New Roman" w:hAnsi="Times New Roman" w:cs="Times New Roman"/>
          <w:spacing w:val="40"/>
          <w:sz w:val="24"/>
          <w:szCs w:val="24"/>
          <w:lang w:val="ru-RU"/>
        </w:rPr>
      </w:pPr>
    </w:p>
    <w:p w:rsidR="00A75866" w:rsidRDefault="00A75866" w:rsidP="00A75866">
      <w:pPr>
        <w:widowControl w:val="0"/>
        <w:autoSpaceDE w:val="0"/>
        <w:autoSpaceDN w:val="0"/>
        <w:spacing w:before="0" w:beforeAutospacing="0" w:after="0" w:afterAutospacing="0" w:line="276" w:lineRule="auto"/>
        <w:ind w:right="-8"/>
        <w:jc w:val="both"/>
        <w:rPr>
          <w:rFonts w:ascii="Times New Roman" w:eastAsia="Times New Roman" w:hAnsi="Times New Roman" w:cs="Times New Roman"/>
          <w:spacing w:val="40"/>
          <w:sz w:val="24"/>
          <w:szCs w:val="24"/>
          <w:lang w:val="ru-RU"/>
        </w:rPr>
      </w:pPr>
    </w:p>
    <w:p w:rsidR="00A75866" w:rsidRDefault="00A75866" w:rsidP="00A75866">
      <w:pPr>
        <w:widowControl w:val="0"/>
        <w:autoSpaceDE w:val="0"/>
        <w:autoSpaceDN w:val="0"/>
        <w:spacing w:before="0" w:beforeAutospacing="0" w:after="0" w:afterAutospacing="0" w:line="276" w:lineRule="auto"/>
        <w:ind w:right="431"/>
        <w:jc w:val="both"/>
        <w:rPr>
          <w:rFonts w:ascii="Times New Roman" w:eastAsia="Times New Roman" w:hAnsi="Times New Roman" w:cs="Times New Roman"/>
          <w:b/>
          <w:bCs/>
          <w:sz w:val="24"/>
          <w:szCs w:val="24"/>
          <w:lang w:val="ru-RU"/>
        </w:rPr>
      </w:pPr>
      <w:r w:rsidRPr="00A75866">
        <w:rPr>
          <w:rFonts w:ascii="Times New Roman" w:eastAsia="Times New Roman" w:hAnsi="Times New Roman" w:cs="Times New Roman"/>
          <w:b/>
          <w:bCs/>
          <w:sz w:val="24"/>
          <w:szCs w:val="24"/>
          <w:lang w:val="ru-RU"/>
        </w:rPr>
        <w:t xml:space="preserve">                         </w:t>
      </w:r>
      <w:r w:rsidRPr="00A75866">
        <w:rPr>
          <w:rFonts w:ascii="Times New Roman" w:eastAsia="Times New Roman" w:hAnsi="Times New Roman" w:cs="Times New Roman"/>
          <w:b/>
          <w:bCs/>
          <w:sz w:val="24"/>
          <w:szCs w:val="24"/>
        </w:rPr>
        <w:t>III</w:t>
      </w:r>
      <w:r w:rsidRPr="00A75866">
        <w:rPr>
          <w:rFonts w:ascii="Times New Roman" w:eastAsia="Times New Roman" w:hAnsi="Times New Roman" w:cs="Times New Roman"/>
          <w:b/>
          <w:bCs/>
          <w:sz w:val="24"/>
          <w:szCs w:val="24"/>
          <w:lang w:val="ru-RU"/>
        </w:rPr>
        <w:t>.</w:t>
      </w:r>
      <w:r w:rsidRPr="00A75866">
        <w:rPr>
          <w:rFonts w:ascii="Times New Roman" w:eastAsia="Times New Roman" w:hAnsi="Times New Roman" w:cs="Times New Roman"/>
          <w:b/>
          <w:bCs/>
          <w:sz w:val="24"/>
          <w:szCs w:val="24"/>
        </w:rPr>
        <w:t> </w:t>
      </w:r>
      <w:r w:rsidRPr="00A75866">
        <w:rPr>
          <w:rFonts w:ascii="Times New Roman" w:eastAsia="Times New Roman" w:hAnsi="Times New Roman" w:cs="Times New Roman"/>
          <w:b/>
          <w:bCs/>
          <w:sz w:val="24"/>
          <w:szCs w:val="24"/>
          <w:lang w:val="ru-RU"/>
        </w:rPr>
        <w:t>Оценка воспитательно - образовательной деятельности</w:t>
      </w:r>
    </w:p>
    <w:p w:rsidR="00A75866" w:rsidRPr="00A75866" w:rsidRDefault="00A75866" w:rsidP="00A75866">
      <w:pPr>
        <w:widowControl w:val="0"/>
        <w:autoSpaceDE w:val="0"/>
        <w:autoSpaceDN w:val="0"/>
        <w:spacing w:before="0" w:beforeAutospacing="0" w:after="0" w:afterAutospacing="0" w:line="276" w:lineRule="auto"/>
        <w:ind w:right="431"/>
        <w:jc w:val="both"/>
        <w:rPr>
          <w:rFonts w:ascii="Times New Roman" w:eastAsia="Times New Roman" w:hAnsi="Times New Roman" w:cs="Times New Roman"/>
          <w:b/>
          <w:bCs/>
          <w:sz w:val="24"/>
          <w:szCs w:val="24"/>
          <w:lang w:val="ru-RU"/>
        </w:rPr>
      </w:pPr>
    </w:p>
    <w:p w:rsidR="00A75866" w:rsidRPr="00A75866" w:rsidRDefault="00A75866" w:rsidP="00A75866">
      <w:pPr>
        <w:widowControl w:val="0"/>
        <w:autoSpaceDE w:val="0"/>
        <w:autoSpaceDN w:val="0"/>
        <w:spacing w:before="0" w:beforeAutospacing="0" w:after="0" w:afterAutospacing="0" w:line="276" w:lineRule="auto"/>
        <w:ind w:right="431"/>
        <w:jc w:val="both"/>
        <w:rPr>
          <w:rFonts w:ascii="Times New Roman" w:eastAsia="Times New Roman" w:hAnsi="Times New Roman" w:cs="Times New Roman"/>
          <w:sz w:val="24"/>
          <w:szCs w:val="24"/>
          <w:lang w:val="ru-RU"/>
        </w:rPr>
      </w:pPr>
      <w:r w:rsidRPr="00A75866">
        <w:rPr>
          <w:rFonts w:ascii="Times New Roman" w:eastAsia="Times New Roman" w:hAnsi="Times New Roman" w:cs="Times New Roman"/>
          <w:sz w:val="24"/>
          <w:szCs w:val="24"/>
          <w:lang w:val="ru-RU"/>
        </w:rPr>
        <w:t xml:space="preserve">      Образовательная деятельность в ДОУ организована в соответствии с Федеральным законом от 29.12.2012 № 273-ФЗ «Об образовании в Российской Федерации», ФГОС дошкольного образования, СанПиН 2.4.3648-20 «Санитарно-эпидемиологические требования к организациям воспитания и обучения, отдыха и оздоровления детей и молодежи».</w:t>
      </w:r>
    </w:p>
    <w:p w:rsidR="00A75866" w:rsidRPr="00A75866" w:rsidRDefault="00A75866" w:rsidP="00A75866">
      <w:pPr>
        <w:widowControl w:val="0"/>
        <w:autoSpaceDE w:val="0"/>
        <w:autoSpaceDN w:val="0"/>
        <w:spacing w:before="0" w:beforeAutospacing="0" w:after="0" w:afterAutospacing="0" w:line="276" w:lineRule="auto"/>
        <w:ind w:right="431"/>
        <w:jc w:val="both"/>
        <w:rPr>
          <w:rFonts w:ascii="Times New Roman" w:eastAsia="Times New Roman" w:hAnsi="Times New Roman" w:cs="Times New Roman"/>
          <w:sz w:val="24"/>
          <w:szCs w:val="24"/>
          <w:lang w:val="ru-RU"/>
        </w:rPr>
      </w:pPr>
      <w:r w:rsidRPr="00A75866">
        <w:rPr>
          <w:rFonts w:ascii="Times New Roman" w:eastAsia="Times New Roman" w:hAnsi="Times New Roman" w:cs="Times New Roman"/>
          <w:sz w:val="24"/>
          <w:szCs w:val="24"/>
          <w:lang w:val="ru-RU"/>
        </w:rPr>
        <w:t xml:space="preserve">      Образовательная деятельность ведётся по Основной образовательной программе дошкольного образования Муниципального дошкольного образовательного учреждения №30 «Буратино» п. Чульман </w:t>
      </w:r>
      <w:proofErr w:type="spellStart"/>
      <w:r w:rsidRPr="00A75866">
        <w:rPr>
          <w:rFonts w:ascii="Times New Roman" w:eastAsia="Times New Roman" w:hAnsi="Times New Roman" w:cs="Times New Roman"/>
          <w:sz w:val="24"/>
          <w:szCs w:val="24"/>
          <w:lang w:val="ru-RU"/>
        </w:rPr>
        <w:t>Нерюнгринского</w:t>
      </w:r>
      <w:proofErr w:type="spellEnd"/>
      <w:r w:rsidRPr="00A75866">
        <w:rPr>
          <w:rFonts w:ascii="Times New Roman" w:eastAsia="Times New Roman" w:hAnsi="Times New Roman" w:cs="Times New Roman"/>
          <w:sz w:val="24"/>
          <w:szCs w:val="24"/>
          <w:lang w:val="ru-RU"/>
        </w:rPr>
        <w:t xml:space="preserve"> района, разработанной в соответствии с ФГОС ДО на основе Инновационной программы дошкольного образования «От рождения до школы» под редакцией Н.Е. </w:t>
      </w:r>
      <w:proofErr w:type="spellStart"/>
      <w:r w:rsidRPr="00A75866">
        <w:rPr>
          <w:rFonts w:ascii="Times New Roman" w:eastAsia="Times New Roman" w:hAnsi="Times New Roman" w:cs="Times New Roman"/>
          <w:sz w:val="24"/>
          <w:szCs w:val="24"/>
          <w:lang w:val="ru-RU"/>
        </w:rPr>
        <w:t>Вераксы</w:t>
      </w:r>
      <w:proofErr w:type="spellEnd"/>
      <w:r w:rsidRPr="00A75866">
        <w:rPr>
          <w:rFonts w:ascii="Times New Roman" w:eastAsia="Times New Roman" w:hAnsi="Times New Roman" w:cs="Times New Roman"/>
          <w:sz w:val="24"/>
          <w:szCs w:val="24"/>
          <w:lang w:val="ru-RU"/>
        </w:rPr>
        <w:t xml:space="preserve">, Т.С. Комаровой, М.А., Э.М. Дорофеевой 2019 г. – Издание пятое </w:t>
      </w:r>
      <w:proofErr w:type="gramStart"/>
      <w:r w:rsidRPr="00A75866">
        <w:rPr>
          <w:rFonts w:ascii="Times New Roman" w:eastAsia="Times New Roman" w:hAnsi="Times New Roman" w:cs="Times New Roman"/>
          <w:sz w:val="24"/>
          <w:szCs w:val="24"/>
          <w:lang w:val="ru-RU"/>
        </w:rPr>
        <w:t xml:space="preserve">( </w:t>
      </w:r>
      <w:proofErr w:type="gramEnd"/>
      <w:r w:rsidRPr="00A75866">
        <w:rPr>
          <w:rFonts w:ascii="Times New Roman" w:eastAsia="Times New Roman" w:hAnsi="Times New Roman" w:cs="Times New Roman"/>
          <w:sz w:val="24"/>
          <w:szCs w:val="24"/>
          <w:lang w:val="ru-RU"/>
        </w:rPr>
        <w:t xml:space="preserve">инновационное), </w:t>
      </w:r>
      <w:proofErr w:type="spellStart"/>
      <w:r w:rsidRPr="00A75866">
        <w:rPr>
          <w:rFonts w:ascii="Times New Roman" w:eastAsia="Times New Roman" w:hAnsi="Times New Roman" w:cs="Times New Roman"/>
          <w:sz w:val="24"/>
          <w:szCs w:val="24"/>
          <w:lang w:val="ru-RU"/>
        </w:rPr>
        <w:t>испр</w:t>
      </w:r>
      <w:proofErr w:type="spellEnd"/>
      <w:r w:rsidRPr="00A75866">
        <w:rPr>
          <w:rFonts w:ascii="Times New Roman" w:eastAsia="Times New Roman" w:hAnsi="Times New Roman" w:cs="Times New Roman"/>
          <w:sz w:val="24"/>
          <w:szCs w:val="24"/>
          <w:lang w:val="ru-RU"/>
        </w:rPr>
        <w:t xml:space="preserve">. и доп. – М. МОЗАИКА – СИНТЕЗ, 2019, с. 336. и примерной общеобразовательной программы дошкольного образования « От рождения до школы» под редакцией Н.Е. </w:t>
      </w:r>
      <w:proofErr w:type="spellStart"/>
      <w:r w:rsidRPr="00A75866">
        <w:rPr>
          <w:rFonts w:ascii="Times New Roman" w:eastAsia="Times New Roman" w:hAnsi="Times New Roman" w:cs="Times New Roman"/>
          <w:sz w:val="24"/>
          <w:szCs w:val="24"/>
          <w:lang w:val="ru-RU"/>
        </w:rPr>
        <w:t>Вераксы</w:t>
      </w:r>
      <w:proofErr w:type="spellEnd"/>
      <w:r w:rsidRPr="00A7586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A75866">
        <w:rPr>
          <w:rFonts w:ascii="Times New Roman" w:eastAsia="Times New Roman" w:hAnsi="Times New Roman" w:cs="Times New Roman"/>
          <w:sz w:val="24"/>
          <w:szCs w:val="24"/>
          <w:lang w:val="ru-RU"/>
        </w:rPr>
        <w:t xml:space="preserve"> Т.С. Комаровой, М.А. Васильевой 2014г. (так как инновационное издательство программы не отрицает и не заменяет предыдущие варианты Программы, а дополняет и расширяет их).</w:t>
      </w:r>
    </w:p>
    <w:p w:rsidR="00A75866" w:rsidRPr="00A75866" w:rsidRDefault="00A75866" w:rsidP="00A75866">
      <w:pPr>
        <w:widowControl w:val="0"/>
        <w:autoSpaceDE w:val="0"/>
        <w:autoSpaceDN w:val="0"/>
        <w:spacing w:before="0" w:beforeAutospacing="0" w:after="0" w:afterAutospacing="0" w:line="276" w:lineRule="auto"/>
        <w:ind w:right="431"/>
        <w:jc w:val="both"/>
        <w:rPr>
          <w:rFonts w:ascii="Times New Roman" w:eastAsia="Times New Roman" w:hAnsi="Times New Roman" w:cs="Times New Roman"/>
          <w:sz w:val="24"/>
          <w:szCs w:val="24"/>
          <w:lang w:val="ru-RU"/>
        </w:rPr>
      </w:pPr>
      <w:r w:rsidRPr="00A75866">
        <w:rPr>
          <w:rFonts w:ascii="Times New Roman" w:eastAsia="Times New Roman" w:hAnsi="Times New Roman" w:cs="Times New Roman"/>
          <w:sz w:val="24"/>
          <w:szCs w:val="24"/>
          <w:lang w:val="ru-RU"/>
        </w:rPr>
        <w:t xml:space="preserve">       Коррекционно-развивающую работу с детьми, нуждающим</w:t>
      </w:r>
      <w:r w:rsidR="00FD359E">
        <w:rPr>
          <w:rFonts w:ascii="Times New Roman" w:eastAsia="Times New Roman" w:hAnsi="Times New Roman" w:cs="Times New Roman"/>
          <w:sz w:val="24"/>
          <w:szCs w:val="24"/>
          <w:lang w:val="ru-RU"/>
        </w:rPr>
        <w:t>ися в коррекции развития, в 2022</w:t>
      </w:r>
      <w:r w:rsidRPr="00A75866">
        <w:rPr>
          <w:rFonts w:ascii="Times New Roman" w:eastAsia="Times New Roman" w:hAnsi="Times New Roman" w:cs="Times New Roman"/>
          <w:sz w:val="24"/>
          <w:szCs w:val="24"/>
          <w:lang w:val="ru-RU"/>
        </w:rPr>
        <w:t xml:space="preserve"> году осуществляли учитель-логопед и педагог-психолог.</w:t>
      </w:r>
    </w:p>
    <w:p w:rsidR="00A75866" w:rsidRPr="00A75866" w:rsidRDefault="00A75866" w:rsidP="00A75866">
      <w:pPr>
        <w:widowControl w:val="0"/>
        <w:autoSpaceDE w:val="0"/>
        <w:autoSpaceDN w:val="0"/>
        <w:spacing w:before="0" w:beforeAutospacing="0" w:after="0" w:afterAutospacing="0" w:line="276" w:lineRule="auto"/>
        <w:ind w:right="431"/>
        <w:jc w:val="both"/>
        <w:rPr>
          <w:rFonts w:ascii="Times New Roman" w:eastAsia="Times New Roman" w:hAnsi="Times New Roman" w:cs="Times New Roman"/>
          <w:sz w:val="24"/>
          <w:szCs w:val="24"/>
          <w:lang w:val="ru-RU"/>
        </w:rPr>
      </w:pPr>
      <w:r w:rsidRPr="00A75866">
        <w:rPr>
          <w:rFonts w:ascii="Times New Roman" w:eastAsia="Times New Roman" w:hAnsi="Times New Roman" w:cs="Times New Roman"/>
          <w:sz w:val="24"/>
          <w:szCs w:val="24"/>
          <w:lang w:val="ru-RU"/>
        </w:rPr>
        <w:t xml:space="preserve">       В начале учебного года по итогам комплексного обследования специалистами, на каждого ребёнка с проблемами в развитии  был составлен индивидуальный план работы.  </w:t>
      </w:r>
    </w:p>
    <w:p w:rsidR="00A75866" w:rsidRPr="000A5819" w:rsidRDefault="00A75866" w:rsidP="00A75866">
      <w:pPr>
        <w:widowControl w:val="0"/>
        <w:autoSpaceDE w:val="0"/>
        <w:autoSpaceDN w:val="0"/>
        <w:spacing w:before="0" w:beforeAutospacing="0" w:after="0" w:afterAutospacing="0" w:line="276" w:lineRule="auto"/>
        <w:ind w:right="431"/>
        <w:jc w:val="both"/>
        <w:rPr>
          <w:rFonts w:ascii="Times New Roman" w:eastAsia="Times New Roman" w:hAnsi="Times New Roman" w:cs="Times New Roman"/>
          <w:sz w:val="24"/>
          <w:szCs w:val="24"/>
          <w:lang w:val="ru-RU"/>
        </w:rPr>
      </w:pPr>
      <w:r w:rsidRPr="00A75866">
        <w:rPr>
          <w:rFonts w:ascii="Times New Roman" w:eastAsia="Times New Roman" w:hAnsi="Times New Roman" w:cs="Times New Roman"/>
          <w:sz w:val="24"/>
          <w:szCs w:val="24"/>
          <w:lang w:val="ru-RU"/>
        </w:rPr>
        <w:t xml:space="preserve">       ДОУ посещает 1 ребёнок-ин</w:t>
      </w:r>
      <w:r w:rsidR="00FD359E">
        <w:rPr>
          <w:rFonts w:ascii="Times New Roman" w:eastAsia="Times New Roman" w:hAnsi="Times New Roman" w:cs="Times New Roman"/>
          <w:sz w:val="24"/>
          <w:szCs w:val="24"/>
          <w:lang w:val="ru-RU"/>
        </w:rPr>
        <w:t>валид ОВЗ, 1 ребёнок ОВЗ.</w:t>
      </w:r>
      <w:r w:rsidRPr="00A75866">
        <w:rPr>
          <w:rFonts w:ascii="Times New Roman" w:eastAsia="Times New Roman" w:hAnsi="Times New Roman" w:cs="Times New Roman"/>
          <w:sz w:val="24"/>
          <w:szCs w:val="24"/>
          <w:lang w:val="ru-RU"/>
        </w:rPr>
        <w:t xml:space="preserve"> </w:t>
      </w:r>
      <w:r w:rsidRPr="000A5819">
        <w:rPr>
          <w:rFonts w:ascii="Times New Roman" w:eastAsia="Times New Roman" w:hAnsi="Times New Roman" w:cs="Times New Roman"/>
          <w:sz w:val="24"/>
          <w:szCs w:val="24"/>
          <w:lang w:val="ru-RU"/>
        </w:rPr>
        <w:t xml:space="preserve">Для этого в ДОУ была разработана Адаптированная основная образовательная программа для детей с ограниченными возможностями здоровья. </w:t>
      </w:r>
    </w:p>
    <w:p w:rsidR="00A75866" w:rsidRPr="00F7006E" w:rsidRDefault="00A75866" w:rsidP="00A75866">
      <w:pPr>
        <w:widowControl w:val="0"/>
        <w:autoSpaceDE w:val="0"/>
        <w:autoSpaceDN w:val="0"/>
        <w:spacing w:before="0" w:beforeAutospacing="0" w:after="0" w:afterAutospacing="0" w:line="276" w:lineRule="auto"/>
        <w:ind w:right="431"/>
        <w:jc w:val="both"/>
        <w:rPr>
          <w:rFonts w:ascii="Times New Roman" w:eastAsia="Times New Roman" w:hAnsi="Times New Roman" w:cs="Times New Roman"/>
          <w:color w:val="FF0000"/>
          <w:sz w:val="24"/>
          <w:szCs w:val="24"/>
          <w:lang w:val="ru-RU"/>
        </w:rPr>
      </w:pPr>
      <w:r w:rsidRPr="00F7006E">
        <w:rPr>
          <w:rFonts w:ascii="Times New Roman" w:eastAsia="Times New Roman" w:hAnsi="Times New Roman" w:cs="Times New Roman"/>
          <w:color w:val="FF0000"/>
          <w:sz w:val="24"/>
          <w:szCs w:val="24"/>
          <w:lang w:val="ru-RU"/>
        </w:rPr>
        <w:t xml:space="preserve">  </w:t>
      </w:r>
    </w:p>
    <w:p w:rsidR="00A75866" w:rsidRPr="00455117" w:rsidRDefault="00A75866" w:rsidP="00A75866">
      <w:pPr>
        <w:widowControl w:val="0"/>
        <w:autoSpaceDE w:val="0"/>
        <w:autoSpaceDN w:val="0"/>
        <w:spacing w:before="0" w:beforeAutospacing="0" w:after="0" w:afterAutospacing="0" w:line="276" w:lineRule="auto"/>
        <w:ind w:right="431"/>
        <w:jc w:val="both"/>
        <w:rPr>
          <w:rFonts w:ascii="Times New Roman" w:eastAsia="Times New Roman" w:hAnsi="Times New Roman" w:cs="Times New Roman"/>
          <w:iCs/>
          <w:sz w:val="24"/>
          <w:szCs w:val="24"/>
          <w:lang w:val="ru-RU"/>
        </w:rPr>
      </w:pPr>
      <w:r w:rsidRPr="00455117">
        <w:rPr>
          <w:rFonts w:ascii="Times New Roman" w:eastAsia="Times New Roman" w:hAnsi="Times New Roman" w:cs="Times New Roman"/>
          <w:iCs/>
          <w:sz w:val="24"/>
          <w:szCs w:val="24"/>
          <w:lang w:val="ru-RU"/>
        </w:rPr>
        <w:t>Детский</w:t>
      </w:r>
      <w:r w:rsidR="00455117" w:rsidRPr="00455117">
        <w:rPr>
          <w:rFonts w:ascii="Times New Roman" w:eastAsia="Times New Roman" w:hAnsi="Times New Roman" w:cs="Times New Roman"/>
          <w:iCs/>
          <w:sz w:val="24"/>
          <w:szCs w:val="24"/>
          <w:lang w:val="ru-RU"/>
        </w:rPr>
        <w:t xml:space="preserve"> сад №30 «Буратино» посещают 1</w:t>
      </w:r>
      <w:r w:rsidR="00455117">
        <w:rPr>
          <w:rFonts w:ascii="Times New Roman" w:eastAsia="Times New Roman" w:hAnsi="Times New Roman" w:cs="Times New Roman"/>
          <w:iCs/>
          <w:sz w:val="24"/>
          <w:szCs w:val="24"/>
          <w:lang w:val="ru-RU"/>
        </w:rPr>
        <w:t>31</w:t>
      </w:r>
      <w:r w:rsidRPr="00455117">
        <w:rPr>
          <w:rFonts w:ascii="Times New Roman" w:eastAsia="Times New Roman" w:hAnsi="Times New Roman" w:cs="Times New Roman"/>
          <w:iCs/>
          <w:sz w:val="24"/>
          <w:szCs w:val="24"/>
          <w:lang w:val="ru-RU"/>
        </w:rPr>
        <w:t xml:space="preserve"> воспитанников в возрасте от 1 до 7 лет.                               В Детском саду сформировано 6 групп общеразвивающей направленности. Из них:</w:t>
      </w:r>
    </w:p>
    <w:p w:rsidR="00A75866" w:rsidRPr="00455117" w:rsidRDefault="00A75866" w:rsidP="00A75866">
      <w:pPr>
        <w:widowControl w:val="0"/>
        <w:numPr>
          <w:ilvl w:val="0"/>
          <w:numId w:val="25"/>
        </w:numPr>
        <w:autoSpaceDE w:val="0"/>
        <w:autoSpaceDN w:val="0"/>
        <w:spacing w:before="0" w:beforeAutospacing="0" w:after="0" w:afterAutospacing="0" w:line="276" w:lineRule="auto"/>
        <w:ind w:right="431"/>
        <w:jc w:val="both"/>
        <w:rPr>
          <w:rFonts w:ascii="Times New Roman" w:eastAsia="Times New Roman" w:hAnsi="Times New Roman" w:cs="Times New Roman"/>
          <w:sz w:val="24"/>
          <w:szCs w:val="24"/>
          <w:lang w:val="ru-RU"/>
        </w:rPr>
      </w:pPr>
      <w:r w:rsidRPr="00455117">
        <w:rPr>
          <w:rFonts w:ascii="Times New Roman" w:eastAsia="Times New Roman" w:hAnsi="Times New Roman" w:cs="Times New Roman"/>
          <w:sz w:val="24"/>
          <w:szCs w:val="24"/>
          <w:lang w:val="ru-RU"/>
        </w:rPr>
        <w:t>1 группа общеразвивающей направленност</w:t>
      </w:r>
      <w:r w:rsidR="00455117" w:rsidRPr="00455117">
        <w:rPr>
          <w:rFonts w:ascii="Times New Roman" w:eastAsia="Times New Roman" w:hAnsi="Times New Roman" w:cs="Times New Roman"/>
          <w:sz w:val="24"/>
          <w:szCs w:val="24"/>
          <w:lang w:val="ru-RU"/>
        </w:rPr>
        <w:t xml:space="preserve">и для детей от 1 до 2-х лет – </w:t>
      </w:r>
      <w:r w:rsidR="00455117">
        <w:rPr>
          <w:rFonts w:ascii="Times New Roman" w:eastAsia="Times New Roman" w:hAnsi="Times New Roman" w:cs="Times New Roman"/>
          <w:sz w:val="24"/>
          <w:szCs w:val="24"/>
          <w:lang w:val="ru-RU"/>
        </w:rPr>
        <w:t>20</w:t>
      </w:r>
    </w:p>
    <w:p w:rsidR="00A75866" w:rsidRPr="00455117" w:rsidRDefault="00A75866" w:rsidP="00A75866">
      <w:pPr>
        <w:widowControl w:val="0"/>
        <w:numPr>
          <w:ilvl w:val="0"/>
          <w:numId w:val="25"/>
        </w:numPr>
        <w:autoSpaceDE w:val="0"/>
        <w:autoSpaceDN w:val="0"/>
        <w:spacing w:before="0" w:beforeAutospacing="0" w:after="0" w:afterAutospacing="0" w:line="276" w:lineRule="auto"/>
        <w:ind w:right="431"/>
        <w:jc w:val="both"/>
        <w:rPr>
          <w:rFonts w:ascii="Times New Roman" w:eastAsia="Times New Roman" w:hAnsi="Times New Roman" w:cs="Times New Roman"/>
          <w:sz w:val="24"/>
          <w:szCs w:val="24"/>
          <w:lang w:val="ru-RU"/>
        </w:rPr>
      </w:pPr>
      <w:r w:rsidRPr="00455117">
        <w:rPr>
          <w:rFonts w:ascii="Times New Roman" w:eastAsia="Times New Roman" w:hAnsi="Times New Roman" w:cs="Times New Roman"/>
          <w:sz w:val="24"/>
          <w:szCs w:val="24"/>
          <w:lang w:val="ru-RU"/>
        </w:rPr>
        <w:t>1 группа общеразвивающей направленности д</w:t>
      </w:r>
      <w:r w:rsidR="00455117" w:rsidRPr="00455117">
        <w:rPr>
          <w:rFonts w:ascii="Times New Roman" w:eastAsia="Times New Roman" w:hAnsi="Times New Roman" w:cs="Times New Roman"/>
          <w:sz w:val="24"/>
          <w:szCs w:val="24"/>
          <w:lang w:val="ru-RU"/>
        </w:rPr>
        <w:t>ля детей от 2-х до 3-х лет -  1</w:t>
      </w:r>
      <w:r w:rsidR="00455117">
        <w:rPr>
          <w:rFonts w:ascii="Times New Roman" w:eastAsia="Times New Roman" w:hAnsi="Times New Roman" w:cs="Times New Roman"/>
          <w:sz w:val="24"/>
          <w:szCs w:val="24"/>
          <w:lang w:val="ru-RU"/>
        </w:rPr>
        <w:t>8</w:t>
      </w:r>
    </w:p>
    <w:p w:rsidR="00A75866" w:rsidRPr="00455117" w:rsidRDefault="00A75866" w:rsidP="00A75866">
      <w:pPr>
        <w:widowControl w:val="0"/>
        <w:numPr>
          <w:ilvl w:val="0"/>
          <w:numId w:val="25"/>
        </w:numPr>
        <w:autoSpaceDE w:val="0"/>
        <w:autoSpaceDN w:val="0"/>
        <w:spacing w:before="0" w:beforeAutospacing="0" w:after="0" w:afterAutospacing="0" w:line="276" w:lineRule="auto"/>
        <w:ind w:right="431"/>
        <w:jc w:val="both"/>
        <w:rPr>
          <w:rFonts w:ascii="Times New Roman" w:eastAsia="Times New Roman" w:hAnsi="Times New Roman" w:cs="Times New Roman"/>
          <w:sz w:val="24"/>
          <w:szCs w:val="24"/>
          <w:lang w:val="ru-RU"/>
        </w:rPr>
      </w:pPr>
      <w:r w:rsidRPr="00455117">
        <w:rPr>
          <w:rFonts w:ascii="Times New Roman" w:eastAsia="Times New Roman" w:hAnsi="Times New Roman" w:cs="Times New Roman"/>
          <w:sz w:val="24"/>
          <w:szCs w:val="24"/>
          <w:lang w:val="ru-RU"/>
        </w:rPr>
        <w:t xml:space="preserve">1 группа общеразвивающей направленности </w:t>
      </w:r>
      <w:r w:rsidR="00455117" w:rsidRPr="00455117">
        <w:rPr>
          <w:rFonts w:ascii="Times New Roman" w:eastAsia="Times New Roman" w:hAnsi="Times New Roman" w:cs="Times New Roman"/>
          <w:sz w:val="24"/>
          <w:szCs w:val="24"/>
          <w:lang w:val="ru-RU"/>
        </w:rPr>
        <w:t>для детей от 3-х до 4-х лет – 24</w:t>
      </w:r>
    </w:p>
    <w:p w:rsidR="00A75866" w:rsidRPr="00455117" w:rsidRDefault="00A75866" w:rsidP="00A75866">
      <w:pPr>
        <w:widowControl w:val="0"/>
        <w:numPr>
          <w:ilvl w:val="0"/>
          <w:numId w:val="25"/>
        </w:numPr>
        <w:autoSpaceDE w:val="0"/>
        <w:autoSpaceDN w:val="0"/>
        <w:spacing w:before="0" w:beforeAutospacing="0" w:after="0" w:afterAutospacing="0" w:line="276" w:lineRule="auto"/>
        <w:ind w:right="431"/>
        <w:jc w:val="both"/>
        <w:rPr>
          <w:rFonts w:ascii="Times New Roman" w:eastAsia="Times New Roman" w:hAnsi="Times New Roman" w:cs="Times New Roman"/>
          <w:sz w:val="24"/>
          <w:szCs w:val="24"/>
          <w:lang w:val="ru-RU"/>
        </w:rPr>
      </w:pPr>
      <w:r w:rsidRPr="00455117">
        <w:rPr>
          <w:rFonts w:ascii="Times New Roman" w:eastAsia="Times New Roman" w:hAnsi="Times New Roman" w:cs="Times New Roman"/>
          <w:sz w:val="24"/>
          <w:szCs w:val="24"/>
          <w:lang w:val="ru-RU"/>
        </w:rPr>
        <w:t>1 группа общеразвивающей направленност</w:t>
      </w:r>
      <w:r w:rsidR="00455117" w:rsidRPr="00455117">
        <w:rPr>
          <w:rFonts w:ascii="Times New Roman" w:eastAsia="Times New Roman" w:hAnsi="Times New Roman" w:cs="Times New Roman"/>
          <w:sz w:val="24"/>
          <w:szCs w:val="24"/>
          <w:lang w:val="ru-RU"/>
        </w:rPr>
        <w:t>и для детей от 4-х до 5 лет – 20</w:t>
      </w:r>
    </w:p>
    <w:p w:rsidR="00A75866" w:rsidRPr="00455117" w:rsidRDefault="00A75866" w:rsidP="00A75866">
      <w:pPr>
        <w:widowControl w:val="0"/>
        <w:numPr>
          <w:ilvl w:val="0"/>
          <w:numId w:val="25"/>
        </w:numPr>
        <w:autoSpaceDE w:val="0"/>
        <w:autoSpaceDN w:val="0"/>
        <w:spacing w:before="0" w:beforeAutospacing="0" w:after="0" w:afterAutospacing="0" w:line="276" w:lineRule="auto"/>
        <w:ind w:right="431"/>
        <w:jc w:val="both"/>
        <w:rPr>
          <w:rFonts w:ascii="Times New Roman" w:eastAsia="Times New Roman" w:hAnsi="Times New Roman" w:cs="Times New Roman"/>
          <w:sz w:val="24"/>
          <w:szCs w:val="24"/>
          <w:lang w:val="ru-RU"/>
        </w:rPr>
      </w:pPr>
      <w:r w:rsidRPr="00455117">
        <w:rPr>
          <w:rFonts w:ascii="Times New Roman" w:eastAsia="Times New Roman" w:hAnsi="Times New Roman" w:cs="Times New Roman"/>
          <w:sz w:val="24"/>
          <w:szCs w:val="24"/>
          <w:lang w:val="ru-RU"/>
        </w:rPr>
        <w:t>1 группа общеразвивающей направленно</w:t>
      </w:r>
      <w:r w:rsidR="00455117" w:rsidRPr="00455117">
        <w:rPr>
          <w:rFonts w:ascii="Times New Roman" w:eastAsia="Times New Roman" w:hAnsi="Times New Roman" w:cs="Times New Roman"/>
          <w:sz w:val="24"/>
          <w:szCs w:val="24"/>
          <w:lang w:val="ru-RU"/>
        </w:rPr>
        <w:t>сти для детей от 5 до 6 лет – 24</w:t>
      </w:r>
    </w:p>
    <w:p w:rsidR="00A75866" w:rsidRPr="00455117" w:rsidRDefault="00A75866" w:rsidP="00A75866">
      <w:pPr>
        <w:widowControl w:val="0"/>
        <w:numPr>
          <w:ilvl w:val="0"/>
          <w:numId w:val="25"/>
        </w:numPr>
        <w:autoSpaceDE w:val="0"/>
        <w:autoSpaceDN w:val="0"/>
        <w:spacing w:before="0" w:beforeAutospacing="0" w:after="0" w:afterAutospacing="0" w:line="276" w:lineRule="auto"/>
        <w:ind w:right="431"/>
        <w:jc w:val="both"/>
        <w:rPr>
          <w:rFonts w:ascii="Times New Roman" w:eastAsia="Times New Roman" w:hAnsi="Times New Roman" w:cs="Times New Roman"/>
          <w:sz w:val="24"/>
          <w:szCs w:val="24"/>
          <w:lang w:val="ru-RU"/>
        </w:rPr>
      </w:pPr>
      <w:r w:rsidRPr="00455117">
        <w:rPr>
          <w:rFonts w:ascii="Times New Roman" w:eastAsia="Times New Roman" w:hAnsi="Times New Roman" w:cs="Times New Roman"/>
          <w:sz w:val="24"/>
          <w:szCs w:val="24"/>
          <w:lang w:val="ru-RU"/>
        </w:rPr>
        <w:t>1 группа общеразвивающей направленности для детей от 6 до 7 л</w:t>
      </w:r>
      <w:r w:rsidR="00455117" w:rsidRPr="00455117">
        <w:rPr>
          <w:rFonts w:ascii="Times New Roman" w:eastAsia="Times New Roman" w:hAnsi="Times New Roman" w:cs="Times New Roman"/>
          <w:sz w:val="24"/>
          <w:szCs w:val="24"/>
          <w:lang w:val="ru-RU"/>
        </w:rPr>
        <w:t>ет – 25</w:t>
      </w:r>
    </w:p>
    <w:p w:rsidR="00A75866" w:rsidRPr="00F7006E" w:rsidRDefault="00A75866" w:rsidP="00B36536">
      <w:pPr>
        <w:widowControl w:val="0"/>
        <w:autoSpaceDE w:val="0"/>
        <w:autoSpaceDN w:val="0"/>
        <w:spacing w:before="0" w:beforeAutospacing="0" w:after="0" w:afterAutospacing="0" w:line="276" w:lineRule="auto"/>
        <w:ind w:right="431"/>
        <w:jc w:val="both"/>
        <w:rPr>
          <w:rFonts w:ascii="Times New Roman" w:eastAsia="Times New Roman" w:hAnsi="Times New Roman" w:cs="Times New Roman"/>
          <w:color w:val="FF0000"/>
          <w:sz w:val="24"/>
          <w:szCs w:val="24"/>
          <w:lang w:val="ru-RU"/>
        </w:rPr>
      </w:pPr>
    </w:p>
    <w:p w:rsidR="00A75866" w:rsidRPr="00F7006E" w:rsidRDefault="00A75866" w:rsidP="00B36536">
      <w:pPr>
        <w:widowControl w:val="0"/>
        <w:autoSpaceDE w:val="0"/>
        <w:autoSpaceDN w:val="0"/>
        <w:spacing w:before="0" w:beforeAutospacing="0" w:after="0" w:afterAutospacing="0" w:line="276" w:lineRule="auto"/>
        <w:ind w:right="431"/>
        <w:jc w:val="both"/>
        <w:rPr>
          <w:rFonts w:ascii="Times New Roman" w:eastAsia="Times New Roman" w:hAnsi="Times New Roman" w:cs="Times New Roman"/>
          <w:color w:val="FF0000"/>
          <w:sz w:val="24"/>
          <w:szCs w:val="24"/>
          <w:lang w:val="ru-RU"/>
        </w:rPr>
      </w:pPr>
    </w:p>
    <w:p w:rsidR="00C42BCD" w:rsidRDefault="00455117" w:rsidP="00455117">
      <w:pPr>
        <w:rPr>
          <w:rFonts w:ascii="Times New Roman" w:eastAsia="Times New Roman" w:hAnsi="Times New Roman" w:cs="Times New Roman"/>
          <w:color w:val="000000"/>
          <w:sz w:val="24"/>
          <w:szCs w:val="24"/>
          <w:lang w:val="ru-RU"/>
        </w:rPr>
      </w:pPr>
      <w:r w:rsidRPr="00455117">
        <w:rPr>
          <w:rFonts w:ascii="Times New Roman" w:eastAsia="Times New Roman" w:hAnsi="Times New Roman" w:cs="Times New Roman"/>
          <w:color w:val="000000"/>
          <w:sz w:val="24"/>
          <w:szCs w:val="24"/>
          <w:lang w:val="ru-RU"/>
        </w:rPr>
        <w:t>Со 2 июля 2022 года стало возможным проводить массовые мероприятия со смешанными коллективами даже в закрытых помещениях, отмени</w:t>
      </w:r>
      <w:r w:rsidR="00C42BCD">
        <w:rPr>
          <w:rFonts w:ascii="Times New Roman" w:eastAsia="Times New Roman" w:hAnsi="Times New Roman" w:cs="Times New Roman"/>
          <w:color w:val="000000"/>
          <w:sz w:val="24"/>
          <w:szCs w:val="24"/>
          <w:lang w:val="ru-RU"/>
        </w:rPr>
        <w:t xml:space="preserve">ли групповую изоляцию. </w:t>
      </w:r>
      <w:r w:rsidRPr="00455117">
        <w:rPr>
          <w:rFonts w:ascii="Times New Roman" w:eastAsia="Times New Roman" w:hAnsi="Times New Roman" w:cs="Times New Roman"/>
          <w:color w:val="000000"/>
          <w:sz w:val="24"/>
          <w:szCs w:val="24"/>
          <w:lang w:val="ru-RU"/>
        </w:rPr>
        <w:t xml:space="preserve"> Персонал смог работать без масок.</w:t>
      </w:r>
    </w:p>
    <w:p w:rsidR="00A75866" w:rsidRDefault="00455117" w:rsidP="00455117">
      <w:pPr>
        <w:rPr>
          <w:rFonts w:ascii="Times New Roman" w:eastAsia="Times New Roman" w:hAnsi="Times New Roman" w:cs="Times New Roman"/>
          <w:color w:val="000000"/>
          <w:sz w:val="24"/>
          <w:szCs w:val="24"/>
          <w:lang w:val="ru-RU"/>
        </w:rPr>
      </w:pPr>
      <w:r w:rsidRPr="00455117">
        <w:rPr>
          <w:rFonts w:ascii="Times New Roman" w:eastAsia="Times New Roman" w:hAnsi="Times New Roman" w:cs="Times New Roman"/>
          <w:color w:val="000000"/>
          <w:sz w:val="24"/>
          <w:szCs w:val="24"/>
          <w:lang w:val="ru-RU"/>
        </w:rPr>
        <w:t xml:space="preserve">Снятие </w:t>
      </w:r>
      <w:proofErr w:type="spellStart"/>
      <w:r w:rsidRPr="00455117">
        <w:rPr>
          <w:rFonts w:ascii="Times New Roman" w:eastAsia="Times New Roman" w:hAnsi="Times New Roman" w:cs="Times New Roman"/>
          <w:color w:val="000000"/>
          <w:sz w:val="24"/>
          <w:szCs w:val="24"/>
          <w:lang w:val="ru-RU"/>
        </w:rPr>
        <w:t>антиковидных</w:t>
      </w:r>
      <w:proofErr w:type="spellEnd"/>
      <w:r w:rsidRPr="00455117">
        <w:rPr>
          <w:rFonts w:ascii="Times New Roman" w:eastAsia="Times New Roman" w:hAnsi="Times New Roman" w:cs="Times New Roman"/>
          <w:color w:val="000000"/>
          <w:sz w:val="24"/>
          <w:szCs w:val="24"/>
          <w:lang w:val="ru-RU"/>
        </w:rPr>
        <w:t xml:space="preserve"> ограничений позволило наблюдать динамику улучшения образовательных достижений воспитанников. Дети стали активнее демонстрировать познавательную активность в деятельности, участвовать в межгрупповых мероприятиях, </w:t>
      </w:r>
      <w:r w:rsidRPr="00455117">
        <w:rPr>
          <w:rFonts w:ascii="Times New Roman" w:eastAsia="Times New Roman" w:hAnsi="Times New Roman" w:cs="Times New Roman"/>
          <w:color w:val="000000"/>
          <w:sz w:val="24"/>
          <w:szCs w:val="24"/>
          <w:lang w:val="ru-RU"/>
        </w:rPr>
        <w:lastRenderedPageBreak/>
        <w:t>спокойнее вести на прогулках.</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 xml:space="preserve">Воспитатели отметили, что в летнее время стало проще укладывать детей спать и проводить занятия. Педагог-психолог провел плановый мониторинг состояния воспитанников и выявил, что уровень тревожности детей </w:t>
      </w:r>
      <w:proofErr w:type="gramStart"/>
      <w:r w:rsidRPr="00455117">
        <w:rPr>
          <w:rFonts w:ascii="Times New Roman" w:eastAsia="Times New Roman" w:hAnsi="Times New Roman" w:cs="Times New Roman"/>
          <w:color w:val="000000"/>
          <w:sz w:val="24"/>
          <w:szCs w:val="24"/>
          <w:lang w:val="ru-RU"/>
        </w:rPr>
        <w:t>в</w:t>
      </w:r>
      <w:proofErr w:type="gramEnd"/>
      <w:r w:rsidRPr="00455117">
        <w:rPr>
          <w:rFonts w:ascii="Times New Roman" w:eastAsia="Times New Roman" w:hAnsi="Times New Roman" w:cs="Times New Roman"/>
          <w:color w:val="000000"/>
          <w:sz w:val="24"/>
          <w:szCs w:val="24"/>
          <w:lang w:val="ru-RU"/>
        </w:rPr>
        <w:t xml:space="preserve"> </w:t>
      </w:r>
      <w:proofErr w:type="gramStart"/>
      <w:r w:rsidRPr="00455117">
        <w:rPr>
          <w:rFonts w:ascii="Times New Roman" w:eastAsia="Times New Roman" w:hAnsi="Times New Roman" w:cs="Times New Roman"/>
          <w:color w:val="000000"/>
          <w:sz w:val="24"/>
          <w:szCs w:val="24"/>
          <w:lang w:val="ru-RU"/>
        </w:rPr>
        <w:t>третей</w:t>
      </w:r>
      <w:proofErr w:type="gramEnd"/>
      <w:r w:rsidRPr="00455117">
        <w:rPr>
          <w:rFonts w:ascii="Times New Roman" w:eastAsia="Times New Roman" w:hAnsi="Times New Roman" w:cs="Times New Roman"/>
          <w:color w:val="000000"/>
          <w:sz w:val="24"/>
          <w:szCs w:val="24"/>
          <w:lang w:val="ru-RU"/>
        </w:rPr>
        <w:t xml:space="preserve"> декаде года снизилась на 15 % по сравнению с показателями первого полугодия. В четвертой дека</w:t>
      </w:r>
      <w:r>
        <w:rPr>
          <w:rFonts w:ascii="Times New Roman" w:eastAsia="Times New Roman" w:hAnsi="Times New Roman" w:cs="Times New Roman"/>
          <w:color w:val="000000"/>
          <w:sz w:val="24"/>
          <w:szCs w:val="24"/>
          <w:lang w:val="ru-RU"/>
        </w:rPr>
        <w:t>де процент снижения составил 12</w:t>
      </w:r>
    </w:p>
    <w:p w:rsidR="00455117" w:rsidRPr="00455117" w:rsidRDefault="00455117" w:rsidP="00455117">
      <w:pPr>
        <w:spacing w:before="0" w:beforeAutospacing="0" w:after="107" w:afterAutospacing="0" w:line="276" w:lineRule="auto"/>
        <w:ind w:right="-28"/>
        <w:contextualSpacing/>
        <w:jc w:val="both"/>
        <w:rPr>
          <w:rFonts w:ascii="Times New Roman" w:eastAsia="Times New Roman" w:hAnsi="Times New Roman" w:cs="Times New Roman"/>
          <w:sz w:val="24"/>
          <w:szCs w:val="24"/>
          <w:lang w:val="ru-RU" w:eastAsia="ru-RU"/>
        </w:rPr>
      </w:pPr>
      <w:r w:rsidRPr="00455117">
        <w:rPr>
          <w:rFonts w:ascii="Times New Roman" w:eastAsia="Times New Roman" w:hAnsi="Times New Roman" w:cs="Times New Roman"/>
          <w:sz w:val="24"/>
          <w:szCs w:val="24"/>
          <w:lang w:val="ru-RU" w:eastAsia="ru-RU"/>
        </w:rPr>
        <w:t xml:space="preserve">Продолжительность занятий соответствует </w:t>
      </w:r>
      <w:proofErr w:type="spellStart"/>
      <w:r w:rsidRPr="00455117">
        <w:rPr>
          <w:rFonts w:ascii="Times New Roman" w:eastAsia="Times New Roman" w:hAnsi="Times New Roman" w:cs="Times New Roman"/>
          <w:sz w:val="24"/>
          <w:szCs w:val="24"/>
          <w:lang w:val="ru-RU" w:eastAsia="ru-RU"/>
        </w:rPr>
        <w:t>СанпиН</w:t>
      </w:r>
      <w:proofErr w:type="spellEnd"/>
      <w:r w:rsidRPr="00455117">
        <w:rPr>
          <w:rFonts w:ascii="Times New Roman" w:eastAsia="Times New Roman" w:hAnsi="Times New Roman" w:cs="Times New Roman"/>
          <w:sz w:val="24"/>
          <w:szCs w:val="24"/>
          <w:lang w:val="ru-RU" w:eastAsia="ru-RU"/>
        </w:rPr>
        <w:t xml:space="preserve"> 1.2.3685-21 и составляет:</w:t>
      </w:r>
    </w:p>
    <w:p w:rsidR="00455117" w:rsidRPr="00455117" w:rsidRDefault="00455117" w:rsidP="00455117">
      <w:pPr>
        <w:pStyle w:val="a3"/>
        <w:numPr>
          <w:ilvl w:val="0"/>
          <w:numId w:val="26"/>
        </w:numPr>
        <w:spacing w:before="0" w:beforeAutospacing="0" w:after="107" w:afterAutospacing="0" w:line="276" w:lineRule="auto"/>
        <w:ind w:left="142" w:right="-28" w:firstLine="0"/>
        <w:jc w:val="both"/>
        <w:rPr>
          <w:rFonts w:ascii="Times New Roman" w:eastAsia="Times New Roman" w:hAnsi="Times New Roman" w:cs="Times New Roman"/>
          <w:sz w:val="24"/>
          <w:szCs w:val="24"/>
          <w:lang w:val="ru-RU" w:eastAsia="ru-RU"/>
        </w:rPr>
      </w:pPr>
      <w:r w:rsidRPr="00455117">
        <w:rPr>
          <w:rFonts w:ascii="Times New Roman" w:eastAsia="Times New Roman" w:hAnsi="Times New Roman" w:cs="Times New Roman"/>
          <w:sz w:val="24"/>
          <w:szCs w:val="24"/>
          <w:lang w:val="ru-RU" w:eastAsia="ru-RU"/>
        </w:rPr>
        <w:t>В 1 и 2 группах с детьми раннего возраста от 1,5 до 3 лет – 10 мин</w:t>
      </w:r>
    </w:p>
    <w:p w:rsidR="00455117" w:rsidRPr="00455117" w:rsidRDefault="00455117" w:rsidP="00455117">
      <w:pPr>
        <w:pStyle w:val="a3"/>
        <w:numPr>
          <w:ilvl w:val="0"/>
          <w:numId w:val="26"/>
        </w:numPr>
        <w:spacing w:before="0" w:beforeAutospacing="0" w:after="107" w:afterAutospacing="0" w:line="276" w:lineRule="auto"/>
        <w:ind w:left="142" w:right="-28" w:firstLine="0"/>
        <w:jc w:val="both"/>
        <w:rPr>
          <w:rFonts w:ascii="Times New Roman" w:eastAsia="Times New Roman" w:hAnsi="Times New Roman" w:cs="Times New Roman"/>
          <w:sz w:val="24"/>
          <w:szCs w:val="24"/>
          <w:lang w:val="ru-RU" w:eastAsia="ru-RU"/>
        </w:rPr>
      </w:pPr>
      <w:r w:rsidRPr="00455117">
        <w:rPr>
          <w:rFonts w:ascii="Times New Roman" w:eastAsia="Times New Roman" w:hAnsi="Times New Roman" w:cs="Times New Roman"/>
          <w:sz w:val="24"/>
          <w:szCs w:val="24"/>
          <w:lang w:val="ru-RU" w:eastAsia="ru-RU"/>
        </w:rPr>
        <w:t>Во 2 младшей группе с детьми от 3 до 4 лет – 15 мин.</w:t>
      </w:r>
    </w:p>
    <w:p w:rsidR="00455117" w:rsidRPr="00455117" w:rsidRDefault="00455117" w:rsidP="00455117">
      <w:pPr>
        <w:pStyle w:val="a3"/>
        <w:numPr>
          <w:ilvl w:val="0"/>
          <w:numId w:val="26"/>
        </w:numPr>
        <w:spacing w:before="0" w:beforeAutospacing="0" w:after="107" w:afterAutospacing="0" w:line="276" w:lineRule="auto"/>
        <w:ind w:left="142" w:right="-28" w:firstLine="0"/>
        <w:jc w:val="both"/>
        <w:rPr>
          <w:rFonts w:ascii="Times New Roman" w:eastAsia="Times New Roman" w:hAnsi="Times New Roman" w:cs="Times New Roman"/>
          <w:sz w:val="24"/>
          <w:szCs w:val="24"/>
          <w:lang w:val="ru-RU" w:eastAsia="ru-RU"/>
        </w:rPr>
      </w:pPr>
      <w:r w:rsidRPr="00455117">
        <w:rPr>
          <w:rFonts w:ascii="Times New Roman" w:eastAsia="Times New Roman" w:hAnsi="Times New Roman" w:cs="Times New Roman"/>
          <w:sz w:val="24"/>
          <w:szCs w:val="24"/>
          <w:lang w:val="ru-RU" w:eastAsia="ru-RU"/>
        </w:rPr>
        <w:t>В средней группе с детьми от 4 до 5 лет – 20 мин.</w:t>
      </w:r>
    </w:p>
    <w:p w:rsidR="00455117" w:rsidRPr="00455117" w:rsidRDefault="00455117" w:rsidP="00455117">
      <w:pPr>
        <w:pStyle w:val="a3"/>
        <w:numPr>
          <w:ilvl w:val="0"/>
          <w:numId w:val="26"/>
        </w:numPr>
        <w:spacing w:before="0" w:beforeAutospacing="0" w:after="107" w:afterAutospacing="0" w:line="276" w:lineRule="auto"/>
        <w:ind w:left="142" w:right="-28" w:firstLine="0"/>
        <w:jc w:val="both"/>
        <w:rPr>
          <w:rFonts w:ascii="Times New Roman" w:eastAsia="Times New Roman" w:hAnsi="Times New Roman" w:cs="Times New Roman"/>
          <w:sz w:val="24"/>
          <w:szCs w:val="24"/>
          <w:lang w:val="ru-RU" w:eastAsia="ru-RU"/>
        </w:rPr>
      </w:pPr>
      <w:r w:rsidRPr="00455117">
        <w:rPr>
          <w:rFonts w:ascii="Times New Roman" w:eastAsia="Times New Roman" w:hAnsi="Times New Roman" w:cs="Times New Roman"/>
          <w:sz w:val="24"/>
          <w:szCs w:val="24"/>
          <w:lang w:val="ru-RU" w:eastAsia="ru-RU"/>
        </w:rPr>
        <w:t>В старшей  группе с детьми от 5 до 6 лет  25 мин.</w:t>
      </w:r>
    </w:p>
    <w:p w:rsidR="00455117" w:rsidRPr="00455117" w:rsidRDefault="00455117" w:rsidP="00455117">
      <w:pPr>
        <w:pStyle w:val="a3"/>
        <w:numPr>
          <w:ilvl w:val="0"/>
          <w:numId w:val="26"/>
        </w:numPr>
        <w:spacing w:before="0" w:beforeAutospacing="0" w:after="107" w:afterAutospacing="0" w:line="276" w:lineRule="auto"/>
        <w:ind w:left="142" w:right="-28" w:firstLine="0"/>
        <w:jc w:val="both"/>
        <w:rPr>
          <w:rFonts w:ascii="Times New Roman" w:eastAsia="Times New Roman" w:hAnsi="Times New Roman" w:cs="Times New Roman"/>
          <w:sz w:val="24"/>
          <w:szCs w:val="24"/>
          <w:lang w:val="ru-RU" w:eastAsia="ru-RU"/>
        </w:rPr>
      </w:pPr>
      <w:r w:rsidRPr="00455117">
        <w:rPr>
          <w:rFonts w:ascii="Times New Roman" w:eastAsia="Times New Roman" w:hAnsi="Times New Roman" w:cs="Times New Roman"/>
          <w:sz w:val="24"/>
          <w:szCs w:val="24"/>
          <w:lang w:val="ru-RU" w:eastAsia="ru-RU"/>
        </w:rPr>
        <w:t xml:space="preserve">В подготовительной группе от 6 до 7 лет 30 мин. </w:t>
      </w:r>
    </w:p>
    <w:p w:rsidR="00455117" w:rsidRDefault="00455117" w:rsidP="00455117">
      <w:pPr>
        <w:spacing w:before="0" w:beforeAutospacing="0" w:after="107" w:afterAutospacing="0" w:line="276" w:lineRule="auto"/>
        <w:ind w:left="142" w:right="-28"/>
        <w:jc w:val="both"/>
        <w:rPr>
          <w:rFonts w:ascii="Times New Roman" w:eastAsia="Times New Roman" w:hAnsi="Times New Roman" w:cs="Times New Roman"/>
          <w:sz w:val="24"/>
          <w:szCs w:val="24"/>
          <w:lang w:val="ru-RU" w:eastAsia="ru-RU"/>
        </w:rPr>
      </w:pPr>
      <w:r w:rsidRPr="00455117">
        <w:rPr>
          <w:rFonts w:ascii="Times New Roman" w:eastAsia="Times New Roman" w:hAnsi="Times New Roman" w:cs="Times New Roman"/>
          <w:sz w:val="24"/>
          <w:szCs w:val="24"/>
          <w:lang w:val="ru-RU" w:eastAsia="ru-RU"/>
        </w:rPr>
        <w:t xml:space="preserve">      Между занятиями в рамках образовательной деятельности предусмотрены перерывы продолжительностью не менее 10 минут.</w:t>
      </w:r>
    </w:p>
    <w:p w:rsidR="00853EA1" w:rsidRPr="00853EA1" w:rsidRDefault="00853EA1" w:rsidP="00853EA1">
      <w:pPr>
        <w:rPr>
          <w:rFonts w:ascii="Times New Roman" w:eastAsia="Times New Roman" w:hAnsi="Times New Roman" w:cs="Times New Roman"/>
          <w:color w:val="000000"/>
          <w:sz w:val="24"/>
          <w:szCs w:val="24"/>
          <w:lang w:val="ru-RU"/>
        </w:rPr>
      </w:pPr>
      <w:r w:rsidRPr="00853EA1">
        <w:rPr>
          <w:rFonts w:ascii="Times New Roman" w:eastAsia="Times New Roman" w:hAnsi="Times New Roman" w:cs="Times New Roman"/>
          <w:color w:val="000000"/>
          <w:sz w:val="24"/>
          <w:szCs w:val="24"/>
          <w:lang w:val="ru-RU"/>
        </w:rPr>
        <w:t>Основной формой занятия является игра. Образовательная деятельность с</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детьми строится с</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учётом индивидуальных особенностей детей и</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их</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способностей. Выявление и</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развитие способностей воспитанников осуществляется в</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любых формах образовательного процесса.</w:t>
      </w:r>
    </w:p>
    <w:p w:rsidR="00853EA1" w:rsidRPr="00853EA1" w:rsidRDefault="00853EA1" w:rsidP="00853EA1">
      <w:pPr>
        <w:rPr>
          <w:rFonts w:ascii="Times New Roman" w:eastAsia="Times New Roman" w:hAnsi="Times New Roman" w:cs="Times New Roman"/>
          <w:color w:val="000000"/>
          <w:sz w:val="24"/>
          <w:szCs w:val="24"/>
          <w:lang w:val="ru-RU"/>
        </w:rPr>
      </w:pPr>
      <w:r w:rsidRPr="00853EA1">
        <w:rPr>
          <w:rFonts w:ascii="Times New Roman" w:eastAsia="Times New Roman" w:hAnsi="Times New Roman" w:cs="Times New Roman"/>
          <w:color w:val="000000"/>
          <w:sz w:val="24"/>
          <w:szCs w:val="24"/>
          <w:lang w:val="ru-RU"/>
        </w:rPr>
        <w:t>Чтобы не</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 xml:space="preserve">допустить распространения </w:t>
      </w:r>
      <w:proofErr w:type="spellStart"/>
      <w:r w:rsidRPr="00853EA1">
        <w:rPr>
          <w:rFonts w:ascii="Times New Roman" w:eastAsia="Times New Roman" w:hAnsi="Times New Roman" w:cs="Times New Roman"/>
          <w:color w:val="000000"/>
          <w:sz w:val="24"/>
          <w:szCs w:val="24"/>
          <w:lang w:val="ru-RU"/>
        </w:rPr>
        <w:t>коронавирусной</w:t>
      </w:r>
      <w:proofErr w:type="spellEnd"/>
      <w:r w:rsidRPr="00853EA1">
        <w:rPr>
          <w:rFonts w:ascii="Times New Roman" w:eastAsia="Times New Roman" w:hAnsi="Times New Roman" w:cs="Times New Roman"/>
          <w:color w:val="000000"/>
          <w:sz w:val="24"/>
          <w:szCs w:val="24"/>
          <w:lang w:val="ru-RU"/>
        </w:rPr>
        <w:t xml:space="preserve"> инфекции, администрация Детского сада в</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2022 году продолжила соблюдать ограничительные и</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профилактические меры в</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соответствии с</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СП</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3.1/2.4.3598-20:</w:t>
      </w:r>
    </w:p>
    <w:p w:rsidR="00853EA1" w:rsidRPr="00853EA1" w:rsidRDefault="00853EA1" w:rsidP="00853EA1">
      <w:pPr>
        <w:numPr>
          <w:ilvl w:val="0"/>
          <w:numId w:val="40"/>
        </w:numPr>
        <w:ind w:left="780" w:right="180"/>
        <w:contextualSpacing/>
        <w:rPr>
          <w:rFonts w:ascii="Times New Roman" w:eastAsia="Times New Roman" w:hAnsi="Times New Roman" w:cs="Times New Roman"/>
          <w:color w:val="000000"/>
          <w:sz w:val="24"/>
          <w:szCs w:val="24"/>
          <w:lang w:val="ru-RU"/>
        </w:rPr>
      </w:pPr>
      <w:r w:rsidRPr="00853EA1">
        <w:rPr>
          <w:rFonts w:ascii="Times New Roman" w:eastAsia="Times New Roman" w:hAnsi="Times New Roman" w:cs="Times New Roman"/>
          <w:color w:val="000000"/>
          <w:sz w:val="24"/>
          <w:szCs w:val="24"/>
          <w:lang w:val="ru-RU"/>
        </w:rPr>
        <w:t>ежедневный усиленный фильтр воспитанников и</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работников</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 термометрию с</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помощью бесконтактных термометров и</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опрос на</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наличие признаков инфекционных заболеваний. Лица с</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признаками инфекционных заболеваний изолируются, а</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 xml:space="preserve">Детский сад уведомляет территориальный орган </w:t>
      </w:r>
      <w:proofErr w:type="spellStart"/>
      <w:r w:rsidRPr="00853EA1">
        <w:rPr>
          <w:rFonts w:ascii="Times New Roman" w:eastAsia="Times New Roman" w:hAnsi="Times New Roman" w:cs="Times New Roman"/>
          <w:color w:val="000000"/>
          <w:sz w:val="24"/>
          <w:szCs w:val="24"/>
          <w:lang w:val="ru-RU"/>
        </w:rPr>
        <w:t>Роспотребнадзора</w:t>
      </w:r>
      <w:proofErr w:type="spellEnd"/>
      <w:r w:rsidRPr="00853EA1">
        <w:rPr>
          <w:rFonts w:ascii="Times New Roman" w:eastAsia="Times New Roman" w:hAnsi="Times New Roman" w:cs="Times New Roman"/>
          <w:color w:val="000000"/>
          <w:sz w:val="24"/>
          <w:szCs w:val="24"/>
          <w:lang w:val="ru-RU"/>
        </w:rPr>
        <w:t>;</w:t>
      </w:r>
    </w:p>
    <w:p w:rsidR="00853EA1" w:rsidRPr="00853EA1" w:rsidRDefault="00853EA1" w:rsidP="00853EA1">
      <w:pPr>
        <w:numPr>
          <w:ilvl w:val="0"/>
          <w:numId w:val="40"/>
        </w:numPr>
        <w:ind w:left="780" w:right="180"/>
        <w:contextualSpacing/>
        <w:rPr>
          <w:rFonts w:ascii="Times New Roman" w:eastAsia="Times New Roman" w:hAnsi="Times New Roman" w:cs="Times New Roman"/>
          <w:color w:val="000000"/>
          <w:sz w:val="24"/>
          <w:szCs w:val="24"/>
          <w:lang w:val="ru-RU"/>
        </w:rPr>
      </w:pPr>
      <w:r w:rsidRPr="00853EA1">
        <w:rPr>
          <w:rFonts w:ascii="Times New Roman" w:eastAsia="Times New Roman" w:hAnsi="Times New Roman" w:cs="Times New Roman"/>
          <w:color w:val="000000"/>
          <w:sz w:val="24"/>
          <w:szCs w:val="24"/>
          <w:lang w:val="ru-RU"/>
        </w:rPr>
        <w:t>еженедельную генеральную уборку с</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применением дезинфицирующих средств, разведенных в</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концентрациях по</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вирусному режиму;</w:t>
      </w:r>
    </w:p>
    <w:p w:rsidR="00853EA1" w:rsidRPr="00853EA1" w:rsidRDefault="00853EA1" w:rsidP="00853EA1">
      <w:pPr>
        <w:numPr>
          <w:ilvl w:val="0"/>
          <w:numId w:val="40"/>
        </w:numPr>
        <w:ind w:left="780" w:right="180"/>
        <w:contextualSpacing/>
        <w:rPr>
          <w:rFonts w:ascii="Times New Roman" w:eastAsia="Times New Roman" w:hAnsi="Times New Roman" w:cs="Times New Roman"/>
          <w:color w:val="000000"/>
          <w:sz w:val="24"/>
          <w:szCs w:val="24"/>
          <w:lang w:val="ru-RU"/>
        </w:rPr>
      </w:pPr>
      <w:r w:rsidRPr="00853EA1">
        <w:rPr>
          <w:rFonts w:ascii="Times New Roman" w:eastAsia="Times New Roman" w:hAnsi="Times New Roman" w:cs="Times New Roman"/>
          <w:color w:val="000000"/>
          <w:sz w:val="24"/>
          <w:szCs w:val="24"/>
          <w:lang w:val="ru-RU"/>
        </w:rPr>
        <w:t>дезинфекцию посуды, столовых приборов после каждого использования;</w:t>
      </w:r>
    </w:p>
    <w:p w:rsidR="00853EA1" w:rsidRPr="00853EA1" w:rsidRDefault="00853EA1" w:rsidP="00853EA1">
      <w:pPr>
        <w:numPr>
          <w:ilvl w:val="0"/>
          <w:numId w:val="40"/>
        </w:numPr>
        <w:ind w:left="780" w:right="180"/>
        <w:contextualSpacing/>
        <w:rPr>
          <w:rFonts w:ascii="Times New Roman" w:eastAsia="Times New Roman" w:hAnsi="Times New Roman" w:cs="Times New Roman"/>
          <w:color w:val="000000"/>
          <w:sz w:val="24"/>
          <w:szCs w:val="24"/>
          <w:lang w:val="ru-RU"/>
        </w:rPr>
      </w:pPr>
      <w:r w:rsidRPr="00853EA1">
        <w:rPr>
          <w:rFonts w:ascii="Times New Roman" w:eastAsia="Times New Roman" w:hAnsi="Times New Roman" w:cs="Times New Roman"/>
          <w:color w:val="000000"/>
          <w:sz w:val="24"/>
          <w:szCs w:val="24"/>
          <w:lang w:val="ru-RU"/>
        </w:rPr>
        <w:t>использование бактерицидных установок в</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групповых комнатах;</w:t>
      </w:r>
    </w:p>
    <w:p w:rsidR="00853EA1" w:rsidRPr="00853EA1" w:rsidRDefault="00853EA1" w:rsidP="00853EA1">
      <w:pPr>
        <w:numPr>
          <w:ilvl w:val="0"/>
          <w:numId w:val="40"/>
        </w:numPr>
        <w:ind w:left="780" w:right="180"/>
        <w:contextualSpacing/>
        <w:rPr>
          <w:rFonts w:ascii="Times New Roman" w:eastAsia="Times New Roman" w:hAnsi="Times New Roman" w:cs="Times New Roman"/>
          <w:color w:val="000000"/>
          <w:sz w:val="24"/>
          <w:szCs w:val="24"/>
          <w:lang w:val="ru-RU"/>
        </w:rPr>
      </w:pPr>
      <w:r w:rsidRPr="00853EA1">
        <w:rPr>
          <w:rFonts w:ascii="Times New Roman" w:eastAsia="Times New Roman" w:hAnsi="Times New Roman" w:cs="Times New Roman"/>
          <w:color w:val="000000"/>
          <w:sz w:val="24"/>
          <w:szCs w:val="24"/>
          <w:lang w:val="ru-RU"/>
        </w:rPr>
        <w:t>частое проветривание групповых комнат в</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отсутствие воспитанников;</w:t>
      </w:r>
    </w:p>
    <w:p w:rsidR="00853EA1" w:rsidRPr="00853EA1" w:rsidRDefault="00853EA1" w:rsidP="00853EA1">
      <w:pPr>
        <w:numPr>
          <w:ilvl w:val="0"/>
          <w:numId w:val="40"/>
        </w:numPr>
        <w:ind w:left="780" w:right="180"/>
        <w:contextualSpacing/>
        <w:rPr>
          <w:rFonts w:ascii="Times New Roman" w:eastAsia="Times New Roman" w:hAnsi="Times New Roman" w:cs="Times New Roman"/>
          <w:color w:val="000000"/>
          <w:sz w:val="24"/>
          <w:szCs w:val="24"/>
          <w:lang w:val="ru-RU"/>
        </w:rPr>
      </w:pPr>
      <w:r w:rsidRPr="00853EA1">
        <w:rPr>
          <w:rFonts w:ascii="Times New Roman" w:eastAsia="Times New Roman" w:hAnsi="Times New Roman" w:cs="Times New Roman"/>
          <w:color w:val="000000"/>
          <w:sz w:val="24"/>
          <w:szCs w:val="24"/>
          <w:lang w:val="ru-RU"/>
        </w:rPr>
        <w:t>проведение всех занятий в</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помещениях групповой ячейки или на</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открытом воздухе отдельно от</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других групп;</w:t>
      </w:r>
    </w:p>
    <w:p w:rsidR="00853EA1" w:rsidRPr="00853EA1" w:rsidRDefault="00853EA1" w:rsidP="00853EA1">
      <w:pPr>
        <w:numPr>
          <w:ilvl w:val="0"/>
          <w:numId w:val="40"/>
        </w:numPr>
        <w:ind w:left="780" w:right="180"/>
        <w:rPr>
          <w:rFonts w:ascii="Times New Roman" w:eastAsia="Times New Roman" w:hAnsi="Times New Roman" w:cs="Times New Roman"/>
          <w:color w:val="000000"/>
          <w:sz w:val="24"/>
          <w:szCs w:val="24"/>
          <w:lang w:val="ru-RU"/>
        </w:rPr>
      </w:pPr>
      <w:r w:rsidRPr="00853EA1">
        <w:rPr>
          <w:rFonts w:ascii="Times New Roman" w:eastAsia="Times New Roman" w:hAnsi="Times New Roman" w:cs="Times New Roman"/>
          <w:color w:val="000000"/>
          <w:sz w:val="24"/>
          <w:szCs w:val="24"/>
          <w:lang w:val="ru-RU"/>
        </w:rPr>
        <w:t>требование о</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заключении врача об</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отсутствии медицинских противопоказаний для пребывания в</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детском саду ребенка, который переболел или контактировал с</w:t>
      </w:r>
      <w:r w:rsidRPr="00853EA1">
        <w:rPr>
          <w:rFonts w:ascii="Times New Roman" w:eastAsia="Times New Roman" w:hAnsi="Times New Roman" w:cs="Times New Roman"/>
          <w:color w:val="000000"/>
          <w:sz w:val="24"/>
          <w:szCs w:val="24"/>
        </w:rPr>
        <w:t> </w:t>
      </w:r>
      <w:r w:rsidRPr="00853EA1">
        <w:rPr>
          <w:rFonts w:ascii="Times New Roman" w:eastAsia="Times New Roman" w:hAnsi="Times New Roman" w:cs="Times New Roman"/>
          <w:color w:val="000000"/>
          <w:sz w:val="24"/>
          <w:szCs w:val="24"/>
          <w:lang w:val="ru-RU"/>
        </w:rPr>
        <w:t xml:space="preserve">больным </w:t>
      </w:r>
      <w:r w:rsidRPr="00853EA1">
        <w:rPr>
          <w:rFonts w:ascii="Times New Roman" w:eastAsia="Times New Roman" w:hAnsi="Times New Roman" w:cs="Times New Roman"/>
          <w:color w:val="000000"/>
          <w:sz w:val="24"/>
          <w:szCs w:val="24"/>
        </w:rPr>
        <w:t>COVID</w:t>
      </w:r>
      <w:r w:rsidRPr="00853EA1">
        <w:rPr>
          <w:rFonts w:ascii="Times New Roman" w:eastAsia="Times New Roman" w:hAnsi="Times New Roman" w:cs="Times New Roman"/>
          <w:color w:val="000000"/>
          <w:sz w:val="24"/>
          <w:szCs w:val="24"/>
          <w:lang w:val="ru-RU"/>
        </w:rPr>
        <w:t>-19.</w:t>
      </w:r>
    </w:p>
    <w:p w:rsidR="00853EA1" w:rsidRPr="00455117" w:rsidRDefault="00853EA1" w:rsidP="00455117">
      <w:pPr>
        <w:spacing w:before="0" w:beforeAutospacing="0" w:after="107" w:afterAutospacing="0" w:line="276" w:lineRule="auto"/>
        <w:ind w:left="142" w:right="-28"/>
        <w:jc w:val="both"/>
        <w:rPr>
          <w:rFonts w:ascii="Times New Roman" w:eastAsia="Times New Roman" w:hAnsi="Times New Roman" w:cs="Times New Roman"/>
          <w:sz w:val="24"/>
          <w:szCs w:val="24"/>
          <w:lang w:val="ru-RU" w:eastAsia="ru-RU"/>
        </w:rPr>
      </w:pPr>
    </w:p>
    <w:p w:rsidR="00455117" w:rsidRPr="00A143E0" w:rsidRDefault="005916C5" w:rsidP="00A143E0">
      <w:pPr>
        <w:spacing w:before="0" w:beforeAutospacing="0" w:after="107" w:afterAutospacing="0" w:line="276" w:lineRule="auto"/>
        <w:ind w:right="-28"/>
        <w:jc w:val="center"/>
        <w:rPr>
          <w:rFonts w:ascii="Times New Roman" w:eastAsia="Times New Roman" w:hAnsi="Times New Roman" w:cs="Times New Roman"/>
          <w:b/>
          <w:sz w:val="24"/>
          <w:szCs w:val="24"/>
          <w:lang w:val="ru-RU" w:eastAsia="ru-RU"/>
        </w:rPr>
      </w:pPr>
      <w:r w:rsidRPr="00F42CE9">
        <w:rPr>
          <w:rFonts w:ascii="Times New Roman" w:eastAsia="Times New Roman" w:hAnsi="Times New Roman" w:cs="Times New Roman"/>
          <w:b/>
          <w:sz w:val="24"/>
          <w:szCs w:val="24"/>
          <w:lang w:val="ru-RU" w:eastAsia="ru-RU"/>
        </w:rPr>
        <w:t>Воспитательная работа</w:t>
      </w:r>
    </w:p>
    <w:p w:rsidR="005916C5" w:rsidRDefault="005916C5" w:rsidP="005916C5">
      <w:pPr>
        <w:rPr>
          <w:rFonts w:ascii="Times New Roman" w:eastAsia="Times New Roman" w:hAnsi="Times New Roman" w:cs="Times New Roman"/>
          <w:color w:val="000000"/>
          <w:sz w:val="24"/>
          <w:szCs w:val="24"/>
          <w:lang w:val="ru-RU"/>
        </w:rPr>
      </w:pPr>
      <w:r w:rsidRPr="00455117">
        <w:rPr>
          <w:rFonts w:ascii="Times New Roman" w:eastAsia="Times New Roman" w:hAnsi="Times New Roman" w:cs="Times New Roman"/>
          <w:color w:val="000000"/>
          <w:sz w:val="24"/>
          <w:szCs w:val="24"/>
          <w:lang w:val="ru-RU"/>
        </w:rPr>
        <w:t>С</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01.09.2021 Детский сад реализует рабочую программу воспитания и</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календарный план воспитательной работы, которые являются частью основной образовательной программы дошкольного образования.</w:t>
      </w:r>
      <w:r>
        <w:rPr>
          <w:rFonts w:ascii="Times New Roman" w:eastAsia="Times New Roman" w:hAnsi="Times New Roman" w:cs="Times New Roman"/>
          <w:color w:val="000000"/>
          <w:sz w:val="24"/>
          <w:szCs w:val="24"/>
          <w:lang w:val="ru-RU"/>
        </w:rPr>
        <w:t xml:space="preserve">  </w:t>
      </w:r>
      <w:r w:rsidRPr="00455117">
        <w:rPr>
          <w:rFonts w:ascii="Times New Roman" w:eastAsia="Times New Roman" w:hAnsi="Times New Roman" w:cs="Times New Roman"/>
          <w:color w:val="000000"/>
          <w:sz w:val="24"/>
          <w:szCs w:val="24"/>
          <w:lang w:val="ru-RU"/>
        </w:rPr>
        <w:t>За</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1,5 года реализации программы воспитания родители</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выражают удовлетворенность воспитательным процессом в</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Детском саду, что отразилось на</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результатах анкетирования, проведенного 20.12.2022. Вместе с</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тем, родители высказали пожелания по</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введению мероприятий в</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календарный план воспитательной работы Детского сада, например</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 проводить осенние и</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зимние спортивные мероприятия на</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открытом воздухе совместно с</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родителями. Предложения родителей будут рассмотрены и</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 xml:space="preserve">при наличии </w:t>
      </w:r>
      <w:r w:rsidRPr="00455117">
        <w:rPr>
          <w:rFonts w:ascii="Times New Roman" w:eastAsia="Times New Roman" w:hAnsi="Times New Roman" w:cs="Times New Roman"/>
          <w:color w:val="000000"/>
          <w:sz w:val="24"/>
          <w:szCs w:val="24"/>
          <w:lang w:val="ru-RU"/>
        </w:rPr>
        <w:lastRenderedPageBreak/>
        <w:t>возможностей детского сада включены в</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календарный п</w:t>
      </w:r>
      <w:r>
        <w:rPr>
          <w:rFonts w:ascii="Times New Roman" w:eastAsia="Times New Roman" w:hAnsi="Times New Roman" w:cs="Times New Roman"/>
          <w:color w:val="000000"/>
          <w:sz w:val="24"/>
          <w:szCs w:val="24"/>
          <w:lang w:val="ru-RU"/>
        </w:rPr>
        <w:t xml:space="preserve">лан воспитательной работы  </w:t>
      </w:r>
      <w:r w:rsidRPr="00455117">
        <w:rPr>
          <w:rFonts w:ascii="Times New Roman" w:eastAsia="Times New Roman" w:hAnsi="Times New Roman" w:cs="Times New Roman"/>
          <w:color w:val="000000"/>
          <w:sz w:val="24"/>
          <w:szCs w:val="24"/>
          <w:lang w:val="ru-RU"/>
        </w:rPr>
        <w:t>на</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второе полугодие 2023</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года.</w:t>
      </w:r>
      <w:r>
        <w:rPr>
          <w:rFonts w:ascii="Times New Roman" w:eastAsia="Times New Roman" w:hAnsi="Times New Roman" w:cs="Times New Roman"/>
          <w:color w:val="000000"/>
          <w:sz w:val="24"/>
          <w:szCs w:val="24"/>
          <w:lang w:val="ru-RU"/>
        </w:rPr>
        <w:t xml:space="preserve"> </w:t>
      </w:r>
    </w:p>
    <w:p w:rsidR="005916C5" w:rsidRDefault="005916C5" w:rsidP="005916C5">
      <w:pPr>
        <w:rPr>
          <w:rFonts w:ascii="Times New Roman" w:eastAsia="Times New Roman" w:hAnsi="Times New Roman" w:cs="Times New Roman"/>
          <w:color w:val="000000"/>
          <w:sz w:val="24"/>
          <w:szCs w:val="24"/>
          <w:lang w:val="ru-RU"/>
        </w:rPr>
      </w:pPr>
      <w:r w:rsidRPr="00455117">
        <w:rPr>
          <w:rFonts w:ascii="Times New Roman" w:eastAsia="Times New Roman" w:hAnsi="Times New Roman" w:cs="Times New Roman"/>
          <w:color w:val="000000"/>
          <w:sz w:val="24"/>
          <w:szCs w:val="24"/>
          <w:lang w:val="ru-RU"/>
        </w:rPr>
        <w:t>Чтобы выбрать стратегию воспитательной работы, в</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2022 году проводился анализ состава семей воспитанников.</w:t>
      </w:r>
    </w:p>
    <w:p w:rsidR="005916C5" w:rsidRPr="00F42CE9" w:rsidRDefault="005916C5" w:rsidP="005916C5">
      <w:pPr>
        <w:spacing w:before="0" w:beforeAutospacing="0" w:after="107" w:afterAutospacing="0" w:line="276" w:lineRule="auto"/>
        <w:ind w:right="-28"/>
        <w:rPr>
          <w:rFonts w:ascii="Times New Roman" w:eastAsia="Times New Roman" w:hAnsi="Times New Roman" w:cs="Times New Roman"/>
          <w:b/>
          <w:sz w:val="24"/>
          <w:szCs w:val="24"/>
          <w:lang w:val="ru-RU" w:eastAsia="ru-RU"/>
        </w:rPr>
      </w:pPr>
    </w:p>
    <w:p w:rsidR="00F13FA2" w:rsidRPr="00E94E1B" w:rsidRDefault="00F13FA2" w:rsidP="00F13FA2">
      <w:pPr>
        <w:spacing w:before="0" w:beforeAutospacing="0" w:after="107" w:afterAutospacing="0" w:line="183" w:lineRule="atLeast"/>
        <w:jc w:val="center"/>
        <w:rPr>
          <w:rFonts w:ascii="Times New Roman" w:eastAsia="Times New Roman" w:hAnsi="Times New Roman" w:cs="Times New Roman"/>
          <w:b/>
          <w:sz w:val="24"/>
          <w:szCs w:val="24"/>
          <w:lang w:val="ru-RU" w:eastAsia="ru-RU"/>
        </w:rPr>
      </w:pPr>
      <w:r w:rsidRPr="00E94E1B">
        <w:rPr>
          <w:rFonts w:ascii="Times New Roman" w:eastAsia="Times New Roman" w:hAnsi="Times New Roman" w:cs="Times New Roman"/>
          <w:b/>
          <w:iCs/>
          <w:sz w:val="24"/>
          <w:szCs w:val="24"/>
          <w:lang w:val="ru-RU" w:eastAsia="ru-RU"/>
        </w:rPr>
        <w:t>Характеристика семей по составу</w:t>
      </w:r>
    </w:p>
    <w:tbl>
      <w:tblPr>
        <w:tblW w:w="5000" w:type="pct"/>
        <w:tblLook w:val="04A0"/>
      </w:tblPr>
      <w:tblGrid>
        <w:gridCol w:w="3302"/>
        <w:gridCol w:w="3305"/>
        <w:gridCol w:w="3416"/>
      </w:tblGrid>
      <w:tr w:rsidR="00E94E1B" w:rsidRPr="006921AA" w:rsidTr="002A6CBD">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center"/>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Состав семьи</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center"/>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Количество семей</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276" w:lineRule="auto"/>
              <w:jc w:val="center"/>
              <w:rPr>
                <w:rFonts w:ascii="Times New Roman" w:eastAsia="Times New Roman" w:hAnsi="Times New Roman" w:cs="Times New Roman"/>
                <w:iCs/>
                <w:sz w:val="24"/>
                <w:szCs w:val="24"/>
                <w:shd w:val="clear" w:color="auto" w:fill="FFFFCC"/>
                <w:lang w:val="ru-RU" w:eastAsia="ru-RU"/>
              </w:rPr>
            </w:pPr>
            <w:r w:rsidRPr="00E94E1B">
              <w:rPr>
                <w:rFonts w:ascii="Times New Roman" w:eastAsia="Times New Roman" w:hAnsi="Times New Roman" w:cs="Times New Roman"/>
                <w:iCs/>
                <w:sz w:val="24"/>
                <w:szCs w:val="24"/>
                <w:lang w:val="ru-RU" w:eastAsia="ru-RU"/>
              </w:rPr>
              <w:t>Процент от общего</w:t>
            </w:r>
            <w:r w:rsidRPr="00E94E1B">
              <w:rPr>
                <w:rFonts w:ascii="Times New Roman" w:eastAsia="Times New Roman" w:hAnsi="Times New Roman" w:cs="Times New Roman"/>
                <w:iCs/>
                <w:sz w:val="24"/>
                <w:szCs w:val="24"/>
                <w:shd w:val="clear" w:color="auto" w:fill="FFFFCC"/>
                <w:lang w:val="ru-RU" w:eastAsia="ru-RU"/>
              </w:rPr>
              <w:br/>
            </w:r>
            <w:r w:rsidRPr="00E94E1B">
              <w:rPr>
                <w:rFonts w:ascii="Times New Roman" w:eastAsia="Times New Roman" w:hAnsi="Times New Roman" w:cs="Times New Roman"/>
                <w:iCs/>
                <w:sz w:val="24"/>
                <w:szCs w:val="24"/>
                <w:lang w:val="ru-RU" w:eastAsia="ru-RU"/>
              </w:rPr>
              <w:t>количества семей</w:t>
            </w:r>
            <w:r w:rsidRPr="00E94E1B">
              <w:rPr>
                <w:rFonts w:ascii="Times New Roman" w:eastAsia="Times New Roman" w:hAnsi="Times New Roman" w:cs="Times New Roman"/>
                <w:iCs/>
                <w:sz w:val="24"/>
                <w:szCs w:val="24"/>
                <w:shd w:val="clear" w:color="auto" w:fill="FFFFCC"/>
                <w:lang w:val="ru-RU" w:eastAsia="ru-RU"/>
              </w:rPr>
              <w:br/>
            </w:r>
            <w:r w:rsidRPr="00E94E1B">
              <w:rPr>
                <w:rFonts w:ascii="Times New Roman" w:eastAsia="Times New Roman" w:hAnsi="Times New Roman" w:cs="Times New Roman"/>
                <w:iCs/>
                <w:sz w:val="24"/>
                <w:szCs w:val="24"/>
                <w:lang w:val="ru-RU" w:eastAsia="ru-RU"/>
              </w:rPr>
              <w:t>воспитанников</w:t>
            </w:r>
          </w:p>
        </w:tc>
      </w:tr>
      <w:tr w:rsidR="00E94E1B" w:rsidRPr="00E94E1B" w:rsidTr="002A6CBD">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Полная</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106</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81%</w:t>
            </w:r>
          </w:p>
        </w:tc>
      </w:tr>
      <w:tr w:rsidR="00E94E1B" w:rsidRPr="00E94E1B" w:rsidTr="002A6CBD">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proofErr w:type="gramStart"/>
            <w:r w:rsidRPr="00E94E1B">
              <w:rPr>
                <w:rFonts w:ascii="Times New Roman" w:eastAsia="Times New Roman" w:hAnsi="Times New Roman" w:cs="Times New Roman"/>
                <w:iCs/>
                <w:sz w:val="24"/>
                <w:szCs w:val="24"/>
                <w:lang w:val="ru-RU" w:eastAsia="ru-RU"/>
              </w:rPr>
              <w:t>Неполная</w:t>
            </w:r>
            <w:proofErr w:type="gramEnd"/>
            <w:r w:rsidRPr="00E94E1B">
              <w:rPr>
                <w:rFonts w:ascii="Times New Roman" w:eastAsia="Times New Roman" w:hAnsi="Times New Roman" w:cs="Times New Roman"/>
                <w:iCs/>
                <w:sz w:val="24"/>
                <w:szCs w:val="24"/>
                <w:lang w:val="ru-RU" w:eastAsia="ru-RU"/>
              </w:rPr>
              <w:t xml:space="preserve"> с матерью</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18</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13,7%</w:t>
            </w:r>
          </w:p>
        </w:tc>
      </w:tr>
      <w:tr w:rsidR="00E94E1B" w:rsidRPr="00E94E1B" w:rsidTr="002A6CBD">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proofErr w:type="gramStart"/>
            <w:r w:rsidRPr="00E94E1B">
              <w:rPr>
                <w:rFonts w:ascii="Times New Roman" w:eastAsia="Times New Roman" w:hAnsi="Times New Roman" w:cs="Times New Roman"/>
                <w:iCs/>
                <w:sz w:val="24"/>
                <w:szCs w:val="24"/>
                <w:lang w:val="ru-RU" w:eastAsia="ru-RU"/>
              </w:rPr>
              <w:t>Неполная</w:t>
            </w:r>
            <w:proofErr w:type="gramEnd"/>
            <w:r w:rsidRPr="00E94E1B">
              <w:rPr>
                <w:rFonts w:ascii="Times New Roman" w:eastAsia="Times New Roman" w:hAnsi="Times New Roman" w:cs="Times New Roman"/>
                <w:iCs/>
                <w:sz w:val="24"/>
                <w:szCs w:val="24"/>
                <w:lang w:val="ru-RU" w:eastAsia="ru-RU"/>
              </w:rPr>
              <w:t xml:space="preserve"> с отцом</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sz w:val="24"/>
                <w:szCs w:val="24"/>
                <w:lang w:val="ru-RU" w:eastAsia="ru-RU"/>
              </w:rPr>
              <w:t>1</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sz w:val="24"/>
                <w:szCs w:val="24"/>
                <w:lang w:val="ru-RU" w:eastAsia="ru-RU"/>
              </w:rPr>
              <w:t>0,8 %</w:t>
            </w:r>
          </w:p>
        </w:tc>
      </w:tr>
      <w:tr w:rsidR="00E94E1B" w:rsidRPr="00E94E1B" w:rsidTr="002A6CBD">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Оформлено опекунство</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0</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p>
        </w:tc>
      </w:tr>
      <w:tr w:rsidR="00E94E1B" w:rsidRPr="00E94E1B" w:rsidTr="002A6CBD">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iCs/>
                <w:sz w:val="24"/>
                <w:szCs w:val="24"/>
                <w:lang w:val="ru-RU" w:eastAsia="ru-RU"/>
              </w:rPr>
            </w:pPr>
            <w:r w:rsidRPr="00E94E1B">
              <w:rPr>
                <w:rFonts w:ascii="Times New Roman" w:eastAsia="Times New Roman" w:hAnsi="Times New Roman" w:cs="Times New Roman"/>
                <w:iCs/>
                <w:sz w:val="24"/>
                <w:szCs w:val="24"/>
                <w:lang w:val="ru-RU" w:eastAsia="ru-RU"/>
              </w:rPr>
              <w:t>Дети, оставшиеся без попечения родителей (детский дом)</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iCs/>
                <w:sz w:val="24"/>
                <w:szCs w:val="24"/>
                <w:lang w:val="ru-RU" w:eastAsia="ru-RU"/>
              </w:rPr>
            </w:pPr>
            <w:r w:rsidRPr="00E94E1B">
              <w:rPr>
                <w:rFonts w:ascii="Times New Roman" w:eastAsia="Times New Roman" w:hAnsi="Times New Roman" w:cs="Times New Roman"/>
                <w:iCs/>
                <w:sz w:val="24"/>
                <w:szCs w:val="24"/>
                <w:lang w:val="ru-RU" w:eastAsia="ru-RU"/>
              </w:rPr>
              <w:t>6</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iCs/>
                <w:sz w:val="24"/>
                <w:szCs w:val="24"/>
                <w:lang w:val="ru-RU" w:eastAsia="ru-RU"/>
              </w:rPr>
            </w:pPr>
            <w:r w:rsidRPr="00E94E1B">
              <w:rPr>
                <w:rFonts w:ascii="Times New Roman" w:eastAsia="Times New Roman" w:hAnsi="Times New Roman" w:cs="Times New Roman"/>
                <w:iCs/>
                <w:sz w:val="24"/>
                <w:szCs w:val="24"/>
                <w:lang w:val="ru-RU" w:eastAsia="ru-RU"/>
              </w:rPr>
              <w:t>4,5 %</w:t>
            </w:r>
          </w:p>
        </w:tc>
      </w:tr>
      <w:tr w:rsidR="00E94E1B" w:rsidRPr="00E94E1B" w:rsidTr="002A6CBD">
        <w:tc>
          <w:tcPr>
            <w:tcW w:w="4260" w:type="dxa"/>
            <w:tcMar>
              <w:top w:w="54" w:type="dxa"/>
              <w:left w:w="54" w:type="dxa"/>
              <w:bottom w:w="54" w:type="dxa"/>
              <w:right w:w="54" w:type="dxa"/>
            </w:tcMar>
            <w:vAlign w:val="cente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p>
        </w:tc>
        <w:tc>
          <w:tcPr>
            <w:tcW w:w="4260" w:type="dxa"/>
            <w:tcMar>
              <w:top w:w="54" w:type="dxa"/>
              <w:left w:w="54" w:type="dxa"/>
              <w:bottom w:w="54" w:type="dxa"/>
              <w:right w:w="54" w:type="dxa"/>
            </w:tcMar>
            <w:vAlign w:val="cente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p>
        </w:tc>
        <w:tc>
          <w:tcPr>
            <w:tcW w:w="4260" w:type="dxa"/>
            <w:tcMar>
              <w:top w:w="54" w:type="dxa"/>
              <w:left w:w="54" w:type="dxa"/>
              <w:bottom w:w="54" w:type="dxa"/>
              <w:right w:w="54" w:type="dxa"/>
            </w:tcMar>
            <w:vAlign w:val="cente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p>
        </w:tc>
      </w:tr>
    </w:tbl>
    <w:p w:rsidR="00F13FA2" w:rsidRPr="00E94E1B" w:rsidRDefault="00F13FA2" w:rsidP="00F13FA2">
      <w:pPr>
        <w:spacing w:before="0" w:beforeAutospacing="0" w:after="107" w:afterAutospacing="0" w:line="183" w:lineRule="atLeast"/>
        <w:jc w:val="center"/>
        <w:rPr>
          <w:rFonts w:ascii="Times New Roman" w:eastAsia="Times New Roman" w:hAnsi="Times New Roman" w:cs="Times New Roman"/>
          <w:b/>
          <w:iCs/>
          <w:sz w:val="24"/>
          <w:szCs w:val="24"/>
          <w:lang w:val="ru-RU" w:eastAsia="ru-RU"/>
        </w:rPr>
      </w:pPr>
    </w:p>
    <w:p w:rsidR="00F13FA2" w:rsidRPr="00E94E1B" w:rsidRDefault="00F13FA2" w:rsidP="00F13FA2">
      <w:pPr>
        <w:spacing w:before="0" w:beforeAutospacing="0" w:after="107" w:afterAutospacing="0" w:line="183" w:lineRule="atLeast"/>
        <w:jc w:val="center"/>
        <w:rPr>
          <w:rFonts w:ascii="Times New Roman" w:eastAsia="Times New Roman" w:hAnsi="Times New Roman" w:cs="Times New Roman"/>
          <w:b/>
          <w:iCs/>
          <w:sz w:val="24"/>
          <w:szCs w:val="24"/>
          <w:lang w:val="ru-RU" w:eastAsia="ru-RU"/>
        </w:rPr>
      </w:pPr>
      <w:r w:rsidRPr="00E94E1B">
        <w:rPr>
          <w:rFonts w:ascii="Times New Roman" w:eastAsia="Times New Roman" w:hAnsi="Times New Roman" w:cs="Times New Roman"/>
          <w:b/>
          <w:iCs/>
          <w:sz w:val="24"/>
          <w:szCs w:val="24"/>
          <w:lang w:val="ru-RU" w:eastAsia="ru-RU"/>
        </w:rPr>
        <w:t>Характеристика семей по количеству детей</w:t>
      </w:r>
    </w:p>
    <w:p w:rsidR="00F13FA2" w:rsidRPr="00E94E1B" w:rsidRDefault="00F13FA2" w:rsidP="00F13FA2">
      <w:pPr>
        <w:spacing w:before="0" w:beforeAutospacing="0" w:after="107" w:afterAutospacing="0" w:line="183" w:lineRule="atLeast"/>
        <w:jc w:val="center"/>
        <w:rPr>
          <w:rFonts w:ascii="Times New Roman" w:eastAsia="Times New Roman" w:hAnsi="Times New Roman" w:cs="Times New Roman"/>
          <w:b/>
          <w:sz w:val="24"/>
          <w:szCs w:val="24"/>
          <w:lang w:val="ru-RU" w:eastAsia="ru-RU"/>
        </w:rPr>
      </w:pPr>
    </w:p>
    <w:tbl>
      <w:tblPr>
        <w:tblW w:w="5000" w:type="pct"/>
        <w:tblBorders>
          <w:top w:val="single" w:sz="4" w:space="0" w:color="222222"/>
          <w:left w:val="single" w:sz="4" w:space="0" w:color="222222"/>
          <w:bottom w:val="single" w:sz="4" w:space="0" w:color="222222"/>
          <w:right w:val="single" w:sz="4" w:space="0" w:color="222222"/>
        </w:tblBorders>
        <w:tblLook w:val="04A0"/>
      </w:tblPr>
      <w:tblGrid>
        <w:gridCol w:w="4432"/>
        <w:gridCol w:w="1739"/>
        <w:gridCol w:w="3852"/>
      </w:tblGrid>
      <w:tr w:rsidR="00E94E1B" w:rsidRPr="006921AA" w:rsidTr="002A6CBD">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Количество детей в семье</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Количество семей</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pStyle w:val="a7"/>
              <w:jc w:val="center"/>
              <w:rPr>
                <w:rFonts w:eastAsia="Times New Roman"/>
                <w:shd w:val="clear" w:color="auto" w:fill="FFFFCC"/>
                <w:lang w:val="ru-RU" w:eastAsia="ru-RU"/>
              </w:rPr>
            </w:pPr>
            <w:r w:rsidRPr="00E94E1B">
              <w:rPr>
                <w:rFonts w:eastAsia="Times New Roman"/>
                <w:lang w:val="ru-RU" w:eastAsia="ru-RU"/>
              </w:rPr>
              <w:t>Процент от общего</w:t>
            </w:r>
            <w:r w:rsidRPr="00E94E1B">
              <w:rPr>
                <w:rFonts w:eastAsia="Times New Roman"/>
                <w:shd w:val="clear" w:color="auto" w:fill="FFFFCC"/>
                <w:lang w:val="ru-RU" w:eastAsia="ru-RU"/>
              </w:rPr>
              <w:t xml:space="preserve"> </w:t>
            </w:r>
            <w:r w:rsidRPr="00E94E1B">
              <w:rPr>
                <w:rFonts w:eastAsia="Times New Roman"/>
                <w:lang w:val="ru-RU" w:eastAsia="ru-RU"/>
              </w:rPr>
              <w:t>количества семей</w:t>
            </w:r>
            <w:r w:rsidRPr="00E94E1B">
              <w:rPr>
                <w:rFonts w:eastAsia="Times New Roman"/>
                <w:shd w:val="clear" w:color="auto" w:fill="FFFFCC"/>
                <w:lang w:val="ru-RU" w:eastAsia="ru-RU"/>
              </w:rPr>
              <w:t xml:space="preserve"> </w:t>
            </w:r>
            <w:r w:rsidRPr="00E94E1B">
              <w:rPr>
                <w:rFonts w:eastAsia="Times New Roman"/>
                <w:lang w:val="ru-RU" w:eastAsia="ru-RU"/>
              </w:rPr>
              <w:t>воспитанников</w:t>
            </w:r>
          </w:p>
        </w:tc>
      </w:tr>
      <w:tr w:rsidR="00E94E1B" w:rsidRPr="00E94E1B" w:rsidTr="002A6CBD">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Один ребенок</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22</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E94E1B"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16,8</w:t>
            </w:r>
            <w:r w:rsidR="00F13FA2" w:rsidRPr="00E94E1B">
              <w:rPr>
                <w:rFonts w:ascii="Times New Roman" w:eastAsia="Times New Roman" w:hAnsi="Times New Roman" w:cs="Times New Roman"/>
                <w:iCs/>
                <w:sz w:val="24"/>
                <w:szCs w:val="24"/>
                <w:lang w:val="ru-RU" w:eastAsia="ru-RU"/>
              </w:rPr>
              <w:t>%</w:t>
            </w:r>
          </w:p>
        </w:tc>
      </w:tr>
      <w:tr w:rsidR="00E94E1B" w:rsidRPr="00E94E1B" w:rsidTr="002A6CBD">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Два ребенка</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68</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E94E1B"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52</w:t>
            </w:r>
            <w:r w:rsidR="00F13FA2" w:rsidRPr="00E94E1B">
              <w:rPr>
                <w:rFonts w:ascii="Times New Roman" w:eastAsia="Times New Roman" w:hAnsi="Times New Roman" w:cs="Times New Roman"/>
                <w:iCs/>
                <w:sz w:val="24"/>
                <w:szCs w:val="24"/>
                <w:lang w:val="ru-RU" w:eastAsia="ru-RU"/>
              </w:rPr>
              <w:t>%</w:t>
            </w:r>
          </w:p>
        </w:tc>
      </w:tr>
      <w:tr w:rsidR="00E94E1B" w:rsidRPr="00E94E1B" w:rsidTr="002A6CBD">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Три ребенка и более</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3</w:t>
            </w:r>
            <w:r w:rsidR="00E94E1B" w:rsidRPr="00E94E1B">
              <w:rPr>
                <w:rFonts w:ascii="Times New Roman" w:eastAsia="Times New Roman" w:hAnsi="Times New Roman" w:cs="Times New Roman"/>
                <w:iCs/>
                <w:sz w:val="24"/>
                <w:szCs w:val="24"/>
                <w:lang w:val="ru-RU" w:eastAsia="ru-RU"/>
              </w:rPr>
              <w:t>5</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E94E1B" w:rsidP="002A6CBD">
            <w:p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E94E1B">
              <w:rPr>
                <w:rFonts w:ascii="Times New Roman" w:eastAsia="Times New Roman" w:hAnsi="Times New Roman" w:cs="Times New Roman"/>
                <w:iCs/>
                <w:sz w:val="24"/>
                <w:szCs w:val="24"/>
                <w:lang w:val="ru-RU" w:eastAsia="ru-RU"/>
              </w:rPr>
              <w:t>26,7</w:t>
            </w:r>
            <w:r w:rsidR="00F13FA2" w:rsidRPr="00E94E1B">
              <w:rPr>
                <w:rFonts w:ascii="Times New Roman" w:eastAsia="Times New Roman" w:hAnsi="Times New Roman" w:cs="Times New Roman"/>
                <w:iCs/>
                <w:sz w:val="24"/>
                <w:szCs w:val="24"/>
                <w:lang w:val="ru-RU" w:eastAsia="ru-RU"/>
              </w:rPr>
              <w:t>%</w:t>
            </w:r>
          </w:p>
        </w:tc>
      </w:tr>
      <w:tr w:rsidR="00E94E1B" w:rsidRPr="00E94E1B" w:rsidTr="002A6CBD">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iCs/>
                <w:sz w:val="24"/>
                <w:szCs w:val="24"/>
                <w:lang w:val="ru-RU" w:eastAsia="ru-RU"/>
              </w:rPr>
            </w:pPr>
            <w:r w:rsidRPr="00E94E1B">
              <w:rPr>
                <w:rFonts w:ascii="Times New Roman" w:eastAsia="Times New Roman" w:hAnsi="Times New Roman" w:cs="Times New Roman"/>
                <w:iCs/>
                <w:sz w:val="24"/>
                <w:szCs w:val="24"/>
                <w:lang w:val="ru-RU" w:eastAsia="ru-RU"/>
              </w:rPr>
              <w:t>Дети, оставшиеся без попечения родителей (детский дом).</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F13FA2" w:rsidP="002A6CBD">
            <w:pPr>
              <w:spacing w:before="0" w:beforeAutospacing="0" w:after="0" w:afterAutospacing="0" w:line="183" w:lineRule="atLeast"/>
              <w:jc w:val="both"/>
              <w:rPr>
                <w:rFonts w:ascii="Times New Roman" w:eastAsia="Times New Roman" w:hAnsi="Times New Roman" w:cs="Times New Roman"/>
                <w:iCs/>
                <w:sz w:val="24"/>
                <w:szCs w:val="24"/>
                <w:lang w:val="ru-RU" w:eastAsia="ru-RU"/>
              </w:rPr>
            </w:pPr>
            <w:r w:rsidRPr="00E94E1B">
              <w:rPr>
                <w:rFonts w:ascii="Times New Roman" w:eastAsia="Times New Roman" w:hAnsi="Times New Roman" w:cs="Times New Roman"/>
                <w:iCs/>
                <w:sz w:val="24"/>
                <w:szCs w:val="24"/>
                <w:lang w:val="ru-RU" w:eastAsia="ru-RU"/>
              </w:rPr>
              <w:t>6</w:t>
            </w:r>
          </w:p>
        </w:tc>
        <w:tc>
          <w:tcPr>
            <w:tcW w:w="0" w:type="auto"/>
            <w:tcBorders>
              <w:top w:val="single" w:sz="4" w:space="0" w:color="222222"/>
              <w:left w:val="single" w:sz="4" w:space="0" w:color="222222"/>
              <w:bottom w:val="single" w:sz="4" w:space="0" w:color="222222"/>
              <w:right w:val="single" w:sz="4" w:space="0" w:color="222222"/>
            </w:tcBorders>
            <w:tcMar>
              <w:top w:w="54" w:type="dxa"/>
              <w:left w:w="54" w:type="dxa"/>
              <w:bottom w:w="54" w:type="dxa"/>
              <w:right w:w="54" w:type="dxa"/>
            </w:tcMar>
            <w:hideMark/>
          </w:tcPr>
          <w:p w:rsidR="00F13FA2" w:rsidRPr="00E94E1B" w:rsidRDefault="00E94E1B" w:rsidP="002A6CBD">
            <w:pPr>
              <w:spacing w:before="0" w:beforeAutospacing="0" w:after="0" w:afterAutospacing="0" w:line="183" w:lineRule="atLeast"/>
              <w:jc w:val="both"/>
              <w:rPr>
                <w:rFonts w:ascii="Times New Roman" w:eastAsia="Times New Roman" w:hAnsi="Times New Roman" w:cs="Times New Roman"/>
                <w:iCs/>
                <w:sz w:val="24"/>
                <w:szCs w:val="24"/>
                <w:lang w:val="ru-RU" w:eastAsia="ru-RU"/>
              </w:rPr>
            </w:pPr>
            <w:r w:rsidRPr="00E94E1B">
              <w:rPr>
                <w:rFonts w:ascii="Times New Roman" w:eastAsia="Times New Roman" w:hAnsi="Times New Roman" w:cs="Times New Roman"/>
                <w:iCs/>
                <w:sz w:val="24"/>
                <w:szCs w:val="24"/>
                <w:lang w:val="ru-RU" w:eastAsia="ru-RU"/>
              </w:rPr>
              <w:t>4,5%</w:t>
            </w:r>
          </w:p>
        </w:tc>
      </w:tr>
    </w:tbl>
    <w:p w:rsidR="00F42CE9" w:rsidRPr="00455117" w:rsidRDefault="00F42CE9" w:rsidP="00F42CE9">
      <w:pPr>
        <w:rPr>
          <w:rFonts w:ascii="Times New Roman" w:eastAsia="Times New Roman" w:hAnsi="Times New Roman" w:cs="Times New Roman"/>
          <w:color w:val="000000"/>
          <w:sz w:val="24"/>
          <w:szCs w:val="24"/>
          <w:lang w:val="ru-RU"/>
        </w:rPr>
      </w:pPr>
      <w:r w:rsidRPr="00455117">
        <w:rPr>
          <w:rFonts w:ascii="Times New Roman" w:eastAsia="Times New Roman" w:hAnsi="Times New Roman" w:cs="Times New Roman"/>
          <w:color w:val="000000"/>
          <w:sz w:val="24"/>
          <w:szCs w:val="24"/>
          <w:lang w:val="ru-RU"/>
        </w:rPr>
        <w:t>Воспитательная работа строится с</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учетом индивидуальных особенностей детей, с</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использованием разнообразных форм и</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методов, в</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тесной взаимосвязи воспитателей, специалистов и</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родителей. Детям из</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неполных семей уделяется большее внимание в</w:t>
      </w:r>
      <w:r w:rsidRPr="00455117">
        <w:rPr>
          <w:rFonts w:ascii="Times New Roman" w:eastAsia="Times New Roman" w:hAnsi="Times New Roman" w:cs="Times New Roman"/>
          <w:color w:val="000000"/>
          <w:sz w:val="24"/>
          <w:szCs w:val="24"/>
        </w:rPr>
        <w:t> </w:t>
      </w:r>
      <w:r w:rsidRPr="00455117">
        <w:rPr>
          <w:rFonts w:ascii="Times New Roman" w:eastAsia="Times New Roman" w:hAnsi="Times New Roman" w:cs="Times New Roman"/>
          <w:color w:val="000000"/>
          <w:sz w:val="24"/>
          <w:szCs w:val="24"/>
          <w:lang w:val="ru-RU"/>
        </w:rPr>
        <w:t>первые месяцы после зачисления в</w:t>
      </w:r>
      <w:r w:rsidRPr="00455117">
        <w:rPr>
          <w:rFonts w:ascii="Times New Roman" w:eastAsia="Times New Roman" w:hAnsi="Times New Roman" w:cs="Times New Roman"/>
          <w:color w:val="000000"/>
          <w:sz w:val="24"/>
          <w:szCs w:val="24"/>
        </w:rPr>
        <w:t> </w:t>
      </w:r>
      <w:r w:rsidR="00E94E1B">
        <w:rPr>
          <w:rFonts w:ascii="Times New Roman" w:eastAsia="Times New Roman" w:hAnsi="Times New Roman" w:cs="Times New Roman"/>
          <w:color w:val="000000"/>
          <w:sz w:val="24"/>
          <w:szCs w:val="24"/>
          <w:lang w:val="ru-RU"/>
        </w:rPr>
        <w:t>д</w:t>
      </w:r>
      <w:r w:rsidRPr="00455117">
        <w:rPr>
          <w:rFonts w:ascii="Times New Roman" w:eastAsia="Times New Roman" w:hAnsi="Times New Roman" w:cs="Times New Roman"/>
          <w:color w:val="000000"/>
          <w:sz w:val="24"/>
          <w:szCs w:val="24"/>
          <w:lang w:val="ru-RU"/>
        </w:rPr>
        <w:t>етский сад.</w:t>
      </w:r>
    </w:p>
    <w:p w:rsidR="00F42CE9" w:rsidRDefault="00F42CE9" w:rsidP="00455117">
      <w:pPr>
        <w:rPr>
          <w:rFonts w:ascii="Times New Roman" w:eastAsia="Times New Roman" w:hAnsi="Times New Roman" w:cs="Times New Roman"/>
          <w:color w:val="000000"/>
          <w:sz w:val="24"/>
          <w:szCs w:val="24"/>
          <w:lang w:val="ru-RU"/>
        </w:rPr>
      </w:pPr>
    </w:p>
    <w:p w:rsidR="00E94E1B" w:rsidRPr="00E94E1B" w:rsidRDefault="00E94E1B" w:rsidP="00E94E1B">
      <w:pPr>
        <w:spacing w:before="0" w:beforeAutospacing="0" w:after="107" w:afterAutospacing="0" w:line="276" w:lineRule="auto"/>
        <w:jc w:val="center"/>
        <w:rPr>
          <w:rFonts w:ascii="Times New Roman" w:eastAsia="Times New Roman" w:hAnsi="Times New Roman" w:cs="Times New Roman"/>
          <w:b/>
          <w:bCs/>
          <w:sz w:val="24"/>
          <w:szCs w:val="24"/>
          <w:lang w:val="ru-RU" w:eastAsia="ru-RU"/>
        </w:rPr>
      </w:pPr>
      <w:r w:rsidRPr="00E94E1B">
        <w:rPr>
          <w:rFonts w:ascii="Times New Roman" w:eastAsia="Times New Roman" w:hAnsi="Times New Roman" w:cs="Times New Roman"/>
          <w:b/>
          <w:bCs/>
          <w:sz w:val="24"/>
          <w:szCs w:val="24"/>
          <w:lang w:val="ru-RU" w:eastAsia="ru-RU"/>
        </w:rPr>
        <w:t>Дополнительное образование (бесплатное)</w:t>
      </w:r>
    </w:p>
    <w:p w:rsidR="00E94E1B" w:rsidRPr="00F7006E" w:rsidRDefault="00E94E1B" w:rsidP="00E94E1B">
      <w:pPr>
        <w:spacing w:before="0" w:beforeAutospacing="0" w:after="107" w:afterAutospacing="0" w:line="276" w:lineRule="auto"/>
        <w:jc w:val="both"/>
        <w:rPr>
          <w:rFonts w:ascii="Times New Roman" w:eastAsia="Times New Roman" w:hAnsi="Times New Roman" w:cs="Times New Roman"/>
          <w:b/>
          <w:bCs/>
          <w:color w:val="FF0000"/>
          <w:sz w:val="24"/>
          <w:szCs w:val="24"/>
          <w:lang w:val="ru-RU" w:eastAsia="ru-RU"/>
        </w:rPr>
      </w:pPr>
    </w:p>
    <w:p w:rsidR="00E94E1B" w:rsidRPr="00EC2C80" w:rsidRDefault="00E94E1B" w:rsidP="00E94E1B">
      <w:pPr>
        <w:spacing w:before="0" w:beforeAutospacing="0" w:after="107" w:afterAutospacing="0" w:line="276" w:lineRule="auto"/>
        <w:jc w:val="both"/>
        <w:rPr>
          <w:rFonts w:ascii="Times New Roman" w:eastAsia="Times New Roman" w:hAnsi="Times New Roman" w:cs="Times New Roman"/>
          <w:bCs/>
          <w:sz w:val="24"/>
          <w:szCs w:val="24"/>
          <w:lang w:val="ru-RU" w:eastAsia="ru-RU"/>
        </w:rPr>
      </w:pPr>
      <w:r w:rsidRPr="00EC2C80">
        <w:rPr>
          <w:rFonts w:ascii="Times New Roman" w:eastAsia="Times New Roman" w:hAnsi="Times New Roman" w:cs="Times New Roman"/>
          <w:bCs/>
          <w:sz w:val="24"/>
          <w:szCs w:val="24"/>
          <w:lang w:val="ru-RU" w:eastAsia="ru-RU"/>
        </w:rPr>
        <w:t>Дополнительное образование детей направлено на формирование и развитие творческих способностей, удовлетворение индивидуальных потребностей в интеллектуальном и  нравственном совершенствовании, а так же на организацию свободного времени.</w:t>
      </w:r>
    </w:p>
    <w:p w:rsidR="00E94E1B" w:rsidRPr="00EC2C80" w:rsidRDefault="00E94E1B" w:rsidP="00E94E1B">
      <w:pPr>
        <w:spacing w:before="0" w:beforeAutospacing="0" w:after="107" w:afterAutospacing="0" w:line="276" w:lineRule="auto"/>
        <w:jc w:val="both"/>
        <w:rPr>
          <w:rFonts w:ascii="Times New Roman" w:eastAsia="Times New Roman" w:hAnsi="Times New Roman" w:cs="Times New Roman"/>
          <w:bCs/>
          <w:sz w:val="24"/>
          <w:szCs w:val="24"/>
          <w:lang w:val="ru-RU" w:eastAsia="ru-RU"/>
        </w:rPr>
      </w:pPr>
      <w:r w:rsidRPr="00EC2C80">
        <w:rPr>
          <w:rFonts w:ascii="Times New Roman" w:eastAsia="Times New Roman" w:hAnsi="Times New Roman" w:cs="Times New Roman"/>
          <w:bCs/>
          <w:sz w:val="24"/>
          <w:szCs w:val="24"/>
          <w:lang w:val="ru-RU" w:eastAsia="ru-RU"/>
        </w:rPr>
        <w:t>В ДОУ реализуются программы дополнительного образования на безвозмездной основе:</w:t>
      </w:r>
    </w:p>
    <w:tbl>
      <w:tblPr>
        <w:tblW w:w="0" w:type="auto"/>
        <w:tblCellMar>
          <w:top w:w="15" w:type="dxa"/>
          <w:left w:w="15" w:type="dxa"/>
          <w:bottom w:w="15" w:type="dxa"/>
          <w:right w:w="15" w:type="dxa"/>
        </w:tblCellMar>
        <w:tblLook w:val="0600"/>
      </w:tblPr>
      <w:tblGrid>
        <w:gridCol w:w="450"/>
        <w:gridCol w:w="4843"/>
        <w:gridCol w:w="1691"/>
        <w:gridCol w:w="963"/>
        <w:gridCol w:w="2118"/>
      </w:tblGrid>
      <w:tr w:rsidR="00195236" w:rsidRPr="00EC2C80" w:rsidTr="002A6CB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rPr>
            </w:pPr>
            <w:r w:rsidRPr="00EC2C80">
              <w:rPr>
                <w:rFonts w:hAnsi="Times New Roman" w:cs="Times New Roman"/>
                <w:sz w:val="24"/>
                <w:szCs w:val="24"/>
              </w:rPr>
              <w:lastRenderedPageBreak/>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rPr>
            </w:pPr>
            <w:proofErr w:type="spellStart"/>
            <w:r w:rsidRPr="00EC2C80">
              <w:rPr>
                <w:rFonts w:hAnsi="Times New Roman" w:cs="Times New Roman"/>
                <w:sz w:val="24"/>
                <w:szCs w:val="24"/>
              </w:rPr>
              <w:t>Наименование</w:t>
            </w:r>
            <w:proofErr w:type="spellEnd"/>
            <w:r w:rsidRPr="00EC2C80">
              <w:rPr>
                <w:rFonts w:hAnsi="Times New Roman" w:cs="Times New Roman"/>
                <w:sz w:val="24"/>
                <w:szCs w:val="24"/>
              </w:rPr>
              <w:t xml:space="preserve"> </w:t>
            </w:r>
            <w:proofErr w:type="spellStart"/>
            <w:r w:rsidRPr="00EC2C80">
              <w:rPr>
                <w:rFonts w:hAnsi="Times New Roman" w:cs="Times New Roman"/>
                <w:sz w:val="24"/>
                <w:szCs w:val="24"/>
              </w:rPr>
              <w:t>программы</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rPr>
            </w:pPr>
            <w:proofErr w:type="spellStart"/>
            <w:r w:rsidRPr="00EC2C80">
              <w:rPr>
                <w:rFonts w:hAnsi="Times New Roman" w:cs="Times New Roman"/>
                <w:sz w:val="24"/>
                <w:szCs w:val="24"/>
              </w:rPr>
              <w:t>Форма</w:t>
            </w:r>
            <w:proofErr w:type="spellEnd"/>
            <w:r w:rsidRPr="00EC2C80">
              <w:rPr>
                <w:rFonts w:hAnsi="Times New Roman" w:cs="Times New Roman"/>
                <w:sz w:val="24"/>
                <w:szCs w:val="24"/>
              </w:rPr>
              <w:t xml:space="preserve"> </w:t>
            </w:r>
            <w:proofErr w:type="spellStart"/>
            <w:r w:rsidRPr="00EC2C80">
              <w:rPr>
                <w:rFonts w:hAnsi="Times New Roman" w:cs="Times New Roman"/>
                <w:sz w:val="24"/>
                <w:szCs w:val="24"/>
              </w:rPr>
              <w:t>организации</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rPr>
            </w:pPr>
            <w:proofErr w:type="spellStart"/>
            <w:r w:rsidRPr="00EC2C80">
              <w:rPr>
                <w:rFonts w:hAnsi="Times New Roman" w:cs="Times New Roman"/>
                <w:sz w:val="24"/>
                <w:szCs w:val="24"/>
              </w:rPr>
              <w:t>Возраст</w:t>
            </w:r>
            <w:proofErr w:type="spellEnd"/>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rPr>
            </w:pPr>
            <w:r w:rsidRPr="00EC2C80">
              <w:rPr>
                <w:rFonts w:hAnsi="Times New Roman" w:cs="Times New Roman"/>
                <w:sz w:val="24"/>
                <w:szCs w:val="24"/>
                <w:lang w:val="ru-RU"/>
              </w:rPr>
              <w:t>К</w:t>
            </w:r>
            <w:proofErr w:type="spellStart"/>
            <w:r w:rsidRPr="00EC2C80">
              <w:rPr>
                <w:rFonts w:hAnsi="Times New Roman" w:cs="Times New Roman"/>
                <w:sz w:val="24"/>
                <w:szCs w:val="24"/>
              </w:rPr>
              <w:t>оличество</w:t>
            </w:r>
            <w:proofErr w:type="spellEnd"/>
            <w:r w:rsidRPr="00EC2C80">
              <w:rPr>
                <w:rFonts w:hAnsi="Times New Roman" w:cs="Times New Roman"/>
                <w:sz w:val="24"/>
                <w:szCs w:val="24"/>
              </w:rPr>
              <w:t xml:space="preserve"> </w:t>
            </w:r>
            <w:proofErr w:type="spellStart"/>
            <w:r w:rsidRPr="00EC2C80">
              <w:rPr>
                <w:rFonts w:hAnsi="Times New Roman" w:cs="Times New Roman"/>
                <w:sz w:val="24"/>
                <w:szCs w:val="24"/>
              </w:rPr>
              <w:t>воспитанников</w:t>
            </w:r>
            <w:proofErr w:type="spellEnd"/>
          </w:p>
        </w:tc>
      </w:tr>
      <w:tr w:rsidR="00195236" w:rsidRPr="00EC2C80" w:rsidTr="002A6CB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ind w:left="75" w:right="75"/>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ind w:left="75" w:right="75"/>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ind w:left="75" w:right="75"/>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ind w:left="75" w:right="75"/>
              <w:rPr>
                <w:rFonts w:hAnsi="Times New Roman" w:cs="Times New Roman"/>
                <w:sz w:val="24"/>
                <w:szCs w:val="24"/>
              </w:rPr>
            </w:pPr>
          </w:p>
        </w:tc>
        <w:tc>
          <w:tcPr>
            <w:tcW w:w="0" w:type="auto"/>
            <w:tcBorders>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p>
        </w:tc>
      </w:tr>
      <w:tr w:rsidR="00195236" w:rsidRPr="00EC2C80"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rPr>
            </w:pPr>
            <w:r w:rsidRPr="00EC2C80">
              <w:rPr>
                <w:rFonts w:hAnsi="Times New Roman" w:cs="Times New Roman"/>
                <w:sz w:val="24"/>
                <w:szCs w:val="24"/>
              </w:rPr>
              <w:t>1</w:t>
            </w:r>
          </w:p>
        </w:tc>
        <w:tc>
          <w:tcPr>
            <w:tcW w:w="8750"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E94E1B" w:rsidRPr="00EC2C80" w:rsidRDefault="00EC2C80" w:rsidP="002A6CBD">
            <w:pPr>
              <w:rPr>
                <w:rFonts w:hAnsi="Times New Roman" w:cs="Times New Roman"/>
                <w:b/>
                <w:sz w:val="24"/>
                <w:szCs w:val="24"/>
                <w:lang w:val="ru-RU"/>
              </w:rPr>
            </w:pPr>
            <w:proofErr w:type="spellStart"/>
            <w:proofErr w:type="gramStart"/>
            <w:r w:rsidRPr="00EC2C80">
              <w:rPr>
                <w:rFonts w:hAnsi="Times New Roman" w:cs="Times New Roman"/>
                <w:b/>
                <w:sz w:val="24"/>
                <w:szCs w:val="24"/>
                <w:lang w:val="ru-RU"/>
              </w:rPr>
              <w:t>Естественно-научное</w:t>
            </w:r>
            <w:proofErr w:type="spellEnd"/>
            <w:proofErr w:type="gramEnd"/>
            <w:r w:rsidRPr="00EC2C80">
              <w:rPr>
                <w:rFonts w:hAnsi="Times New Roman" w:cs="Times New Roman"/>
                <w:b/>
                <w:sz w:val="24"/>
                <w:szCs w:val="24"/>
                <w:lang w:val="ru-RU"/>
              </w:rPr>
              <w:t xml:space="preserve"> направление</w:t>
            </w:r>
          </w:p>
        </w:tc>
      </w:tr>
      <w:tr w:rsidR="00195236" w:rsidRPr="00EC2C80"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rPr>
            </w:pPr>
            <w:r w:rsidRPr="00EC2C80">
              <w:rPr>
                <w:rFonts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«Экспериментирование с живой и неживой природой» «</w:t>
            </w:r>
            <w:proofErr w:type="gramStart"/>
            <w:r w:rsidRPr="00EC2C80">
              <w:rPr>
                <w:rFonts w:hAnsi="Times New Roman" w:cs="Times New Roman"/>
                <w:sz w:val="24"/>
                <w:szCs w:val="24"/>
                <w:lang w:val="ru-RU"/>
              </w:rPr>
              <w:t>Волшебная</w:t>
            </w:r>
            <w:proofErr w:type="gramEnd"/>
            <w:r w:rsidRPr="00EC2C80">
              <w:rPr>
                <w:rFonts w:hAnsi="Times New Roman" w:cs="Times New Roman"/>
                <w:sz w:val="24"/>
                <w:szCs w:val="24"/>
                <w:lang w:val="ru-RU"/>
              </w:rPr>
              <w:t xml:space="preserve"> </w:t>
            </w:r>
            <w:proofErr w:type="spellStart"/>
            <w:r w:rsidRPr="00EC2C80">
              <w:rPr>
                <w:rFonts w:hAnsi="Times New Roman" w:cs="Times New Roman"/>
                <w:sz w:val="24"/>
                <w:szCs w:val="24"/>
                <w:lang w:val="ru-RU"/>
              </w:rPr>
              <w:t>Фикси-лаборатория</w:t>
            </w:r>
            <w:proofErr w:type="spellEnd"/>
            <w:r w:rsidRPr="00EC2C80">
              <w:rPr>
                <w:rFonts w:hAnsi="Times New Roman" w:cs="Times New Roman"/>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групповая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195236" w:rsidP="002A6CBD">
            <w:pPr>
              <w:rPr>
                <w:rFonts w:hAnsi="Times New Roman" w:cs="Times New Roman"/>
                <w:sz w:val="24"/>
                <w:szCs w:val="24"/>
                <w:lang w:val="ru-RU"/>
              </w:rPr>
            </w:pPr>
            <w:r w:rsidRPr="00EC2C80">
              <w:rPr>
                <w:rFonts w:hAnsi="Times New Roman" w:cs="Times New Roman"/>
                <w:sz w:val="24"/>
                <w:szCs w:val="24"/>
                <w:lang w:val="ru-RU"/>
              </w:rPr>
              <w:t>5-6</w:t>
            </w:r>
            <w:r w:rsidR="00E94E1B" w:rsidRPr="00EC2C80">
              <w:rPr>
                <w:rFonts w:hAnsi="Times New Roman" w:cs="Times New Roman"/>
                <w:sz w:val="24"/>
                <w:szCs w:val="24"/>
                <w:lang w:val="ru-RU"/>
              </w:rPr>
              <w:t xml:space="preserve"> лет</w:t>
            </w:r>
          </w:p>
        </w:tc>
        <w:tc>
          <w:tcPr>
            <w:tcW w:w="0" w:type="auto"/>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10 детей</w:t>
            </w:r>
          </w:p>
        </w:tc>
      </w:tr>
      <w:tr w:rsidR="00195236" w:rsidRPr="00EC2C80"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rPr>
            </w:pPr>
            <w:r w:rsidRPr="00EC2C80">
              <w:rPr>
                <w:rFonts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«Занимательная 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групповая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6-7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C2C80" w:rsidP="002A6CBD">
            <w:pPr>
              <w:rPr>
                <w:rFonts w:hAnsi="Times New Roman" w:cs="Times New Roman"/>
                <w:sz w:val="24"/>
                <w:szCs w:val="24"/>
                <w:lang w:val="ru-RU"/>
              </w:rPr>
            </w:pPr>
            <w:r w:rsidRPr="00EC2C80">
              <w:rPr>
                <w:rFonts w:hAnsi="Times New Roman" w:cs="Times New Roman"/>
                <w:sz w:val="24"/>
                <w:szCs w:val="24"/>
                <w:lang w:val="ru-RU"/>
              </w:rPr>
              <w:t>10</w:t>
            </w:r>
            <w:r w:rsidR="00E94E1B" w:rsidRPr="00EC2C80">
              <w:rPr>
                <w:rFonts w:hAnsi="Times New Roman" w:cs="Times New Roman"/>
                <w:sz w:val="24"/>
                <w:szCs w:val="24"/>
                <w:lang w:val="ru-RU"/>
              </w:rPr>
              <w:t xml:space="preserve"> детей</w:t>
            </w:r>
          </w:p>
        </w:tc>
      </w:tr>
      <w:tr w:rsidR="00195236" w:rsidRPr="00EC2C80"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rPr>
            </w:pPr>
            <w:r w:rsidRPr="00EC2C80">
              <w:rPr>
                <w:rFonts w:hAnsi="Times New Roman" w:cs="Times New Roman"/>
                <w:sz w:val="24"/>
                <w:szCs w:val="24"/>
              </w:rPr>
              <w:t>2</w:t>
            </w:r>
          </w:p>
        </w:tc>
        <w:tc>
          <w:tcPr>
            <w:tcW w:w="8750"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E94E1B" w:rsidRPr="00EC2C80" w:rsidRDefault="00EC2C80" w:rsidP="002A6CBD">
            <w:pPr>
              <w:rPr>
                <w:rFonts w:hAnsi="Times New Roman" w:cs="Times New Roman"/>
                <w:b/>
                <w:sz w:val="24"/>
                <w:szCs w:val="24"/>
                <w:lang w:val="ru-RU"/>
              </w:rPr>
            </w:pPr>
            <w:r w:rsidRPr="00EC2C80">
              <w:rPr>
                <w:rFonts w:hAnsi="Times New Roman" w:cs="Times New Roman"/>
                <w:b/>
                <w:sz w:val="24"/>
                <w:szCs w:val="24"/>
                <w:lang w:val="ru-RU"/>
              </w:rPr>
              <w:t>Социальн</w:t>
            </w:r>
            <w:proofErr w:type="gramStart"/>
            <w:r w:rsidRPr="00EC2C80">
              <w:rPr>
                <w:rFonts w:hAnsi="Times New Roman" w:cs="Times New Roman"/>
                <w:b/>
                <w:sz w:val="24"/>
                <w:szCs w:val="24"/>
                <w:lang w:val="ru-RU"/>
              </w:rPr>
              <w:t>о-</w:t>
            </w:r>
            <w:proofErr w:type="gramEnd"/>
            <w:r w:rsidRPr="00EC2C80">
              <w:rPr>
                <w:rFonts w:hAnsi="Times New Roman" w:cs="Times New Roman"/>
                <w:b/>
                <w:sz w:val="24"/>
                <w:szCs w:val="24"/>
                <w:lang w:val="ru-RU"/>
              </w:rPr>
              <w:t xml:space="preserve"> гуманитарное направление</w:t>
            </w:r>
          </w:p>
        </w:tc>
      </w:tr>
      <w:tr w:rsidR="00195236" w:rsidRPr="00EC2C80"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rPr>
            </w:pPr>
            <w:r w:rsidRPr="00EC2C80">
              <w:rPr>
                <w:rFonts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«Раз – словечко, два – словечко»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групповая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195236" w:rsidP="002A6CBD">
            <w:pPr>
              <w:rPr>
                <w:rFonts w:hAnsi="Times New Roman" w:cs="Times New Roman"/>
                <w:sz w:val="24"/>
                <w:szCs w:val="24"/>
                <w:lang w:val="ru-RU"/>
              </w:rPr>
            </w:pPr>
            <w:r w:rsidRPr="00EC2C80">
              <w:rPr>
                <w:rFonts w:hAnsi="Times New Roman" w:cs="Times New Roman"/>
                <w:sz w:val="24"/>
                <w:szCs w:val="24"/>
                <w:lang w:val="ru-RU"/>
              </w:rPr>
              <w:t>4-5лет</w:t>
            </w:r>
          </w:p>
        </w:tc>
        <w:tc>
          <w:tcPr>
            <w:tcW w:w="0" w:type="auto"/>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E94E1B" w:rsidRPr="00EC2C80" w:rsidRDefault="00EC2C80" w:rsidP="002A6CBD">
            <w:pPr>
              <w:rPr>
                <w:rFonts w:hAnsi="Times New Roman" w:cs="Times New Roman"/>
                <w:sz w:val="24"/>
                <w:szCs w:val="24"/>
                <w:lang w:val="ru-RU"/>
              </w:rPr>
            </w:pPr>
            <w:r w:rsidRPr="00EC2C80">
              <w:rPr>
                <w:rFonts w:hAnsi="Times New Roman" w:cs="Times New Roman"/>
                <w:sz w:val="24"/>
                <w:szCs w:val="24"/>
                <w:lang w:val="ru-RU"/>
              </w:rPr>
              <w:t>11</w:t>
            </w:r>
            <w:r w:rsidR="00E94E1B" w:rsidRPr="00EC2C80">
              <w:rPr>
                <w:rFonts w:hAnsi="Times New Roman" w:cs="Times New Roman"/>
                <w:sz w:val="24"/>
                <w:szCs w:val="24"/>
                <w:lang w:val="ru-RU"/>
              </w:rPr>
              <w:t xml:space="preserve"> детей</w:t>
            </w:r>
          </w:p>
        </w:tc>
      </w:tr>
      <w:tr w:rsidR="00195236" w:rsidRPr="00EC2C80"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rPr>
            </w:pPr>
            <w:r w:rsidRPr="00EC2C80">
              <w:rPr>
                <w:rFonts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«АБВГДЕЙКА»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групповая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C2C80" w:rsidP="002A6CBD">
            <w:pPr>
              <w:rPr>
                <w:rFonts w:hAnsi="Times New Roman" w:cs="Times New Roman"/>
                <w:sz w:val="24"/>
                <w:szCs w:val="24"/>
                <w:lang w:val="ru-RU"/>
              </w:rPr>
            </w:pPr>
            <w:r w:rsidRPr="00EC2C80">
              <w:rPr>
                <w:rFonts w:hAnsi="Times New Roman" w:cs="Times New Roman"/>
                <w:sz w:val="24"/>
                <w:szCs w:val="24"/>
                <w:lang w:val="ru-RU"/>
              </w:rPr>
              <w:t>6-7</w:t>
            </w:r>
            <w:r w:rsidR="00E94E1B" w:rsidRPr="00EC2C80">
              <w:rPr>
                <w:rFonts w:hAnsi="Times New Roman" w:cs="Times New Roman"/>
                <w:sz w:val="24"/>
                <w:szCs w:val="24"/>
                <w:lang w:val="ru-RU"/>
              </w:rPr>
              <w:t xml:space="preserve">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195236" w:rsidP="002A6CBD">
            <w:pPr>
              <w:rPr>
                <w:rFonts w:hAnsi="Times New Roman" w:cs="Times New Roman"/>
                <w:sz w:val="24"/>
                <w:szCs w:val="24"/>
                <w:lang w:val="ru-RU"/>
              </w:rPr>
            </w:pPr>
            <w:r w:rsidRPr="00EC2C80">
              <w:rPr>
                <w:rFonts w:hAnsi="Times New Roman" w:cs="Times New Roman"/>
                <w:sz w:val="24"/>
                <w:szCs w:val="24"/>
                <w:lang w:val="ru-RU"/>
              </w:rPr>
              <w:t>13</w:t>
            </w:r>
            <w:r w:rsidR="00E94E1B" w:rsidRPr="00EC2C80">
              <w:rPr>
                <w:rFonts w:hAnsi="Times New Roman" w:cs="Times New Roman"/>
                <w:sz w:val="24"/>
                <w:szCs w:val="24"/>
                <w:lang w:val="ru-RU"/>
              </w:rPr>
              <w:t xml:space="preserve"> детей</w:t>
            </w:r>
          </w:p>
        </w:tc>
      </w:tr>
      <w:tr w:rsidR="00195236" w:rsidRPr="00EC2C80" w:rsidTr="00195236">
        <w:trPr>
          <w:trHeight w:val="35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rPr>
            </w:pPr>
            <w:r w:rsidRPr="00EC2C80">
              <w:rPr>
                <w:rFonts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«АЗБУКОВЕДЕНИЕ»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групповая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C2C80" w:rsidP="002A6CBD">
            <w:pPr>
              <w:rPr>
                <w:rFonts w:hAnsi="Times New Roman" w:cs="Times New Roman"/>
                <w:sz w:val="24"/>
                <w:szCs w:val="24"/>
                <w:lang w:val="ru-RU"/>
              </w:rPr>
            </w:pPr>
            <w:r w:rsidRPr="00EC2C80">
              <w:rPr>
                <w:rFonts w:hAnsi="Times New Roman" w:cs="Times New Roman"/>
                <w:sz w:val="24"/>
                <w:szCs w:val="24"/>
                <w:lang w:val="ru-RU"/>
              </w:rPr>
              <w:t>5 6</w:t>
            </w:r>
            <w:r w:rsidR="00E94E1B" w:rsidRPr="00EC2C80">
              <w:rPr>
                <w:rFonts w:hAnsi="Times New Roman" w:cs="Times New Roman"/>
                <w:sz w:val="24"/>
                <w:szCs w:val="24"/>
                <w:lang w:val="ru-RU"/>
              </w:rPr>
              <w:t xml:space="preserve">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C2C80" w:rsidP="002A6CBD">
            <w:pPr>
              <w:rPr>
                <w:rFonts w:hAnsi="Times New Roman" w:cs="Times New Roman"/>
                <w:sz w:val="24"/>
                <w:szCs w:val="24"/>
                <w:lang w:val="ru-RU"/>
              </w:rPr>
            </w:pPr>
            <w:r w:rsidRPr="00EC2C80">
              <w:rPr>
                <w:rFonts w:hAnsi="Times New Roman" w:cs="Times New Roman"/>
                <w:sz w:val="24"/>
                <w:szCs w:val="24"/>
                <w:lang w:val="ru-RU"/>
              </w:rPr>
              <w:t>11</w:t>
            </w:r>
            <w:r w:rsidR="00E94E1B" w:rsidRPr="00EC2C80">
              <w:rPr>
                <w:rFonts w:hAnsi="Times New Roman" w:cs="Times New Roman"/>
                <w:sz w:val="24"/>
                <w:szCs w:val="24"/>
                <w:lang w:val="ru-RU"/>
              </w:rPr>
              <w:t xml:space="preserve"> детей</w:t>
            </w:r>
          </w:p>
        </w:tc>
      </w:tr>
      <w:tr w:rsidR="00195236" w:rsidRPr="00EC2C80"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5236" w:rsidRPr="00EC2C80" w:rsidRDefault="00195236" w:rsidP="002A6CBD">
            <w:pPr>
              <w:rPr>
                <w:rFonts w:hAnsi="Times New Roman" w:cs="Times New Roman"/>
                <w:sz w:val="24"/>
                <w:szCs w:val="24"/>
                <w:lang w:val="ru-RU"/>
              </w:rPr>
            </w:pPr>
            <w:r w:rsidRPr="00EC2C80">
              <w:rPr>
                <w:rFonts w:hAnsi="Times New Roman" w:cs="Times New Roman"/>
                <w:sz w:val="24"/>
                <w:szCs w:val="24"/>
                <w:lang w:val="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5236" w:rsidRPr="00EC2C80" w:rsidRDefault="00EC2C80" w:rsidP="002A6CBD">
            <w:pPr>
              <w:rPr>
                <w:rFonts w:hAnsi="Times New Roman" w:cs="Times New Roman"/>
                <w:sz w:val="24"/>
                <w:szCs w:val="24"/>
                <w:lang w:val="ru-RU"/>
              </w:rPr>
            </w:pPr>
            <w:r w:rsidRPr="00EC2C80">
              <w:rPr>
                <w:rFonts w:hAnsi="Times New Roman" w:cs="Times New Roman"/>
                <w:sz w:val="24"/>
                <w:szCs w:val="24"/>
                <w:lang w:val="ru-RU"/>
              </w:rPr>
              <w:t>Азбука безопасности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5236" w:rsidRPr="00EC2C80" w:rsidRDefault="00195236" w:rsidP="002A6CBD">
            <w:pPr>
              <w:rPr>
                <w:rFonts w:hAnsi="Times New Roman" w:cs="Times New Roman"/>
                <w:sz w:val="24"/>
                <w:szCs w:val="24"/>
                <w:lang w:val="ru-RU"/>
              </w:rPr>
            </w:pPr>
            <w:r w:rsidRPr="00EC2C80">
              <w:rPr>
                <w:rFonts w:hAnsi="Times New Roman" w:cs="Times New Roman"/>
                <w:sz w:val="24"/>
                <w:szCs w:val="24"/>
                <w:lang w:val="ru-RU"/>
              </w:rPr>
              <w:t>групповая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5236" w:rsidRPr="00EC2C80" w:rsidRDefault="00195236" w:rsidP="002A6CBD">
            <w:pPr>
              <w:rPr>
                <w:rFonts w:hAnsi="Times New Roman" w:cs="Times New Roman"/>
                <w:sz w:val="24"/>
                <w:szCs w:val="24"/>
                <w:lang w:val="ru-RU"/>
              </w:rPr>
            </w:pPr>
            <w:r w:rsidRPr="00EC2C80">
              <w:rPr>
                <w:rFonts w:hAnsi="Times New Roman" w:cs="Times New Roman"/>
                <w:sz w:val="24"/>
                <w:szCs w:val="24"/>
                <w:lang w:val="ru-RU"/>
              </w:rPr>
              <w:t>4-5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5236" w:rsidRPr="00EC2C80" w:rsidRDefault="00195236" w:rsidP="002A6CBD">
            <w:pPr>
              <w:rPr>
                <w:rFonts w:hAnsi="Times New Roman" w:cs="Times New Roman"/>
                <w:sz w:val="24"/>
                <w:szCs w:val="24"/>
                <w:lang w:val="ru-RU"/>
              </w:rPr>
            </w:pPr>
            <w:r w:rsidRPr="00EC2C80">
              <w:rPr>
                <w:rFonts w:hAnsi="Times New Roman" w:cs="Times New Roman"/>
                <w:sz w:val="24"/>
                <w:szCs w:val="24"/>
                <w:lang w:val="ru-RU"/>
              </w:rPr>
              <w:t>10</w:t>
            </w:r>
            <w:r w:rsidR="00EC2C80" w:rsidRPr="00EC2C80">
              <w:rPr>
                <w:rFonts w:hAnsi="Times New Roman" w:cs="Times New Roman"/>
                <w:sz w:val="24"/>
                <w:szCs w:val="24"/>
                <w:lang w:val="ru-RU"/>
              </w:rPr>
              <w:t xml:space="preserve"> детей</w:t>
            </w:r>
          </w:p>
        </w:tc>
      </w:tr>
      <w:tr w:rsidR="00195236" w:rsidRPr="00EC2C80"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3</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b/>
                <w:sz w:val="24"/>
                <w:szCs w:val="24"/>
                <w:lang w:val="ru-RU"/>
              </w:rPr>
            </w:pPr>
            <w:r w:rsidRPr="00EC2C80">
              <w:rPr>
                <w:rFonts w:hAnsi="Times New Roman" w:cs="Times New Roman"/>
                <w:b/>
                <w:sz w:val="24"/>
                <w:szCs w:val="24"/>
                <w:lang w:val="ru-RU"/>
              </w:rPr>
              <w:t>Художественно - эстетическое</w:t>
            </w:r>
          </w:p>
        </w:tc>
      </w:tr>
      <w:tr w:rsidR="00195236" w:rsidRPr="00EC2C80"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w:t>
            </w:r>
            <w:proofErr w:type="spellStart"/>
            <w:r w:rsidRPr="00EC2C80">
              <w:rPr>
                <w:rFonts w:hAnsi="Times New Roman" w:cs="Times New Roman"/>
                <w:sz w:val="24"/>
                <w:szCs w:val="24"/>
                <w:lang w:val="ru-RU"/>
              </w:rPr>
              <w:t>Очаровашки</w:t>
            </w:r>
            <w:proofErr w:type="spellEnd"/>
            <w:r w:rsidRPr="00EC2C80">
              <w:rPr>
                <w:rFonts w:hAnsi="Times New Roman" w:cs="Times New Roman"/>
                <w:sz w:val="24"/>
                <w:szCs w:val="24"/>
                <w:lang w:val="ru-RU"/>
              </w:rPr>
              <w:t>» вокальная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групповая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94E1B" w:rsidP="002A6CBD">
            <w:pPr>
              <w:rPr>
                <w:rFonts w:hAnsi="Times New Roman" w:cs="Times New Roman"/>
                <w:sz w:val="24"/>
                <w:szCs w:val="24"/>
                <w:lang w:val="ru-RU"/>
              </w:rPr>
            </w:pPr>
            <w:r w:rsidRPr="00EC2C80">
              <w:rPr>
                <w:rFonts w:hAnsi="Times New Roman" w:cs="Times New Roman"/>
                <w:sz w:val="24"/>
                <w:szCs w:val="24"/>
                <w:lang w:val="ru-RU"/>
              </w:rPr>
              <w:t>5-7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4E1B" w:rsidRPr="00EC2C80" w:rsidRDefault="00EC2C80" w:rsidP="002A6CBD">
            <w:pPr>
              <w:rPr>
                <w:rFonts w:hAnsi="Times New Roman" w:cs="Times New Roman"/>
                <w:sz w:val="24"/>
                <w:szCs w:val="24"/>
                <w:lang w:val="ru-RU"/>
              </w:rPr>
            </w:pPr>
            <w:r w:rsidRPr="00EC2C80">
              <w:rPr>
                <w:rFonts w:hAnsi="Times New Roman" w:cs="Times New Roman"/>
                <w:sz w:val="24"/>
                <w:szCs w:val="24"/>
                <w:lang w:val="ru-RU"/>
              </w:rPr>
              <w:t>11</w:t>
            </w:r>
            <w:r w:rsidR="00E94E1B" w:rsidRPr="00EC2C80">
              <w:rPr>
                <w:rFonts w:hAnsi="Times New Roman" w:cs="Times New Roman"/>
                <w:sz w:val="24"/>
                <w:szCs w:val="24"/>
                <w:lang w:val="ru-RU"/>
              </w:rPr>
              <w:t xml:space="preserve"> детей</w:t>
            </w:r>
          </w:p>
        </w:tc>
      </w:tr>
    </w:tbl>
    <w:p w:rsidR="00E94E1B" w:rsidRPr="00EC2C80" w:rsidRDefault="00E94E1B" w:rsidP="00E94E1B">
      <w:pPr>
        <w:spacing w:before="0" w:beforeAutospacing="0" w:after="107" w:afterAutospacing="0" w:line="183" w:lineRule="atLeast"/>
        <w:rPr>
          <w:rFonts w:ascii="Times New Roman" w:eastAsia="Times New Roman" w:hAnsi="Times New Roman" w:cs="Times New Roman"/>
          <w:sz w:val="24"/>
          <w:szCs w:val="24"/>
          <w:lang w:val="ru-RU" w:eastAsia="ru-RU"/>
        </w:rPr>
      </w:pPr>
      <w:r w:rsidRPr="00EC2C80">
        <w:rPr>
          <w:rFonts w:ascii="Times New Roman" w:eastAsia="Times New Roman" w:hAnsi="Times New Roman" w:cs="Times New Roman"/>
          <w:sz w:val="24"/>
          <w:szCs w:val="24"/>
          <w:lang w:val="ru-RU" w:eastAsia="ru-RU"/>
        </w:rPr>
        <w:t xml:space="preserve">      </w:t>
      </w:r>
    </w:p>
    <w:p w:rsidR="00E94E1B" w:rsidRPr="00EC2C80" w:rsidRDefault="00E94E1B" w:rsidP="00E94E1B">
      <w:pPr>
        <w:spacing w:before="0" w:beforeAutospacing="0" w:after="0" w:afterAutospacing="0" w:line="276" w:lineRule="auto"/>
        <w:jc w:val="both"/>
        <w:rPr>
          <w:rFonts w:eastAsia="Times New Roman"/>
          <w:sz w:val="24"/>
          <w:szCs w:val="24"/>
          <w:lang w:val="ru-RU" w:eastAsia="ru-RU"/>
        </w:rPr>
      </w:pPr>
      <w:r w:rsidRPr="00EC2C80">
        <w:rPr>
          <w:rFonts w:ascii="Times New Roman" w:eastAsia="Times New Roman" w:hAnsi="Times New Roman" w:cs="Times New Roman"/>
          <w:sz w:val="24"/>
          <w:szCs w:val="24"/>
          <w:lang w:val="ru-RU" w:eastAsia="ru-RU"/>
        </w:rPr>
        <w:t xml:space="preserve"> </w:t>
      </w:r>
      <w:r w:rsidRPr="00EC2C80">
        <w:rPr>
          <w:rFonts w:eastAsia="Times New Roman"/>
          <w:sz w:val="24"/>
          <w:szCs w:val="24"/>
          <w:lang w:val="ru-RU" w:eastAsia="ru-RU"/>
        </w:rPr>
        <w:t xml:space="preserve">Воспитанники ДОУ от 3 до 7 лет имеют возможность получать бесплатные образовательные услуги, занимаясь в кружках различной направленности.                                                                          </w:t>
      </w:r>
    </w:p>
    <w:p w:rsidR="00195236" w:rsidRPr="00EC2C80" w:rsidRDefault="00E94E1B" w:rsidP="00195236">
      <w:p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EC2C80">
        <w:rPr>
          <w:rFonts w:eastAsia="Times New Roman"/>
          <w:sz w:val="24"/>
          <w:szCs w:val="24"/>
          <w:lang w:val="ru-RU" w:eastAsia="ru-RU"/>
        </w:rPr>
        <w:t xml:space="preserve">       Благодаря этому </w:t>
      </w:r>
      <w:r w:rsidR="00EC2C80" w:rsidRPr="00EC2C80">
        <w:rPr>
          <w:rFonts w:eastAsia="Times New Roman"/>
          <w:sz w:val="24"/>
          <w:szCs w:val="24"/>
          <w:lang w:val="ru-RU" w:eastAsia="ru-RU"/>
        </w:rPr>
        <w:t>58</w:t>
      </w:r>
      <w:r w:rsidRPr="00EC2C80">
        <w:rPr>
          <w:rFonts w:eastAsia="Times New Roman"/>
          <w:sz w:val="24"/>
          <w:szCs w:val="24"/>
          <w:lang w:val="ru-RU" w:eastAsia="ru-RU"/>
        </w:rPr>
        <w:t>% воспитанников ДОУ охвачено дополнительным образованием. Дополнительное образование не заменяет, а расширяет и обогащает программу детского сада, что способствует обеспечению перехода от интересов детей к развитию их способностей.</w:t>
      </w:r>
    </w:p>
    <w:p w:rsidR="00E94E1B" w:rsidRPr="00EC2C80" w:rsidRDefault="00195236" w:rsidP="00195236">
      <w:pPr>
        <w:spacing w:before="0" w:beforeAutospacing="0" w:after="0" w:afterAutospacing="0" w:line="276" w:lineRule="auto"/>
        <w:rPr>
          <w:rFonts w:hAnsi="Times New Roman" w:cs="Times New Roman"/>
          <w:sz w:val="24"/>
          <w:szCs w:val="24"/>
          <w:lang w:val="ru-RU"/>
        </w:rPr>
      </w:pPr>
      <w:r w:rsidRPr="00EC2C80">
        <w:rPr>
          <w:rFonts w:ascii="Times New Roman" w:eastAsia="Times New Roman" w:hAnsi="Times New Roman" w:cs="Times New Roman"/>
          <w:sz w:val="24"/>
          <w:szCs w:val="24"/>
          <w:lang w:val="ru-RU" w:eastAsia="ru-RU"/>
        </w:rPr>
        <w:t xml:space="preserve">        </w:t>
      </w:r>
      <w:r w:rsidR="00E94E1B" w:rsidRPr="00EC2C80">
        <w:rPr>
          <w:rFonts w:hAnsi="Times New Roman" w:cs="Times New Roman"/>
          <w:sz w:val="24"/>
          <w:szCs w:val="24"/>
          <w:lang w:val="ru-RU"/>
        </w:rPr>
        <w:t>Детский сад планирует во</w:t>
      </w:r>
      <w:r w:rsidR="00E94E1B" w:rsidRPr="00EC2C80">
        <w:rPr>
          <w:rFonts w:hAnsi="Times New Roman" w:cs="Times New Roman"/>
          <w:sz w:val="24"/>
          <w:szCs w:val="24"/>
        </w:rPr>
        <w:t> </w:t>
      </w:r>
      <w:r w:rsidR="00E94E1B" w:rsidRPr="00EC2C80">
        <w:rPr>
          <w:rFonts w:hAnsi="Times New Roman" w:cs="Times New Roman"/>
          <w:sz w:val="24"/>
          <w:szCs w:val="24"/>
          <w:lang w:val="ru-RU"/>
        </w:rPr>
        <w:t>втором полугодии</w:t>
      </w:r>
      <w:r w:rsidRPr="00EC2C80">
        <w:rPr>
          <w:rFonts w:hAnsi="Times New Roman" w:cs="Times New Roman"/>
          <w:sz w:val="24"/>
          <w:szCs w:val="24"/>
          <w:lang w:val="ru-RU"/>
        </w:rPr>
        <w:t xml:space="preserve"> 2023</w:t>
      </w:r>
      <w:r w:rsidR="00E94E1B" w:rsidRPr="00EC2C80">
        <w:rPr>
          <w:rFonts w:hAnsi="Times New Roman" w:cs="Times New Roman"/>
          <w:sz w:val="24"/>
          <w:szCs w:val="24"/>
          <w:lang w:val="ru-RU"/>
        </w:rPr>
        <w:t xml:space="preserve"> года начать реализовывать </w:t>
      </w:r>
      <w:r w:rsidRPr="00EC2C80">
        <w:rPr>
          <w:rFonts w:hAnsi="Times New Roman" w:cs="Times New Roman"/>
          <w:sz w:val="24"/>
          <w:szCs w:val="24"/>
          <w:lang w:val="ru-RU"/>
        </w:rPr>
        <w:t>новую программу</w:t>
      </w:r>
      <w:r w:rsidR="00E94E1B" w:rsidRPr="00EC2C80">
        <w:rPr>
          <w:rFonts w:hAnsi="Times New Roman" w:cs="Times New Roman"/>
          <w:sz w:val="24"/>
          <w:szCs w:val="24"/>
          <w:lang w:val="ru-RU"/>
        </w:rPr>
        <w:t xml:space="preserve"> дополнительного образования </w:t>
      </w:r>
      <w:r w:rsidRPr="00EC2C80">
        <w:rPr>
          <w:rFonts w:hAnsi="Times New Roman" w:cs="Times New Roman"/>
          <w:sz w:val="24"/>
          <w:szCs w:val="24"/>
          <w:lang w:val="ru-RU"/>
        </w:rPr>
        <w:t>по робототехнике.</w:t>
      </w:r>
    </w:p>
    <w:p w:rsidR="00195236" w:rsidRDefault="00195236" w:rsidP="00195236">
      <w:pPr>
        <w:spacing w:before="0" w:beforeAutospacing="0" w:after="0" w:afterAutospacing="0" w:line="276" w:lineRule="auto"/>
        <w:rPr>
          <w:rFonts w:hAnsi="Times New Roman" w:cs="Times New Roman"/>
          <w:sz w:val="24"/>
          <w:szCs w:val="24"/>
          <w:lang w:val="ru-RU"/>
        </w:rPr>
      </w:pPr>
    </w:p>
    <w:p w:rsidR="00A143E0" w:rsidRPr="00EC2C80" w:rsidRDefault="00A143E0" w:rsidP="00195236">
      <w:pPr>
        <w:spacing w:before="0" w:beforeAutospacing="0" w:after="0" w:afterAutospacing="0" w:line="276" w:lineRule="auto"/>
        <w:rPr>
          <w:rFonts w:hAnsi="Times New Roman" w:cs="Times New Roman"/>
          <w:sz w:val="24"/>
          <w:szCs w:val="24"/>
          <w:lang w:val="ru-RU"/>
        </w:rPr>
      </w:pPr>
    </w:p>
    <w:p w:rsidR="00195236" w:rsidRPr="00195236" w:rsidRDefault="00195236" w:rsidP="00195236">
      <w:pPr>
        <w:jc w:val="center"/>
        <w:rPr>
          <w:rFonts w:hAnsi="Times New Roman" w:cs="Times New Roman"/>
          <w:b/>
          <w:bCs/>
          <w:sz w:val="24"/>
          <w:szCs w:val="24"/>
          <w:lang w:val="ru-RU"/>
        </w:rPr>
      </w:pPr>
      <w:r w:rsidRPr="00195236">
        <w:rPr>
          <w:rFonts w:hAnsi="Times New Roman" w:cs="Times New Roman"/>
          <w:b/>
          <w:bCs/>
          <w:sz w:val="24"/>
          <w:szCs w:val="24"/>
        </w:rPr>
        <w:t>IV</w:t>
      </w:r>
      <w:r w:rsidRPr="00195236">
        <w:rPr>
          <w:rFonts w:hAnsi="Times New Roman" w:cs="Times New Roman"/>
          <w:b/>
          <w:bCs/>
          <w:sz w:val="24"/>
          <w:szCs w:val="24"/>
          <w:lang w:val="ru-RU"/>
        </w:rPr>
        <w:t>. Оценка содержания и</w:t>
      </w:r>
      <w:r w:rsidRPr="00195236">
        <w:rPr>
          <w:rFonts w:hAnsi="Times New Roman" w:cs="Times New Roman"/>
          <w:b/>
          <w:bCs/>
          <w:sz w:val="24"/>
          <w:szCs w:val="24"/>
        </w:rPr>
        <w:t> </w:t>
      </w:r>
      <w:r w:rsidRPr="00195236">
        <w:rPr>
          <w:rFonts w:hAnsi="Times New Roman" w:cs="Times New Roman"/>
          <w:b/>
          <w:bCs/>
          <w:sz w:val="24"/>
          <w:szCs w:val="24"/>
          <w:lang w:val="ru-RU"/>
        </w:rPr>
        <w:t>качества подготовки обучающихся</w:t>
      </w:r>
    </w:p>
    <w:p w:rsidR="00195236" w:rsidRPr="00195236" w:rsidRDefault="00195236" w:rsidP="00195236">
      <w:pPr>
        <w:widowControl w:val="0"/>
        <w:autoSpaceDE w:val="0"/>
        <w:autoSpaceDN w:val="0"/>
        <w:spacing w:before="0" w:beforeAutospacing="0" w:after="0" w:afterAutospacing="0" w:line="276" w:lineRule="auto"/>
        <w:ind w:right="2"/>
        <w:jc w:val="both"/>
        <w:rPr>
          <w:rFonts w:ascii="Times New Roman" w:eastAsia="Times New Roman" w:hAnsi="Times New Roman" w:cs="Times New Roman"/>
          <w:sz w:val="24"/>
          <w:szCs w:val="24"/>
          <w:lang w:val="ru-RU"/>
        </w:rPr>
      </w:pPr>
      <w:r w:rsidRPr="00F7006E">
        <w:rPr>
          <w:rFonts w:ascii="Times New Roman" w:eastAsia="Times New Roman" w:hAnsi="Times New Roman" w:cs="Times New Roman"/>
          <w:color w:val="FF0000"/>
          <w:sz w:val="24"/>
          <w:szCs w:val="24"/>
          <w:lang w:val="ru-RU"/>
        </w:rPr>
        <w:t xml:space="preserve">  </w:t>
      </w:r>
      <w:r w:rsidRPr="00195236">
        <w:rPr>
          <w:rFonts w:ascii="Times New Roman" w:eastAsia="Times New Roman" w:hAnsi="Times New Roman" w:cs="Times New Roman"/>
          <w:sz w:val="24"/>
          <w:szCs w:val="24"/>
          <w:lang w:val="ru-RU"/>
        </w:rPr>
        <w:t xml:space="preserve">С целью определения динамики актуального индивидуального профиля развития </w:t>
      </w:r>
      <w:r w:rsidRPr="00195236">
        <w:rPr>
          <w:rFonts w:ascii="Times New Roman" w:eastAsia="Times New Roman" w:hAnsi="Times New Roman" w:cs="Times New Roman"/>
          <w:spacing w:val="-2"/>
          <w:sz w:val="24"/>
          <w:szCs w:val="24"/>
          <w:lang w:val="ru-RU"/>
        </w:rPr>
        <w:t>ребенка</w:t>
      </w:r>
      <w:r w:rsidRPr="00195236">
        <w:rPr>
          <w:rFonts w:ascii="Times New Roman" w:eastAsia="Times New Roman" w:hAnsi="Times New Roman" w:cs="Times New Roman"/>
          <w:sz w:val="24"/>
          <w:szCs w:val="24"/>
          <w:lang w:val="ru-RU"/>
        </w:rPr>
        <w:t xml:space="preserve"> в</w:t>
      </w:r>
      <w:r w:rsidRPr="00195236">
        <w:rPr>
          <w:rFonts w:ascii="Times New Roman" w:eastAsia="Times New Roman" w:hAnsi="Times New Roman" w:cs="Times New Roman"/>
          <w:spacing w:val="-6"/>
          <w:sz w:val="24"/>
          <w:szCs w:val="24"/>
          <w:lang w:val="ru-RU"/>
        </w:rPr>
        <w:t xml:space="preserve"> </w:t>
      </w:r>
      <w:r w:rsidRPr="00195236">
        <w:rPr>
          <w:rFonts w:ascii="Times New Roman" w:eastAsia="Times New Roman" w:hAnsi="Times New Roman" w:cs="Times New Roman"/>
          <w:sz w:val="24"/>
          <w:szCs w:val="24"/>
          <w:lang w:val="ru-RU"/>
        </w:rPr>
        <w:t>ДОУ</w:t>
      </w:r>
      <w:r w:rsidRPr="00195236">
        <w:rPr>
          <w:rFonts w:ascii="Times New Roman" w:eastAsia="Times New Roman" w:hAnsi="Times New Roman" w:cs="Times New Roman"/>
          <w:spacing w:val="-5"/>
          <w:sz w:val="24"/>
          <w:szCs w:val="24"/>
          <w:lang w:val="ru-RU"/>
        </w:rPr>
        <w:t xml:space="preserve"> </w:t>
      </w:r>
      <w:r w:rsidRPr="00195236">
        <w:rPr>
          <w:rFonts w:ascii="Times New Roman" w:eastAsia="Times New Roman" w:hAnsi="Times New Roman" w:cs="Times New Roman"/>
          <w:sz w:val="24"/>
          <w:szCs w:val="24"/>
          <w:lang w:val="ru-RU"/>
        </w:rPr>
        <w:t>осуществляется</w:t>
      </w:r>
      <w:r w:rsidRPr="00195236">
        <w:rPr>
          <w:rFonts w:ascii="Times New Roman" w:eastAsia="Times New Roman" w:hAnsi="Times New Roman" w:cs="Times New Roman"/>
          <w:spacing w:val="-3"/>
          <w:sz w:val="24"/>
          <w:szCs w:val="24"/>
          <w:lang w:val="ru-RU"/>
        </w:rPr>
        <w:t xml:space="preserve"> </w:t>
      </w:r>
      <w:r w:rsidRPr="00195236">
        <w:rPr>
          <w:rFonts w:ascii="Times New Roman" w:eastAsia="Times New Roman" w:hAnsi="Times New Roman" w:cs="Times New Roman"/>
          <w:sz w:val="24"/>
          <w:szCs w:val="24"/>
          <w:lang w:val="ru-RU"/>
        </w:rPr>
        <w:t>педагогический</w:t>
      </w:r>
      <w:r w:rsidRPr="00195236">
        <w:rPr>
          <w:rFonts w:ascii="Times New Roman" w:eastAsia="Times New Roman" w:hAnsi="Times New Roman" w:cs="Times New Roman"/>
          <w:spacing w:val="-4"/>
          <w:sz w:val="24"/>
          <w:szCs w:val="24"/>
          <w:lang w:val="ru-RU"/>
        </w:rPr>
        <w:t xml:space="preserve"> </w:t>
      </w:r>
      <w:r w:rsidRPr="00195236">
        <w:rPr>
          <w:rFonts w:ascii="Times New Roman" w:eastAsia="Times New Roman" w:hAnsi="Times New Roman" w:cs="Times New Roman"/>
          <w:spacing w:val="-2"/>
          <w:sz w:val="24"/>
          <w:szCs w:val="24"/>
          <w:lang w:val="ru-RU"/>
        </w:rPr>
        <w:t>мониторинг.</w:t>
      </w:r>
    </w:p>
    <w:p w:rsidR="00195236" w:rsidRPr="00195236" w:rsidRDefault="00195236" w:rsidP="00195236">
      <w:pPr>
        <w:widowControl w:val="0"/>
        <w:autoSpaceDE w:val="0"/>
        <w:autoSpaceDN w:val="0"/>
        <w:spacing w:before="0" w:beforeAutospacing="0" w:after="0" w:afterAutospacing="0" w:line="276" w:lineRule="auto"/>
        <w:ind w:right="2"/>
        <w:jc w:val="both"/>
        <w:rPr>
          <w:rFonts w:ascii="Times New Roman" w:eastAsia="Times New Roman" w:hAnsi="Times New Roman" w:cs="Times New Roman"/>
          <w:sz w:val="24"/>
          <w:szCs w:val="24"/>
          <w:lang w:val="ru-RU"/>
        </w:rPr>
      </w:pPr>
      <w:r w:rsidRPr="00195236">
        <w:rPr>
          <w:rFonts w:ascii="Times New Roman" w:eastAsia="Times New Roman" w:hAnsi="Times New Roman" w:cs="Times New Roman"/>
          <w:sz w:val="24"/>
          <w:szCs w:val="24"/>
          <w:lang w:val="ru-RU"/>
        </w:rPr>
        <w:t xml:space="preserve">  Инструментарий для педагогического мониторинга детского развития – карты </w:t>
      </w:r>
      <w:r w:rsidRPr="00195236">
        <w:rPr>
          <w:rFonts w:ascii="Times New Roman" w:eastAsia="Times New Roman" w:hAnsi="Times New Roman" w:cs="Times New Roman"/>
          <w:spacing w:val="-2"/>
          <w:sz w:val="24"/>
          <w:szCs w:val="24"/>
          <w:lang w:val="ru-RU"/>
        </w:rPr>
        <w:t>наблюдения.</w:t>
      </w:r>
    </w:p>
    <w:p w:rsidR="00195236" w:rsidRPr="00195236" w:rsidRDefault="00195236" w:rsidP="00195236">
      <w:pPr>
        <w:widowControl w:val="0"/>
        <w:autoSpaceDE w:val="0"/>
        <w:autoSpaceDN w:val="0"/>
        <w:spacing w:before="0" w:beforeAutospacing="0" w:after="0" w:afterAutospacing="0" w:line="276" w:lineRule="auto"/>
        <w:ind w:right="2"/>
        <w:jc w:val="both"/>
        <w:rPr>
          <w:rFonts w:ascii="Times New Roman" w:eastAsia="Times New Roman" w:hAnsi="Times New Roman" w:cs="Times New Roman"/>
          <w:sz w:val="24"/>
          <w:szCs w:val="24"/>
          <w:lang w:val="ru-RU"/>
        </w:rPr>
      </w:pPr>
      <w:r w:rsidRPr="00195236">
        <w:rPr>
          <w:rFonts w:ascii="Times New Roman" w:eastAsia="Times New Roman" w:hAnsi="Times New Roman" w:cs="Times New Roman"/>
          <w:sz w:val="24"/>
          <w:szCs w:val="24"/>
          <w:lang w:val="ru-RU"/>
        </w:rPr>
        <w:t>Наблюдение за детьми осуществлялось по</w:t>
      </w:r>
      <w:r w:rsidRPr="00195236">
        <w:rPr>
          <w:rFonts w:ascii="Times New Roman" w:eastAsia="Times New Roman" w:hAnsi="Times New Roman" w:cs="Times New Roman"/>
          <w:spacing w:val="40"/>
          <w:sz w:val="24"/>
          <w:szCs w:val="24"/>
          <w:lang w:val="ru-RU"/>
        </w:rPr>
        <w:t xml:space="preserve"> </w:t>
      </w:r>
      <w:r w:rsidRPr="00195236">
        <w:rPr>
          <w:rFonts w:ascii="Times New Roman" w:eastAsia="Times New Roman" w:hAnsi="Times New Roman" w:cs="Times New Roman"/>
          <w:sz w:val="24"/>
          <w:szCs w:val="24"/>
          <w:lang w:val="ru-RU"/>
        </w:rPr>
        <w:t>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195236" w:rsidRPr="00195236" w:rsidRDefault="00195236" w:rsidP="00195236">
      <w:pPr>
        <w:widowControl w:val="0"/>
        <w:autoSpaceDE w:val="0"/>
        <w:autoSpaceDN w:val="0"/>
        <w:spacing w:before="1" w:beforeAutospacing="0" w:after="0" w:afterAutospacing="0" w:line="276" w:lineRule="auto"/>
        <w:ind w:right="2"/>
        <w:jc w:val="both"/>
        <w:rPr>
          <w:rFonts w:ascii="Times New Roman" w:eastAsia="Times New Roman" w:hAnsi="Times New Roman" w:cs="Times New Roman"/>
          <w:sz w:val="24"/>
          <w:szCs w:val="24"/>
          <w:lang w:val="ru-RU"/>
        </w:rPr>
      </w:pPr>
      <w:r w:rsidRPr="00195236">
        <w:rPr>
          <w:rFonts w:ascii="Times New Roman" w:eastAsia="Times New Roman" w:hAnsi="Times New Roman" w:cs="Times New Roman"/>
          <w:sz w:val="24"/>
          <w:szCs w:val="24"/>
          <w:lang w:val="ru-RU"/>
        </w:rPr>
        <w:t xml:space="preserve">  Мониторинг образовательного процесса (мониторинг освоения образовательной программы) основывается на анализе достижения детьми промежуточных результатов, которые описаны в каждом из разделов образовательной программы.</w:t>
      </w:r>
    </w:p>
    <w:p w:rsidR="00195236" w:rsidRPr="00195236" w:rsidRDefault="00195236" w:rsidP="00195236">
      <w:pPr>
        <w:widowControl w:val="0"/>
        <w:autoSpaceDE w:val="0"/>
        <w:autoSpaceDN w:val="0"/>
        <w:spacing w:before="0" w:beforeAutospacing="0" w:after="8" w:afterAutospacing="0" w:line="276" w:lineRule="auto"/>
        <w:ind w:right="2"/>
        <w:jc w:val="both"/>
        <w:rPr>
          <w:rFonts w:ascii="Times New Roman" w:eastAsia="Times New Roman" w:hAnsi="Times New Roman" w:cs="Times New Roman"/>
          <w:sz w:val="24"/>
          <w:szCs w:val="24"/>
          <w:lang w:val="ru-RU"/>
        </w:rPr>
      </w:pPr>
      <w:r w:rsidRPr="00195236">
        <w:rPr>
          <w:rFonts w:ascii="Times New Roman" w:eastAsia="Times New Roman" w:hAnsi="Times New Roman" w:cs="Times New Roman"/>
          <w:sz w:val="24"/>
          <w:szCs w:val="24"/>
          <w:lang w:val="ru-RU"/>
        </w:rPr>
        <w:t xml:space="preserve">  По результатам проведенной педагогической диагностики </w:t>
      </w:r>
      <w:proofErr w:type="gramStart"/>
      <w:r w:rsidRPr="00195236">
        <w:rPr>
          <w:rFonts w:ascii="Times New Roman" w:eastAsia="Times New Roman" w:hAnsi="Times New Roman" w:cs="Times New Roman"/>
          <w:sz w:val="24"/>
          <w:szCs w:val="24"/>
          <w:lang w:val="ru-RU"/>
        </w:rPr>
        <w:t>на конец</w:t>
      </w:r>
      <w:proofErr w:type="gramEnd"/>
      <w:r w:rsidRPr="00195236">
        <w:rPr>
          <w:rFonts w:ascii="Times New Roman" w:eastAsia="Times New Roman" w:hAnsi="Times New Roman" w:cs="Times New Roman"/>
          <w:sz w:val="24"/>
          <w:szCs w:val="24"/>
          <w:lang w:val="ru-RU"/>
        </w:rPr>
        <w:t xml:space="preserve"> 2021-2022 учебного года получены следующие результаты:</w:t>
      </w:r>
    </w:p>
    <w:p w:rsidR="00195236" w:rsidRDefault="00195236" w:rsidP="00195236">
      <w:pPr>
        <w:widowControl w:val="0"/>
        <w:autoSpaceDE w:val="0"/>
        <w:autoSpaceDN w:val="0"/>
        <w:spacing w:before="0" w:beforeAutospacing="0" w:after="8" w:afterAutospacing="0"/>
        <w:ind w:right="845"/>
        <w:jc w:val="center"/>
        <w:rPr>
          <w:rFonts w:ascii="Times New Roman" w:eastAsia="Times New Roman" w:hAnsi="Times New Roman" w:cs="Times New Roman"/>
          <w:b/>
          <w:sz w:val="24"/>
          <w:szCs w:val="24"/>
          <w:lang w:val="ru-RU"/>
        </w:rPr>
      </w:pPr>
    </w:p>
    <w:p w:rsidR="00A143E0" w:rsidRDefault="00A143E0" w:rsidP="00195236">
      <w:pPr>
        <w:widowControl w:val="0"/>
        <w:autoSpaceDE w:val="0"/>
        <w:autoSpaceDN w:val="0"/>
        <w:spacing w:before="0" w:beforeAutospacing="0" w:after="8" w:afterAutospacing="0"/>
        <w:ind w:right="845"/>
        <w:jc w:val="center"/>
        <w:rPr>
          <w:rFonts w:ascii="Times New Roman" w:eastAsia="Times New Roman" w:hAnsi="Times New Roman" w:cs="Times New Roman"/>
          <w:b/>
          <w:sz w:val="24"/>
          <w:szCs w:val="24"/>
          <w:lang w:val="ru-RU"/>
        </w:rPr>
      </w:pPr>
    </w:p>
    <w:p w:rsidR="00A143E0" w:rsidRPr="00195236" w:rsidRDefault="00A143E0" w:rsidP="00195236">
      <w:pPr>
        <w:widowControl w:val="0"/>
        <w:autoSpaceDE w:val="0"/>
        <w:autoSpaceDN w:val="0"/>
        <w:spacing w:before="0" w:beforeAutospacing="0" w:after="8" w:afterAutospacing="0"/>
        <w:ind w:right="845"/>
        <w:jc w:val="center"/>
        <w:rPr>
          <w:rFonts w:ascii="Times New Roman" w:eastAsia="Times New Roman" w:hAnsi="Times New Roman" w:cs="Times New Roman"/>
          <w:b/>
          <w:sz w:val="24"/>
          <w:szCs w:val="24"/>
          <w:lang w:val="ru-RU"/>
        </w:rPr>
      </w:pPr>
    </w:p>
    <w:p w:rsidR="00195236" w:rsidRPr="00195236" w:rsidRDefault="00195236" w:rsidP="00195236">
      <w:pPr>
        <w:widowControl w:val="0"/>
        <w:autoSpaceDE w:val="0"/>
        <w:autoSpaceDN w:val="0"/>
        <w:spacing w:before="0" w:beforeAutospacing="0" w:after="8" w:afterAutospacing="0"/>
        <w:ind w:right="845"/>
        <w:jc w:val="center"/>
        <w:rPr>
          <w:rFonts w:ascii="Times New Roman" w:eastAsia="Times New Roman" w:hAnsi="Times New Roman" w:cs="Times New Roman"/>
          <w:b/>
          <w:sz w:val="24"/>
          <w:szCs w:val="24"/>
          <w:lang w:val="ru-RU"/>
        </w:rPr>
      </w:pPr>
      <w:r w:rsidRPr="00195236">
        <w:rPr>
          <w:rFonts w:ascii="Times New Roman" w:eastAsia="Times New Roman" w:hAnsi="Times New Roman" w:cs="Times New Roman"/>
          <w:b/>
          <w:sz w:val="24"/>
          <w:szCs w:val="24"/>
          <w:lang w:val="ru-RU"/>
        </w:rPr>
        <w:lastRenderedPageBreak/>
        <w:t>Анализ освоения детьми основной образовательной программы по образовательным областям групп общеразвивающей направленности в возрасте от 3 до 7 лет</w:t>
      </w:r>
    </w:p>
    <w:p w:rsidR="00195236" w:rsidRPr="00195236" w:rsidRDefault="00195236" w:rsidP="00195236">
      <w:pPr>
        <w:widowControl w:val="0"/>
        <w:autoSpaceDE w:val="0"/>
        <w:autoSpaceDN w:val="0"/>
        <w:spacing w:before="0" w:beforeAutospacing="0" w:after="8" w:afterAutospacing="0"/>
        <w:ind w:right="845"/>
        <w:jc w:val="center"/>
        <w:rPr>
          <w:rFonts w:ascii="Times New Roman" w:eastAsia="Times New Roman" w:hAnsi="Times New Roman" w:cs="Times New Roman"/>
          <w:b/>
          <w:sz w:val="24"/>
          <w:szCs w:val="24"/>
          <w:lang w:val="ru-RU"/>
        </w:rPr>
      </w:pPr>
    </w:p>
    <w:tbl>
      <w:tblPr>
        <w:tblStyle w:val="TableNormal"/>
        <w:tblW w:w="99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2"/>
        <w:gridCol w:w="3226"/>
      </w:tblGrid>
      <w:tr w:rsidR="00195236" w:rsidRPr="00195236" w:rsidTr="002A6CBD">
        <w:trPr>
          <w:trHeight w:val="276"/>
        </w:trPr>
        <w:tc>
          <w:tcPr>
            <w:tcW w:w="6772" w:type="dxa"/>
          </w:tcPr>
          <w:p w:rsidR="00195236" w:rsidRPr="00195236" w:rsidRDefault="00195236" w:rsidP="002A6CBD">
            <w:pPr>
              <w:spacing w:line="256" w:lineRule="exact"/>
              <w:ind w:left="2102" w:right="2097"/>
              <w:jc w:val="center"/>
              <w:rPr>
                <w:rFonts w:ascii="Times New Roman" w:eastAsia="Times New Roman" w:hAnsi="Times New Roman" w:cs="Times New Roman"/>
                <w:b/>
                <w:sz w:val="24"/>
                <w:lang w:val="ru-RU"/>
              </w:rPr>
            </w:pPr>
            <w:r w:rsidRPr="00195236">
              <w:rPr>
                <w:rFonts w:ascii="Times New Roman" w:eastAsia="Times New Roman" w:hAnsi="Times New Roman" w:cs="Times New Roman"/>
                <w:b/>
                <w:sz w:val="24"/>
                <w:lang w:val="ru-RU"/>
              </w:rPr>
              <w:t>Направления</w:t>
            </w:r>
            <w:r w:rsidRPr="00195236">
              <w:rPr>
                <w:rFonts w:ascii="Times New Roman" w:eastAsia="Times New Roman" w:hAnsi="Times New Roman" w:cs="Times New Roman"/>
                <w:b/>
                <w:spacing w:val="-1"/>
                <w:sz w:val="24"/>
                <w:lang w:val="ru-RU"/>
              </w:rPr>
              <w:t xml:space="preserve"> </w:t>
            </w:r>
            <w:r w:rsidRPr="00195236">
              <w:rPr>
                <w:rFonts w:ascii="Times New Roman" w:eastAsia="Times New Roman" w:hAnsi="Times New Roman" w:cs="Times New Roman"/>
                <w:b/>
                <w:spacing w:val="-2"/>
                <w:sz w:val="24"/>
                <w:lang w:val="ru-RU"/>
              </w:rPr>
              <w:t>развития</w:t>
            </w:r>
          </w:p>
        </w:tc>
        <w:tc>
          <w:tcPr>
            <w:tcW w:w="3226" w:type="dxa"/>
          </w:tcPr>
          <w:p w:rsidR="00195236" w:rsidRPr="00195236" w:rsidRDefault="00195236" w:rsidP="002A6CBD">
            <w:pPr>
              <w:spacing w:line="256" w:lineRule="exact"/>
              <w:ind w:left="958" w:right="944"/>
              <w:jc w:val="center"/>
              <w:rPr>
                <w:rFonts w:ascii="Times New Roman" w:eastAsia="Times New Roman" w:hAnsi="Times New Roman" w:cs="Times New Roman"/>
                <w:b/>
                <w:sz w:val="24"/>
                <w:lang w:val="ru-RU"/>
              </w:rPr>
            </w:pPr>
            <w:r w:rsidRPr="00195236">
              <w:rPr>
                <w:rFonts w:ascii="Times New Roman" w:eastAsia="Times New Roman" w:hAnsi="Times New Roman" w:cs="Times New Roman"/>
                <w:b/>
                <w:sz w:val="24"/>
                <w:lang w:val="ru-RU"/>
              </w:rPr>
              <w:t xml:space="preserve">% </w:t>
            </w:r>
            <w:r w:rsidRPr="00195236">
              <w:rPr>
                <w:rFonts w:ascii="Times New Roman" w:eastAsia="Times New Roman" w:hAnsi="Times New Roman" w:cs="Times New Roman"/>
                <w:b/>
                <w:spacing w:val="-2"/>
                <w:sz w:val="24"/>
                <w:lang w:val="ru-RU"/>
              </w:rPr>
              <w:t>освоения</w:t>
            </w:r>
          </w:p>
        </w:tc>
      </w:tr>
      <w:tr w:rsidR="00195236" w:rsidRPr="00195236" w:rsidTr="002A6CBD">
        <w:trPr>
          <w:trHeight w:val="277"/>
        </w:trPr>
        <w:tc>
          <w:tcPr>
            <w:tcW w:w="6772" w:type="dxa"/>
          </w:tcPr>
          <w:p w:rsidR="00195236" w:rsidRPr="00195236" w:rsidRDefault="00195236" w:rsidP="002A6CBD">
            <w:pPr>
              <w:spacing w:line="258" w:lineRule="exact"/>
              <w:ind w:left="108"/>
              <w:rPr>
                <w:rFonts w:ascii="Times New Roman" w:eastAsia="Times New Roman" w:hAnsi="Times New Roman" w:cs="Times New Roman"/>
                <w:sz w:val="24"/>
                <w:lang w:val="ru-RU"/>
              </w:rPr>
            </w:pPr>
            <w:r w:rsidRPr="00195236">
              <w:rPr>
                <w:rFonts w:ascii="Times New Roman" w:eastAsia="Times New Roman" w:hAnsi="Times New Roman" w:cs="Times New Roman"/>
                <w:sz w:val="24"/>
                <w:lang w:val="ru-RU"/>
              </w:rPr>
              <w:t>Социально-коммуникативное</w:t>
            </w:r>
            <w:r w:rsidRPr="00195236">
              <w:rPr>
                <w:rFonts w:ascii="Times New Roman" w:eastAsia="Times New Roman" w:hAnsi="Times New Roman" w:cs="Times New Roman"/>
                <w:spacing w:val="-14"/>
                <w:sz w:val="24"/>
                <w:lang w:val="ru-RU"/>
              </w:rPr>
              <w:t xml:space="preserve"> </w:t>
            </w:r>
            <w:r w:rsidRPr="00195236">
              <w:rPr>
                <w:rFonts w:ascii="Times New Roman" w:eastAsia="Times New Roman" w:hAnsi="Times New Roman" w:cs="Times New Roman"/>
                <w:spacing w:val="-2"/>
                <w:sz w:val="24"/>
                <w:lang w:val="ru-RU"/>
              </w:rPr>
              <w:t>развитие</w:t>
            </w:r>
          </w:p>
        </w:tc>
        <w:tc>
          <w:tcPr>
            <w:tcW w:w="3226" w:type="dxa"/>
          </w:tcPr>
          <w:p w:rsidR="00195236" w:rsidRPr="00195236" w:rsidRDefault="00195236" w:rsidP="002A6CBD">
            <w:pPr>
              <w:spacing w:before="1" w:line="257" w:lineRule="exact"/>
              <w:ind w:left="958" w:right="944"/>
              <w:jc w:val="center"/>
              <w:rPr>
                <w:rFonts w:ascii="Times New Roman" w:eastAsia="Times New Roman" w:hAnsi="Times New Roman" w:cs="Times New Roman"/>
                <w:b/>
                <w:sz w:val="24"/>
                <w:lang w:val="ru-RU"/>
              </w:rPr>
            </w:pPr>
            <w:r w:rsidRPr="00195236">
              <w:rPr>
                <w:rFonts w:ascii="Times New Roman" w:eastAsia="Times New Roman" w:hAnsi="Times New Roman" w:cs="Times New Roman"/>
                <w:b/>
                <w:spacing w:val="-5"/>
                <w:sz w:val="24"/>
                <w:lang w:val="ru-RU"/>
              </w:rPr>
              <w:t>95 %</w:t>
            </w:r>
          </w:p>
        </w:tc>
      </w:tr>
      <w:tr w:rsidR="00195236" w:rsidRPr="00195236" w:rsidTr="002A6CBD">
        <w:trPr>
          <w:trHeight w:val="275"/>
        </w:trPr>
        <w:tc>
          <w:tcPr>
            <w:tcW w:w="6772" w:type="dxa"/>
          </w:tcPr>
          <w:p w:rsidR="00195236" w:rsidRPr="00195236" w:rsidRDefault="00195236" w:rsidP="002A6CBD">
            <w:pPr>
              <w:spacing w:line="256" w:lineRule="exact"/>
              <w:ind w:left="108"/>
              <w:rPr>
                <w:rFonts w:ascii="Times New Roman" w:eastAsia="Times New Roman" w:hAnsi="Times New Roman" w:cs="Times New Roman"/>
                <w:sz w:val="24"/>
                <w:lang w:val="ru-RU"/>
              </w:rPr>
            </w:pPr>
            <w:r w:rsidRPr="00195236">
              <w:rPr>
                <w:rFonts w:ascii="Times New Roman" w:eastAsia="Times New Roman" w:hAnsi="Times New Roman" w:cs="Times New Roman"/>
                <w:sz w:val="24"/>
                <w:lang w:val="ru-RU"/>
              </w:rPr>
              <w:t>Познавательное</w:t>
            </w:r>
            <w:r w:rsidRPr="00195236">
              <w:rPr>
                <w:rFonts w:ascii="Times New Roman" w:eastAsia="Times New Roman" w:hAnsi="Times New Roman" w:cs="Times New Roman"/>
                <w:spacing w:val="-7"/>
                <w:sz w:val="24"/>
                <w:lang w:val="ru-RU"/>
              </w:rPr>
              <w:t xml:space="preserve"> </w:t>
            </w:r>
            <w:r w:rsidRPr="00195236">
              <w:rPr>
                <w:rFonts w:ascii="Times New Roman" w:eastAsia="Times New Roman" w:hAnsi="Times New Roman" w:cs="Times New Roman"/>
                <w:spacing w:val="-2"/>
                <w:sz w:val="24"/>
                <w:lang w:val="ru-RU"/>
              </w:rPr>
              <w:t>развитие</w:t>
            </w:r>
          </w:p>
        </w:tc>
        <w:tc>
          <w:tcPr>
            <w:tcW w:w="3226" w:type="dxa"/>
          </w:tcPr>
          <w:p w:rsidR="00195236" w:rsidRPr="00195236" w:rsidRDefault="00195236" w:rsidP="002A6CBD">
            <w:pPr>
              <w:spacing w:line="256" w:lineRule="exact"/>
              <w:ind w:left="958" w:right="944"/>
              <w:jc w:val="center"/>
              <w:rPr>
                <w:rFonts w:ascii="Times New Roman" w:eastAsia="Times New Roman" w:hAnsi="Times New Roman" w:cs="Times New Roman"/>
                <w:b/>
                <w:sz w:val="24"/>
                <w:lang w:val="ru-RU"/>
              </w:rPr>
            </w:pPr>
            <w:r w:rsidRPr="00195236">
              <w:rPr>
                <w:rFonts w:ascii="Times New Roman" w:eastAsia="Times New Roman" w:hAnsi="Times New Roman" w:cs="Times New Roman"/>
                <w:b/>
                <w:spacing w:val="-5"/>
                <w:sz w:val="24"/>
                <w:lang w:val="ru-RU"/>
              </w:rPr>
              <w:t>89 %</w:t>
            </w:r>
          </w:p>
        </w:tc>
      </w:tr>
      <w:tr w:rsidR="00195236" w:rsidRPr="00195236" w:rsidTr="002A6CBD">
        <w:trPr>
          <w:trHeight w:val="275"/>
        </w:trPr>
        <w:tc>
          <w:tcPr>
            <w:tcW w:w="6772" w:type="dxa"/>
          </w:tcPr>
          <w:p w:rsidR="00195236" w:rsidRPr="00195236" w:rsidRDefault="00195236" w:rsidP="002A6CBD">
            <w:pPr>
              <w:spacing w:line="256" w:lineRule="exact"/>
              <w:ind w:left="108"/>
              <w:rPr>
                <w:rFonts w:ascii="Times New Roman" w:eastAsia="Times New Roman" w:hAnsi="Times New Roman" w:cs="Times New Roman"/>
                <w:sz w:val="24"/>
                <w:lang w:val="ru-RU"/>
              </w:rPr>
            </w:pPr>
            <w:r w:rsidRPr="00195236">
              <w:rPr>
                <w:rFonts w:ascii="Times New Roman" w:eastAsia="Times New Roman" w:hAnsi="Times New Roman" w:cs="Times New Roman"/>
                <w:sz w:val="24"/>
                <w:lang w:val="ru-RU"/>
              </w:rPr>
              <w:t>Речевое</w:t>
            </w:r>
            <w:r w:rsidRPr="00195236">
              <w:rPr>
                <w:rFonts w:ascii="Times New Roman" w:eastAsia="Times New Roman" w:hAnsi="Times New Roman" w:cs="Times New Roman"/>
                <w:spacing w:val="-7"/>
                <w:sz w:val="24"/>
                <w:lang w:val="ru-RU"/>
              </w:rPr>
              <w:t xml:space="preserve"> </w:t>
            </w:r>
            <w:r w:rsidRPr="00195236">
              <w:rPr>
                <w:rFonts w:ascii="Times New Roman" w:eastAsia="Times New Roman" w:hAnsi="Times New Roman" w:cs="Times New Roman"/>
                <w:spacing w:val="-2"/>
                <w:sz w:val="24"/>
                <w:lang w:val="ru-RU"/>
              </w:rPr>
              <w:t>развитие</w:t>
            </w:r>
          </w:p>
        </w:tc>
        <w:tc>
          <w:tcPr>
            <w:tcW w:w="3226" w:type="dxa"/>
          </w:tcPr>
          <w:p w:rsidR="00195236" w:rsidRPr="00195236" w:rsidRDefault="00195236" w:rsidP="002A6CBD">
            <w:pPr>
              <w:spacing w:line="256" w:lineRule="exact"/>
              <w:ind w:left="958" w:right="944"/>
              <w:jc w:val="center"/>
              <w:rPr>
                <w:rFonts w:ascii="Times New Roman" w:eastAsia="Times New Roman" w:hAnsi="Times New Roman" w:cs="Times New Roman"/>
                <w:b/>
                <w:sz w:val="24"/>
                <w:lang w:val="ru-RU"/>
              </w:rPr>
            </w:pPr>
            <w:r w:rsidRPr="00195236">
              <w:rPr>
                <w:rFonts w:ascii="Times New Roman" w:eastAsia="Times New Roman" w:hAnsi="Times New Roman" w:cs="Times New Roman"/>
                <w:b/>
                <w:spacing w:val="-5"/>
                <w:sz w:val="24"/>
                <w:lang w:val="ru-RU"/>
              </w:rPr>
              <w:t>88%</w:t>
            </w:r>
          </w:p>
        </w:tc>
      </w:tr>
      <w:tr w:rsidR="00195236" w:rsidRPr="00195236" w:rsidTr="002A6CBD">
        <w:trPr>
          <w:trHeight w:val="275"/>
        </w:trPr>
        <w:tc>
          <w:tcPr>
            <w:tcW w:w="6772" w:type="dxa"/>
          </w:tcPr>
          <w:p w:rsidR="00195236" w:rsidRPr="00195236" w:rsidRDefault="00195236" w:rsidP="002A6CBD">
            <w:pPr>
              <w:spacing w:line="256" w:lineRule="exact"/>
              <w:ind w:left="108"/>
              <w:rPr>
                <w:rFonts w:ascii="Times New Roman" w:eastAsia="Times New Roman" w:hAnsi="Times New Roman" w:cs="Times New Roman"/>
                <w:sz w:val="24"/>
                <w:lang w:val="ru-RU"/>
              </w:rPr>
            </w:pPr>
            <w:r w:rsidRPr="00195236">
              <w:rPr>
                <w:rFonts w:ascii="Times New Roman" w:eastAsia="Times New Roman" w:hAnsi="Times New Roman" w:cs="Times New Roman"/>
                <w:sz w:val="24"/>
                <w:lang w:val="ru-RU"/>
              </w:rPr>
              <w:t>Художественно-эстетическое</w:t>
            </w:r>
            <w:r w:rsidRPr="00195236">
              <w:rPr>
                <w:rFonts w:ascii="Times New Roman" w:eastAsia="Times New Roman" w:hAnsi="Times New Roman" w:cs="Times New Roman"/>
                <w:spacing w:val="-11"/>
                <w:sz w:val="24"/>
                <w:lang w:val="ru-RU"/>
              </w:rPr>
              <w:t xml:space="preserve"> </w:t>
            </w:r>
            <w:r w:rsidRPr="00195236">
              <w:rPr>
                <w:rFonts w:ascii="Times New Roman" w:eastAsia="Times New Roman" w:hAnsi="Times New Roman" w:cs="Times New Roman"/>
                <w:spacing w:val="-2"/>
                <w:sz w:val="24"/>
                <w:lang w:val="ru-RU"/>
              </w:rPr>
              <w:t>развитие</w:t>
            </w:r>
          </w:p>
        </w:tc>
        <w:tc>
          <w:tcPr>
            <w:tcW w:w="3226" w:type="dxa"/>
          </w:tcPr>
          <w:p w:rsidR="00195236" w:rsidRPr="00195236" w:rsidRDefault="00195236" w:rsidP="002A6CBD">
            <w:pPr>
              <w:spacing w:line="256" w:lineRule="exact"/>
              <w:ind w:left="958" w:right="944"/>
              <w:jc w:val="center"/>
              <w:rPr>
                <w:rFonts w:ascii="Times New Roman" w:eastAsia="Times New Roman" w:hAnsi="Times New Roman" w:cs="Times New Roman"/>
                <w:b/>
                <w:sz w:val="24"/>
                <w:lang w:val="ru-RU"/>
              </w:rPr>
            </w:pPr>
            <w:r w:rsidRPr="00195236">
              <w:rPr>
                <w:rFonts w:ascii="Times New Roman" w:eastAsia="Times New Roman" w:hAnsi="Times New Roman" w:cs="Times New Roman"/>
                <w:b/>
                <w:spacing w:val="-5"/>
                <w:sz w:val="24"/>
                <w:lang w:val="ru-RU"/>
              </w:rPr>
              <w:t>92 %</w:t>
            </w:r>
          </w:p>
        </w:tc>
      </w:tr>
      <w:tr w:rsidR="00195236" w:rsidRPr="00195236" w:rsidTr="002A6CBD">
        <w:trPr>
          <w:trHeight w:val="275"/>
        </w:trPr>
        <w:tc>
          <w:tcPr>
            <w:tcW w:w="6772" w:type="dxa"/>
          </w:tcPr>
          <w:p w:rsidR="00195236" w:rsidRPr="00195236" w:rsidRDefault="00195236" w:rsidP="002A6CBD">
            <w:pPr>
              <w:spacing w:line="256" w:lineRule="exact"/>
              <w:ind w:left="108"/>
              <w:rPr>
                <w:rFonts w:ascii="Times New Roman" w:eastAsia="Times New Roman" w:hAnsi="Times New Roman" w:cs="Times New Roman"/>
                <w:sz w:val="24"/>
                <w:lang w:val="ru-RU"/>
              </w:rPr>
            </w:pPr>
            <w:r w:rsidRPr="00195236">
              <w:rPr>
                <w:rFonts w:ascii="Times New Roman" w:eastAsia="Times New Roman" w:hAnsi="Times New Roman" w:cs="Times New Roman"/>
                <w:sz w:val="24"/>
                <w:lang w:val="ru-RU"/>
              </w:rPr>
              <w:t>Физическое</w:t>
            </w:r>
            <w:r w:rsidRPr="00195236">
              <w:rPr>
                <w:rFonts w:ascii="Times New Roman" w:eastAsia="Times New Roman" w:hAnsi="Times New Roman" w:cs="Times New Roman"/>
                <w:spacing w:val="-4"/>
                <w:sz w:val="24"/>
                <w:lang w:val="ru-RU"/>
              </w:rPr>
              <w:t xml:space="preserve"> </w:t>
            </w:r>
            <w:r w:rsidRPr="00195236">
              <w:rPr>
                <w:rFonts w:ascii="Times New Roman" w:eastAsia="Times New Roman" w:hAnsi="Times New Roman" w:cs="Times New Roman"/>
                <w:spacing w:val="-2"/>
                <w:sz w:val="24"/>
                <w:lang w:val="ru-RU"/>
              </w:rPr>
              <w:t>развитие</w:t>
            </w:r>
          </w:p>
        </w:tc>
        <w:tc>
          <w:tcPr>
            <w:tcW w:w="3226" w:type="dxa"/>
          </w:tcPr>
          <w:p w:rsidR="00195236" w:rsidRPr="00195236" w:rsidRDefault="00195236" w:rsidP="002A6CBD">
            <w:pPr>
              <w:spacing w:line="256" w:lineRule="exact"/>
              <w:ind w:left="958" w:right="944"/>
              <w:jc w:val="center"/>
              <w:rPr>
                <w:rFonts w:ascii="Times New Roman" w:eastAsia="Times New Roman" w:hAnsi="Times New Roman" w:cs="Times New Roman"/>
                <w:b/>
                <w:sz w:val="24"/>
                <w:lang w:val="ru-RU"/>
              </w:rPr>
            </w:pPr>
            <w:r w:rsidRPr="00195236">
              <w:rPr>
                <w:rFonts w:ascii="Times New Roman" w:eastAsia="Times New Roman" w:hAnsi="Times New Roman" w:cs="Times New Roman"/>
                <w:b/>
                <w:spacing w:val="-5"/>
                <w:sz w:val="24"/>
                <w:lang w:val="ru-RU"/>
              </w:rPr>
              <w:t>94 %</w:t>
            </w:r>
          </w:p>
        </w:tc>
      </w:tr>
      <w:tr w:rsidR="00195236" w:rsidRPr="00195236" w:rsidTr="002A6CBD">
        <w:trPr>
          <w:trHeight w:val="275"/>
        </w:trPr>
        <w:tc>
          <w:tcPr>
            <w:tcW w:w="6772" w:type="dxa"/>
          </w:tcPr>
          <w:p w:rsidR="00195236" w:rsidRPr="00195236" w:rsidRDefault="00195236" w:rsidP="002A6CBD">
            <w:pPr>
              <w:spacing w:line="256" w:lineRule="exact"/>
              <w:ind w:left="108"/>
              <w:rPr>
                <w:rFonts w:ascii="Times New Roman" w:eastAsia="Times New Roman" w:hAnsi="Times New Roman" w:cs="Times New Roman"/>
                <w:sz w:val="24"/>
                <w:lang w:val="ru-RU"/>
              </w:rPr>
            </w:pPr>
            <w:r w:rsidRPr="00195236">
              <w:rPr>
                <w:rFonts w:ascii="Times New Roman" w:eastAsia="Times New Roman" w:hAnsi="Times New Roman" w:cs="Times New Roman"/>
                <w:spacing w:val="-2"/>
                <w:sz w:val="24"/>
                <w:lang w:val="ru-RU"/>
              </w:rPr>
              <w:t>Итого:</w:t>
            </w:r>
          </w:p>
        </w:tc>
        <w:tc>
          <w:tcPr>
            <w:tcW w:w="3226" w:type="dxa"/>
          </w:tcPr>
          <w:p w:rsidR="00195236" w:rsidRPr="00195236" w:rsidRDefault="00195236" w:rsidP="00195236">
            <w:pPr>
              <w:spacing w:line="256" w:lineRule="exact"/>
              <w:ind w:left="958" w:right="944"/>
              <w:jc w:val="center"/>
              <w:rPr>
                <w:rFonts w:ascii="Times New Roman" w:eastAsia="Times New Roman" w:hAnsi="Times New Roman" w:cs="Times New Roman"/>
                <w:b/>
                <w:sz w:val="24"/>
                <w:lang w:val="ru-RU"/>
              </w:rPr>
            </w:pPr>
            <w:r w:rsidRPr="00195236">
              <w:rPr>
                <w:rFonts w:ascii="Times New Roman" w:eastAsia="Times New Roman" w:hAnsi="Times New Roman" w:cs="Times New Roman"/>
                <w:b/>
                <w:spacing w:val="-5"/>
                <w:sz w:val="24"/>
                <w:lang w:val="ru-RU"/>
              </w:rPr>
              <w:t>91,6%</w:t>
            </w:r>
          </w:p>
        </w:tc>
      </w:tr>
    </w:tbl>
    <w:p w:rsidR="00195236" w:rsidRPr="00195236" w:rsidRDefault="00195236" w:rsidP="00195236">
      <w:pPr>
        <w:widowControl w:val="0"/>
        <w:autoSpaceDE w:val="0"/>
        <w:autoSpaceDN w:val="0"/>
        <w:spacing w:before="0" w:beforeAutospacing="0" w:after="8" w:afterAutospacing="0"/>
        <w:ind w:right="845"/>
        <w:jc w:val="center"/>
        <w:rPr>
          <w:rFonts w:ascii="Times New Roman" w:eastAsia="Times New Roman" w:hAnsi="Times New Roman" w:cs="Times New Roman"/>
          <w:b/>
          <w:sz w:val="24"/>
          <w:szCs w:val="24"/>
          <w:lang w:val="ru-RU"/>
        </w:rPr>
      </w:pPr>
    </w:p>
    <w:p w:rsidR="00195236" w:rsidRPr="00F7006E" w:rsidRDefault="00195236" w:rsidP="00195236">
      <w:pPr>
        <w:widowControl w:val="0"/>
        <w:autoSpaceDE w:val="0"/>
        <w:autoSpaceDN w:val="0"/>
        <w:spacing w:before="0" w:beforeAutospacing="0" w:after="8" w:afterAutospacing="0"/>
        <w:ind w:right="845"/>
        <w:rPr>
          <w:rFonts w:ascii="Times New Roman" w:eastAsia="Times New Roman" w:hAnsi="Times New Roman" w:cs="Times New Roman"/>
          <w:b/>
          <w:color w:val="FF0000"/>
          <w:sz w:val="24"/>
          <w:szCs w:val="24"/>
          <w:lang w:val="ru-RU"/>
        </w:rPr>
      </w:pPr>
    </w:p>
    <w:p w:rsidR="00195236" w:rsidRPr="00EC2C80" w:rsidRDefault="00195236" w:rsidP="00195236">
      <w:pPr>
        <w:widowControl w:val="0"/>
        <w:autoSpaceDE w:val="0"/>
        <w:autoSpaceDN w:val="0"/>
        <w:spacing w:before="0" w:beforeAutospacing="0" w:after="8" w:afterAutospacing="0"/>
        <w:ind w:right="845"/>
        <w:jc w:val="center"/>
        <w:rPr>
          <w:rFonts w:ascii="Times New Roman" w:eastAsia="Times New Roman" w:hAnsi="Times New Roman" w:cs="Times New Roman"/>
          <w:b/>
          <w:sz w:val="24"/>
          <w:szCs w:val="24"/>
          <w:lang w:val="ru-RU"/>
        </w:rPr>
      </w:pPr>
      <w:r w:rsidRPr="00EC2C80">
        <w:rPr>
          <w:rFonts w:ascii="Times New Roman" w:eastAsia="Times New Roman" w:hAnsi="Times New Roman" w:cs="Times New Roman"/>
          <w:b/>
          <w:sz w:val="24"/>
          <w:szCs w:val="24"/>
          <w:lang w:val="ru-RU"/>
        </w:rPr>
        <w:t>Уровень освоения образовательных областей группы общеразвивающей направленности в возрасте от 1,5 до 3 лет</w:t>
      </w:r>
    </w:p>
    <w:p w:rsidR="00195236" w:rsidRPr="00EC2C80" w:rsidRDefault="00195236" w:rsidP="00195236">
      <w:pPr>
        <w:widowControl w:val="0"/>
        <w:autoSpaceDE w:val="0"/>
        <w:autoSpaceDN w:val="0"/>
        <w:spacing w:before="0" w:beforeAutospacing="0" w:after="8" w:afterAutospacing="0"/>
        <w:ind w:right="845"/>
        <w:jc w:val="center"/>
        <w:rPr>
          <w:rFonts w:ascii="Times New Roman" w:eastAsia="Times New Roman" w:hAnsi="Times New Roman" w:cs="Times New Roman"/>
          <w:b/>
          <w:sz w:val="24"/>
          <w:szCs w:val="24"/>
          <w:lang w:val="ru-RU"/>
        </w:rPr>
      </w:pPr>
      <w:r w:rsidRPr="00EC2C80">
        <w:rPr>
          <w:rFonts w:ascii="Times New Roman" w:eastAsia="Times New Roman" w:hAnsi="Times New Roman" w:cs="Times New Roman"/>
          <w:b/>
          <w:sz w:val="24"/>
          <w:szCs w:val="24"/>
          <w:lang w:val="ru-RU"/>
        </w:rPr>
        <w:t xml:space="preserve">      </w:t>
      </w:r>
    </w:p>
    <w:tbl>
      <w:tblPr>
        <w:tblStyle w:val="a4"/>
        <w:tblW w:w="10065" w:type="dxa"/>
        <w:tblInd w:w="108" w:type="dxa"/>
        <w:tblLayout w:type="fixed"/>
        <w:tblLook w:val="04A0"/>
      </w:tblPr>
      <w:tblGrid>
        <w:gridCol w:w="1560"/>
        <w:gridCol w:w="1559"/>
        <w:gridCol w:w="1559"/>
        <w:gridCol w:w="1701"/>
        <w:gridCol w:w="1276"/>
        <w:gridCol w:w="1417"/>
        <w:gridCol w:w="993"/>
      </w:tblGrid>
      <w:tr w:rsidR="00F7779F" w:rsidRPr="00EC2C80" w:rsidTr="002A6CBD">
        <w:tc>
          <w:tcPr>
            <w:tcW w:w="1560" w:type="dxa"/>
          </w:tcPr>
          <w:p w:rsidR="00195236" w:rsidRPr="00EC2C80" w:rsidRDefault="00195236" w:rsidP="002A6CBD">
            <w:pPr>
              <w:widowControl w:val="0"/>
              <w:autoSpaceDE w:val="0"/>
              <w:autoSpaceDN w:val="0"/>
              <w:spacing w:after="8"/>
              <w:ind w:left="-108" w:right="-108"/>
              <w:jc w:val="center"/>
              <w:rPr>
                <w:rFonts w:ascii="Times New Roman" w:eastAsia="Times New Roman" w:hAnsi="Times New Roman"/>
                <w:b/>
                <w:sz w:val="18"/>
                <w:szCs w:val="20"/>
              </w:rPr>
            </w:pPr>
            <w:r w:rsidRPr="00EC2C80">
              <w:rPr>
                <w:rFonts w:ascii="Times New Roman" w:eastAsia="Times New Roman" w:hAnsi="Times New Roman"/>
                <w:b/>
                <w:sz w:val="18"/>
                <w:szCs w:val="20"/>
              </w:rPr>
              <w:t>Уровень освоения образовательной области</w:t>
            </w:r>
          </w:p>
        </w:tc>
        <w:tc>
          <w:tcPr>
            <w:tcW w:w="1559" w:type="dxa"/>
          </w:tcPr>
          <w:p w:rsidR="00195236" w:rsidRPr="00EC2C80" w:rsidRDefault="00195236" w:rsidP="002A6CBD">
            <w:pPr>
              <w:widowControl w:val="0"/>
              <w:autoSpaceDE w:val="0"/>
              <w:autoSpaceDN w:val="0"/>
              <w:spacing w:after="8"/>
              <w:ind w:right="175"/>
              <w:jc w:val="center"/>
              <w:rPr>
                <w:rFonts w:ascii="Times New Roman" w:eastAsia="Times New Roman" w:hAnsi="Times New Roman"/>
                <w:b/>
                <w:sz w:val="18"/>
                <w:szCs w:val="20"/>
              </w:rPr>
            </w:pPr>
            <w:r w:rsidRPr="00EC2C80">
              <w:rPr>
                <w:rFonts w:ascii="Times New Roman" w:eastAsia="Times New Roman" w:hAnsi="Times New Roman"/>
                <w:b/>
                <w:sz w:val="18"/>
                <w:szCs w:val="20"/>
              </w:rPr>
              <w:t>«Физическое развитие»</w:t>
            </w:r>
          </w:p>
        </w:tc>
        <w:tc>
          <w:tcPr>
            <w:tcW w:w="1559" w:type="dxa"/>
          </w:tcPr>
          <w:p w:rsidR="00195236" w:rsidRPr="00EC2C80" w:rsidRDefault="00195236" w:rsidP="002A6CBD">
            <w:pPr>
              <w:widowControl w:val="0"/>
              <w:tabs>
                <w:tab w:val="left" w:pos="1451"/>
              </w:tabs>
              <w:autoSpaceDE w:val="0"/>
              <w:autoSpaceDN w:val="0"/>
              <w:spacing w:after="8"/>
              <w:ind w:right="175"/>
              <w:jc w:val="center"/>
              <w:rPr>
                <w:rFonts w:ascii="Times New Roman" w:eastAsia="Times New Roman" w:hAnsi="Times New Roman"/>
                <w:b/>
                <w:sz w:val="18"/>
                <w:szCs w:val="20"/>
              </w:rPr>
            </w:pPr>
            <w:r w:rsidRPr="00EC2C80">
              <w:rPr>
                <w:rFonts w:ascii="Times New Roman" w:eastAsia="Times New Roman" w:hAnsi="Times New Roman"/>
                <w:b/>
                <w:sz w:val="18"/>
                <w:szCs w:val="20"/>
              </w:rPr>
              <w:t>«Социально-коммуникативное развитие»</w:t>
            </w:r>
          </w:p>
        </w:tc>
        <w:tc>
          <w:tcPr>
            <w:tcW w:w="1701" w:type="dxa"/>
          </w:tcPr>
          <w:p w:rsidR="00195236" w:rsidRPr="00EC2C80" w:rsidRDefault="00195236" w:rsidP="002A6CBD">
            <w:pPr>
              <w:widowControl w:val="0"/>
              <w:tabs>
                <w:tab w:val="left" w:pos="1060"/>
              </w:tabs>
              <w:autoSpaceDE w:val="0"/>
              <w:autoSpaceDN w:val="0"/>
              <w:spacing w:after="8"/>
              <w:jc w:val="center"/>
              <w:rPr>
                <w:rFonts w:ascii="Times New Roman" w:eastAsia="Times New Roman" w:hAnsi="Times New Roman"/>
                <w:b/>
                <w:sz w:val="18"/>
                <w:szCs w:val="20"/>
              </w:rPr>
            </w:pPr>
            <w:r w:rsidRPr="00EC2C80">
              <w:rPr>
                <w:rFonts w:ascii="Times New Roman" w:eastAsia="Times New Roman" w:hAnsi="Times New Roman"/>
                <w:b/>
                <w:sz w:val="18"/>
                <w:szCs w:val="20"/>
              </w:rPr>
              <w:t>«Познавательное развитие»</w:t>
            </w:r>
          </w:p>
        </w:tc>
        <w:tc>
          <w:tcPr>
            <w:tcW w:w="1276" w:type="dxa"/>
          </w:tcPr>
          <w:p w:rsidR="00195236" w:rsidRPr="00EC2C80" w:rsidRDefault="00195236" w:rsidP="002A6CBD">
            <w:pPr>
              <w:widowControl w:val="0"/>
              <w:autoSpaceDE w:val="0"/>
              <w:autoSpaceDN w:val="0"/>
              <w:spacing w:after="8"/>
              <w:ind w:left="-108" w:right="-108"/>
              <w:jc w:val="center"/>
              <w:rPr>
                <w:rFonts w:ascii="Times New Roman" w:eastAsia="Times New Roman" w:hAnsi="Times New Roman"/>
                <w:b/>
                <w:sz w:val="18"/>
                <w:szCs w:val="20"/>
              </w:rPr>
            </w:pPr>
            <w:r w:rsidRPr="00EC2C80">
              <w:rPr>
                <w:rFonts w:ascii="Times New Roman" w:eastAsia="Times New Roman" w:hAnsi="Times New Roman"/>
                <w:b/>
                <w:sz w:val="18"/>
                <w:szCs w:val="20"/>
              </w:rPr>
              <w:t>«Речевое развитие»</w:t>
            </w:r>
          </w:p>
        </w:tc>
        <w:tc>
          <w:tcPr>
            <w:tcW w:w="1417" w:type="dxa"/>
          </w:tcPr>
          <w:p w:rsidR="00195236" w:rsidRPr="00EC2C80" w:rsidRDefault="00195236" w:rsidP="002A6CBD">
            <w:pPr>
              <w:widowControl w:val="0"/>
              <w:autoSpaceDE w:val="0"/>
              <w:autoSpaceDN w:val="0"/>
              <w:spacing w:after="8"/>
              <w:ind w:right="-25"/>
              <w:jc w:val="center"/>
              <w:rPr>
                <w:rFonts w:ascii="Times New Roman" w:eastAsia="Times New Roman" w:hAnsi="Times New Roman"/>
                <w:b/>
                <w:sz w:val="18"/>
                <w:szCs w:val="20"/>
              </w:rPr>
            </w:pPr>
            <w:r w:rsidRPr="00EC2C80">
              <w:rPr>
                <w:rFonts w:ascii="Times New Roman" w:eastAsia="Times New Roman" w:hAnsi="Times New Roman"/>
                <w:b/>
                <w:sz w:val="18"/>
                <w:szCs w:val="20"/>
              </w:rPr>
              <w:t xml:space="preserve">«Художественно </w:t>
            </w:r>
            <w:proofErr w:type="gramStart"/>
            <w:r w:rsidRPr="00EC2C80">
              <w:rPr>
                <w:rFonts w:ascii="Times New Roman" w:eastAsia="Times New Roman" w:hAnsi="Times New Roman"/>
                <w:b/>
                <w:sz w:val="18"/>
                <w:szCs w:val="20"/>
              </w:rPr>
              <w:t>–э</w:t>
            </w:r>
            <w:proofErr w:type="gramEnd"/>
            <w:r w:rsidRPr="00EC2C80">
              <w:rPr>
                <w:rFonts w:ascii="Times New Roman" w:eastAsia="Times New Roman" w:hAnsi="Times New Roman"/>
                <w:b/>
                <w:sz w:val="18"/>
                <w:szCs w:val="20"/>
              </w:rPr>
              <w:t>стетическое развитие»</w:t>
            </w:r>
          </w:p>
        </w:tc>
        <w:tc>
          <w:tcPr>
            <w:tcW w:w="993" w:type="dxa"/>
          </w:tcPr>
          <w:p w:rsidR="00195236" w:rsidRPr="00EC2C80" w:rsidRDefault="00195236" w:rsidP="002A6CBD">
            <w:pPr>
              <w:widowControl w:val="0"/>
              <w:autoSpaceDE w:val="0"/>
              <w:autoSpaceDN w:val="0"/>
              <w:spacing w:after="8"/>
              <w:jc w:val="center"/>
              <w:rPr>
                <w:rFonts w:ascii="Times New Roman" w:eastAsia="Times New Roman" w:hAnsi="Times New Roman"/>
                <w:b/>
                <w:sz w:val="18"/>
                <w:szCs w:val="20"/>
              </w:rPr>
            </w:pPr>
            <w:r w:rsidRPr="00EC2C80">
              <w:rPr>
                <w:rFonts w:ascii="Times New Roman" w:eastAsia="Times New Roman" w:hAnsi="Times New Roman"/>
                <w:b/>
                <w:sz w:val="18"/>
                <w:szCs w:val="20"/>
              </w:rPr>
              <w:t>% освоения</w:t>
            </w:r>
          </w:p>
        </w:tc>
      </w:tr>
      <w:tr w:rsidR="00F7779F" w:rsidRPr="00EC2C80" w:rsidTr="002A6CBD">
        <w:tc>
          <w:tcPr>
            <w:tcW w:w="1560" w:type="dxa"/>
          </w:tcPr>
          <w:p w:rsidR="00195236" w:rsidRPr="00EC2C80" w:rsidRDefault="00195236" w:rsidP="002A6CBD">
            <w:pPr>
              <w:widowControl w:val="0"/>
              <w:autoSpaceDE w:val="0"/>
              <w:autoSpaceDN w:val="0"/>
              <w:spacing w:after="8"/>
              <w:jc w:val="center"/>
              <w:rPr>
                <w:rFonts w:ascii="Times New Roman" w:eastAsia="Times New Roman" w:hAnsi="Times New Roman"/>
                <w:szCs w:val="20"/>
              </w:rPr>
            </w:pPr>
            <w:r w:rsidRPr="00EC2C80">
              <w:rPr>
                <w:rFonts w:ascii="Times New Roman" w:eastAsia="Times New Roman" w:hAnsi="Times New Roman"/>
                <w:szCs w:val="20"/>
              </w:rPr>
              <w:t>сформирован</w:t>
            </w:r>
          </w:p>
          <w:p w:rsidR="00195236" w:rsidRPr="00EC2C80" w:rsidRDefault="00195236" w:rsidP="002A6CBD">
            <w:pPr>
              <w:widowControl w:val="0"/>
              <w:autoSpaceDE w:val="0"/>
              <w:autoSpaceDN w:val="0"/>
              <w:spacing w:after="8"/>
              <w:jc w:val="center"/>
              <w:rPr>
                <w:rFonts w:ascii="Times New Roman" w:eastAsia="Times New Roman" w:hAnsi="Times New Roman"/>
                <w:szCs w:val="20"/>
              </w:rPr>
            </w:pPr>
          </w:p>
        </w:tc>
        <w:tc>
          <w:tcPr>
            <w:tcW w:w="1559" w:type="dxa"/>
          </w:tcPr>
          <w:p w:rsidR="00195236" w:rsidRPr="00EC2C80" w:rsidRDefault="002A6CBD" w:rsidP="002A6CBD">
            <w:pPr>
              <w:widowControl w:val="0"/>
              <w:autoSpaceDE w:val="0"/>
              <w:autoSpaceDN w:val="0"/>
              <w:spacing w:after="8"/>
              <w:ind w:right="845"/>
              <w:jc w:val="center"/>
              <w:rPr>
                <w:rFonts w:ascii="Times New Roman" w:eastAsia="Times New Roman" w:hAnsi="Times New Roman"/>
                <w:szCs w:val="20"/>
              </w:rPr>
            </w:pPr>
            <w:r w:rsidRPr="00EC2C80">
              <w:rPr>
                <w:rFonts w:ascii="Times New Roman" w:eastAsia="Times New Roman" w:hAnsi="Times New Roman"/>
                <w:szCs w:val="20"/>
              </w:rPr>
              <w:t>26</w:t>
            </w:r>
          </w:p>
        </w:tc>
        <w:tc>
          <w:tcPr>
            <w:tcW w:w="1559" w:type="dxa"/>
          </w:tcPr>
          <w:p w:rsidR="00195236" w:rsidRPr="00EC2C80" w:rsidRDefault="002A6CBD" w:rsidP="002A6CBD">
            <w:pPr>
              <w:widowControl w:val="0"/>
              <w:autoSpaceDE w:val="0"/>
              <w:autoSpaceDN w:val="0"/>
              <w:spacing w:after="8"/>
              <w:ind w:right="845"/>
              <w:jc w:val="center"/>
              <w:rPr>
                <w:rFonts w:ascii="Times New Roman" w:eastAsia="Times New Roman" w:hAnsi="Times New Roman"/>
                <w:szCs w:val="20"/>
              </w:rPr>
            </w:pPr>
            <w:r w:rsidRPr="00EC2C80">
              <w:rPr>
                <w:rFonts w:ascii="Times New Roman" w:eastAsia="Times New Roman" w:hAnsi="Times New Roman"/>
                <w:szCs w:val="20"/>
              </w:rPr>
              <w:t>19</w:t>
            </w:r>
          </w:p>
        </w:tc>
        <w:tc>
          <w:tcPr>
            <w:tcW w:w="1701" w:type="dxa"/>
          </w:tcPr>
          <w:p w:rsidR="00195236" w:rsidRPr="00EC2C80" w:rsidRDefault="002A6CBD" w:rsidP="002A6CBD">
            <w:pPr>
              <w:widowControl w:val="0"/>
              <w:tabs>
                <w:tab w:val="left" w:pos="601"/>
              </w:tabs>
              <w:autoSpaceDE w:val="0"/>
              <w:autoSpaceDN w:val="0"/>
              <w:spacing w:after="8"/>
              <w:ind w:right="459"/>
              <w:jc w:val="center"/>
              <w:rPr>
                <w:rFonts w:ascii="Times New Roman" w:eastAsia="Times New Roman" w:hAnsi="Times New Roman"/>
                <w:szCs w:val="20"/>
              </w:rPr>
            </w:pPr>
            <w:r w:rsidRPr="00EC2C80">
              <w:rPr>
                <w:rFonts w:ascii="Times New Roman" w:eastAsia="Times New Roman" w:hAnsi="Times New Roman"/>
                <w:szCs w:val="20"/>
              </w:rPr>
              <w:t>19</w:t>
            </w:r>
          </w:p>
        </w:tc>
        <w:tc>
          <w:tcPr>
            <w:tcW w:w="1276" w:type="dxa"/>
          </w:tcPr>
          <w:p w:rsidR="00195236" w:rsidRPr="00EC2C80" w:rsidRDefault="002A6CBD" w:rsidP="002A6CBD">
            <w:pPr>
              <w:widowControl w:val="0"/>
              <w:autoSpaceDE w:val="0"/>
              <w:autoSpaceDN w:val="0"/>
              <w:spacing w:after="8"/>
              <w:jc w:val="center"/>
              <w:rPr>
                <w:rFonts w:ascii="Times New Roman" w:eastAsia="Times New Roman" w:hAnsi="Times New Roman"/>
                <w:szCs w:val="20"/>
              </w:rPr>
            </w:pPr>
            <w:r w:rsidRPr="00EC2C80">
              <w:rPr>
                <w:rFonts w:ascii="Times New Roman" w:eastAsia="Times New Roman" w:hAnsi="Times New Roman"/>
                <w:szCs w:val="20"/>
              </w:rPr>
              <w:t>10</w:t>
            </w:r>
          </w:p>
        </w:tc>
        <w:tc>
          <w:tcPr>
            <w:tcW w:w="1417" w:type="dxa"/>
          </w:tcPr>
          <w:p w:rsidR="00195236" w:rsidRPr="00EC2C80" w:rsidRDefault="002A6CBD" w:rsidP="002A6CBD">
            <w:pPr>
              <w:widowControl w:val="0"/>
              <w:autoSpaceDE w:val="0"/>
              <w:autoSpaceDN w:val="0"/>
              <w:spacing w:after="8"/>
              <w:ind w:right="845"/>
              <w:jc w:val="center"/>
              <w:rPr>
                <w:rFonts w:ascii="Times New Roman" w:eastAsia="Times New Roman" w:hAnsi="Times New Roman"/>
                <w:szCs w:val="20"/>
              </w:rPr>
            </w:pPr>
            <w:r w:rsidRPr="00EC2C80">
              <w:rPr>
                <w:rFonts w:ascii="Times New Roman" w:eastAsia="Times New Roman" w:hAnsi="Times New Roman"/>
                <w:szCs w:val="20"/>
              </w:rPr>
              <w:t>20</w:t>
            </w:r>
          </w:p>
        </w:tc>
        <w:tc>
          <w:tcPr>
            <w:tcW w:w="993" w:type="dxa"/>
          </w:tcPr>
          <w:p w:rsidR="00195236" w:rsidRPr="00EC2C80" w:rsidRDefault="00EC2C80" w:rsidP="002A6CBD">
            <w:pPr>
              <w:widowControl w:val="0"/>
              <w:tabs>
                <w:tab w:val="left" w:pos="885"/>
              </w:tabs>
              <w:autoSpaceDE w:val="0"/>
              <w:autoSpaceDN w:val="0"/>
              <w:spacing w:after="8"/>
              <w:ind w:right="-108"/>
              <w:jc w:val="center"/>
              <w:rPr>
                <w:rFonts w:ascii="Times New Roman" w:eastAsia="Times New Roman" w:hAnsi="Times New Roman"/>
                <w:szCs w:val="20"/>
              </w:rPr>
            </w:pPr>
            <w:r w:rsidRPr="00EC2C80">
              <w:rPr>
                <w:rFonts w:ascii="Times New Roman" w:eastAsia="Times New Roman" w:hAnsi="Times New Roman"/>
                <w:szCs w:val="20"/>
              </w:rPr>
              <w:t>50</w:t>
            </w:r>
            <w:r w:rsidR="00195236" w:rsidRPr="00EC2C80">
              <w:rPr>
                <w:rFonts w:ascii="Times New Roman" w:eastAsia="Times New Roman" w:hAnsi="Times New Roman"/>
                <w:szCs w:val="20"/>
              </w:rPr>
              <w:t xml:space="preserve"> %</w:t>
            </w:r>
          </w:p>
        </w:tc>
      </w:tr>
      <w:tr w:rsidR="00F7779F" w:rsidRPr="00EC2C80" w:rsidTr="002A6CBD">
        <w:tc>
          <w:tcPr>
            <w:tcW w:w="1560" w:type="dxa"/>
          </w:tcPr>
          <w:p w:rsidR="00195236" w:rsidRPr="00EC2C80" w:rsidRDefault="00195236" w:rsidP="002A6CBD">
            <w:pPr>
              <w:widowControl w:val="0"/>
              <w:autoSpaceDE w:val="0"/>
              <w:autoSpaceDN w:val="0"/>
              <w:spacing w:after="8"/>
              <w:ind w:right="175"/>
              <w:jc w:val="center"/>
              <w:rPr>
                <w:rFonts w:ascii="Times New Roman" w:eastAsia="Times New Roman" w:hAnsi="Times New Roman"/>
                <w:szCs w:val="20"/>
              </w:rPr>
            </w:pPr>
            <w:r w:rsidRPr="00EC2C80">
              <w:rPr>
                <w:rFonts w:ascii="Times New Roman" w:eastAsia="Times New Roman" w:hAnsi="Times New Roman"/>
                <w:szCs w:val="20"/>
              </w:rPr>
              <w:t>находится в стадии становления</w:t>
            </w:r>
          </w:p>
        </w:tc>
        <w:tc>
          <w:tcPr>
            <w:tcW w:w="1559" w:type="dxa"/>
          </w:tcPr>
          <w:p w:rsidR="00195236" w:rsidRPr="00EC2C80" w:rsidRDefault="002A6CBD" w:rsidP="002A6CBD">
            <w:pPr>
              <w:widowControl w:val="0"/>
              <w:autoSpaceDE w:val="0"/>
              <w:autoSpaceDN w:val="0"/>
              <w:spacing w:after="8"/>
              <w:ind w:right="845"/>
              <w:jc w:val="center"/>
              <w:rPr>
                <w:rFonts w:ascii="Times New Roman" w:eastAsia="Times New Roman" w:hAnsi="Times New Roman"/>
                <w:szCs w:val="20"/>
              </w:rPr>
            </w:pPr>
            <w:r w:rsidRPr="00EC2C80">
              <w:rPr>
                <w:rFonts w:ascii="Times New Roman" w:eastAsia="Times New Roman" w:hAnsi="Times New Roman"/>
                <w:szCs w:val="20"/>
              </w:rPr>
              <w:t>10</w:t>
            </w:r>
          </w:p>
        </w:tc>
        <w:tc>
          <w:tcPr>
            <w:tcW w:w="1559" w:type="dxa"/>
          </w:tcPr>
          <w:p w:rsidR="00195236" w:rsidRPr="00EC2C80" w:rsidRDefault="002A6CBD" w:rsidP="002A6CBD">
            <w:pPr>
              <w:widowControl w:val="0"/>
              <w:autoSpaceDE w:val="0"/>
              <w:autoSpaceDN w:val="0"/>
              <w:spacing w:after="8"/>
              <w:ind w:right="845"/>
              <w:jc w:val="center"/>
              <w:rPr>
                <w:rFonts w:ascii="Times New Roman" w:eastAsia="Times New Roman" w:hAnsi="Times New Roman"/>
                <w:szCs w:val="20"/>
              </w:rPr>
            </w:pPr>
            <w:r w:rsidRPr="00EC2C80">
              <w:rPr>
                <w:rFonts w:ascii="Times New Roman" w:eastAsia="Times New Roman" w:hAnsi="Times New Roman"/>
                <w:szCs w:val="20"/>
              </w:rPr>
              <w:t>16</w:t>
            </w:r>
          </w:p>
        </w:tc>
        <w:tc>
          <w:tcPr>
            <w:tcW w:w="1701" w:type="dxa"/>
          </w:tcPr>
          <w:p w:rsidR="00195236" w:rsidRPr="00EC2C80" w:rsidRDefault="002A6CBD" w:rsidP="002A6CBD">
            <w:pPr>
              <w:widowControl w:val="0"/>
              <w:tabs>
                <w:tab w:val="left" w:pos="317"/>
              </w:tabs>
              <w:autoSpaceDE w:val="0"/>
              <w:autoSpaceDN w:val="0"/>
              <w:spacing w:after="8"/>
              <w:ind w:right="317"/>
              <w:jc w:val="center"/>
              <w:rPr>
                <w:rFonts w:ascii="Times New Roman" w:eastAsia="Times New Roman" w:hAnsi="Times New Roman"/>
                <w:szCs w:val="20"/>
              </w:rPr>
            </w:pPr>
            <w:r w:rsidRPr="00EC2C80">
              <w:rPr>
                <w:rFonts w:ascii="Times New Roman" w:eastAsia="Times New Roman" w:hAnsi="Times New Roman"/>
                <w:szCs w:val="20"/>
              </w:rPr>
              <w:t>17</w:t>
            </w:r>
          </w:p>
        </w:tc>
        <w:tc>
          <w:tcPr>
            <w:tcW w:w="1276" w:type="dxa"/>
          </w:tcPr>
          <w:p w:rsidR="00195236" w:rsidRPr="00EC2C80" w:rsidRDefault="00195236" w:rsidP="002A6CBD">
            <w:pPr>
              <w:widowControl w:val="0"/>
              <w:autoSpaceDE w:val="0"/>
              <w:autoSpaceDN w:val="0"/>
              <w:spacing w:after="8"/>
              <w:ind w:right="34"/>
              <w:jc w:val="center"/>
              <w:rPr>
                <w:rFonts w:ascii="Times New Roman" w:eastAsia="Times New Roman" w:hAnsi="Times New Roman"/>
                <w:szCs w:val="20"/>
              </w:rPr>
            </w:pPr>
            <w:r w:rsidRPr="00EC2C80">
              <w:rPr>
                <w:rFonts w:ascii="Times New Roman" w:eastAsia="Times New Roman" w:hAnsi="Times New Roman"/>
                <w:szCs w:val="20"/>
              </w:rPr>
              <w:t>22</w:t>
            </w:r>
          </w:p>
        </w:tc>
        <w:tc>
          <w:tcPr>
            <w:tcW w:w="1417" w:type="dxa"/>
          </w:tcPr>
          <w:p w:rsidR="00195236" w:rsidRPr="00EC2C80" w:rsidRDefault="002A6CBD" w:rsidP="002A6CBD">
            <w:pPr>
              <w:widowControl w:val="0"/>
              <w:autoSpaceDE w:val="0"/>
              <w:autoSpaceDN w:val="0"/>
              <w:spacing w:after="8"/>
              <w:ind w:right="845"/>
              <w:jc w:val="center"/>
              <w:rPr>
                <w:rFonts w:ascii="Times New Roman" w:eastAsia="Times New Roman" w:hAnsi="Times New Roman"/>
                <w:szCs w:val="20"/>
              </w:rPr>
            </w:pPr>
            <w:r w:rsidRPr="00EC2C80">
              <w:rPr>
                <w:rFonts w:ascii="Times New Roman" w:eastAsia="Times New Roman" w:hAnsi="Times New Roman"/>
                <w:szCs w:val="20"/>
              </w:rPr>
              <w:t>11</w:t>
            </w:r>
          </w:p>
        </w:tc>
        <w:tc>
          <w:tcPr>
            <w:tcW w:w="993" w:type="dxa"/>
          </w:tcPr>
          <w:p w:rsidR="00195236" w:rsidRPr="00EC2C80" w:rsidRDefault="002A6CBD" w:rsidP="002A6CBD">
            <w:pPr>
              <w:widowControl w:val="0"/>
              <w:autoSpaceDE w:val="0"/>
              <w:autoSpaceDN w:val="0"/>
              <w:spacing w:after="8"/>
              <w:jc w:val="center"/>
              <w:rPr>
                <w:rFonts w:ascii="Times New Roman" w:eastAsia="Times New Roman" w:hAnsi="Times New Roman"/>
                <w:szCs w:val="20"/>
              </w:rPr>
            </w:pPr>
            <w:r w:rsidRPr="00EC2C80">
              <w:rPr>
                <w:rFonts w:ascii="Times New Roman" w:eastAsia="Times New Roman" w:hAnsi="Times New Roman"/>
                <w:szCs w:val="20"/>
              </w:rPr>
              <w:t>40</w:t>
            </w:r>
            <w:r w:rsidR="00195236" w:rsidRPr="00EC2C80">
              <w:rPr>
                <w:rFonts w:ascii="Times New Roman" w:eastAsia="Times New Roman" w:hAnsi="Times New Roman"/>
                <w:szCs w:val="20"/>
              </w:rPr>
              <w:t xml:space="preserve"> %</w:t>
            </w:r>
          </w:p>
        </w:tc>
      </w:tr>
      <w:tr w:rsidR="00F7779F" w:rsidRPr="00EC2C80" w:rsidTr="002A6CBD">
        <w:tc>
          <w:tcPr>
            <w:tcW w:w="1560" w:type="dxa"/>
          </w:tcPr>
          <w:p w:rsidR="00195236" w:rsidRPr="00EC2C80" w:rsidRDefault="00195236" w:rsidP="002A6CBD">
            <w:pPr>
              <w:widowControl w:val="0"/>
              <w:autoSpaceDE w:val="0"/>
              <w:autoSpaceDN w:val="0"/>
              <w:spacing w:after="8"/>
              <w:ind w:right="-108"/>
              <w:jc w:val="center"/>
              <w:rPr>
                <w:rFonts w:ascii="Times New Roman" w:eastAsia="Times New Roman" w:hAnsi="Times New Roman"/>
                <w:szCs w:val="20"/>
              </w:rPr>
            </w:pPr>
            <w:r w:rsidRPr="00EC2C80">
              <w:rPr>
                <w:rFonts w:ascii="Times New Roman" w:eastAsia="Times New Roman" w:hAnsi="Times New Roman"/>
                <w:szCs w:val="20"/>
              </w:rPr>
              <w:t>не сформирован</w:t>
            </w:r>
          </w:p>
        </w:tc>
        <w:tc>
          <w:tcPr>
            <w:tcW w:w="1559" w:type="dxa"/>
          </w:tcPr>
          <w:p w:rsidR="00195236" w:rsidRPr="00EC2C80" w:rsidRDefault="002A6CBD" w:rsidP="002A6CBD">
            <w:pPr>
              <w:widowControl w:val="0"/>
              <w:autoSpaceDE w:val="0"/>
              <w:autoSpaceDN w:val="0"/>
              <w:spacing w:after="8"/>
              <w:ind w:right="845"/>
              <w:jc w:val="center"/>
              <w:rPr>
                <w:rFonts w:ascii="Times New Roman" w:eastAsia="Times New Roman" w:hAnsi="Times New Roman"/>
                <w:szCs w:val="20"/>
              </w:rPr>
            </w:pPr>
            <w:r w:rsidRPr="00EC2C80">
              <w:rPr>
                <w:rFonts w:ascii="Times New Roman" w:eastAsia="Times New Roman" w:hAnsi="Times New Roman"/>
                <w:szCs w:val="20"/>
              </w:rPr>
              <w:t>2</w:t>
            </w:r>
          </w:p>
        </w:tc>
        <w:tc>
          <w:tcPr>
            <w:tcW w:w="1559" w:type="dxa"/>
          </w:tcPr>
          <w:p w:rsidR="00195236" w:rsidRPr="00EC2C80" w:rsidRDefault="00195236" w:rsidP="002A6CBD">
            <w:pPr>
              <w:widowControl w:val="0"/>
              <w:autoSpaceDE w:val="0"/>
              <w:autoSpaceDN w:val="0"/>
              <w:spacing w:after="8"/>
              <w:ind w:right="845"/>
              <w:jc w:val="center"/>
              <w:rPr>
                <w:rFonts w:ascii="Times New Roman" w:eastAsia="Times New Roman" w:hAnsi="Times New Roman"/>
                <w:szCs w:val="20"/>
              </w:rPr>
            </w:pPr>
            <w:r w:rsidRPr="00EC2C80">
              <w:rPr>
                <w:rFonts w:ascii="Times New Roman" w:eastAsia="Times New Roman" w:hAnsi="Times New Roman"/>
                <w:szCs w:val="20"/>
              </w:rPr>
              <w:t>3</w:t>
            </w:r>
          </w:p>
        </w:tc>
        <w:tc>
          <w:tcPr>
            <w:tcW w:w="1701" w:type="dxa"/>
          </w:tcPr>
          <w:p w:rsidR="00195236" w:rsidRPr="00EC2C80" w:rsidRDefault="002A6CBD" w:rsidP="002A6CBD">
            <w:pPr>
              <w:widowControl w:val="0"/>
              <w:autoSpaceDE w:val="0"/>
              <w:autoSpaceDN w:val="0"/>
              <w:spacing w:after="8"/>
              <w:ind w:right="601"/>
              <w:jc w:val="center"/>
              <w:rPr>
                <w:rFonts w:ascii="Times New Roman" w:eastAsia="Times New Roman" w:hAnsi="Times New Roman"/>
                <w:szCs w:val="20"/>
              </w:rPr>
            </w:pPr>
            <w:r w:rsidRPr="00EC2C80">
              <w:rPr>
                <w:rFonts w:ascii="Times New Roman" w:eastAsia="Times New Roman" w:hAnsi="Times New Roman"/>
                <w:szCs w:val="20"/>
              </w:rPr>
              <w:t>2</w:t>
            </w:r>
          </w:p>
        </w:tc>
        <w:tc>
          <w:tcPr>
            <w:tcW w:w="1276" w:type="dxa"/>
          </w:tcPr>
          <w:p w:rsidR="00195236" w:rsidRPr="00EC2C80" w:rsidRDefault="00195236" w:rsidP="002A6CBD">
            <w:pPr>
              <w:widowControl w:val="0"/>
              <w:autoSpaceDE w:val="0"/>
              <w:autoSpaceDN w:val="0"/>
              <w:spacing w:after="8"/>
              <w:ind w:right="34"/>
              <w:jc w:val="center"/>
              <w:rPr>
                <w:rFonts w:ascii="Times New Roman" w:eastAsia="Times New Roman" w:hAnsi="Times New Roman"/>
                <w:szCs w:val="20"/>
              </w:rPr>
            </w:pPr>
            <w:r w:rsidRPr="00EC2C80">
              <w:rPr>
                <w:rFonts w:ascii="Times New Roman" w:eastAsia="Times New Roman" w:hAnsi="Times New Roman"/>
                <w:szCs w:val="20"/>
              </w:rPr>
              <w:t>6</w:t>
            </w:r>
          </w:p>
        </w:tc>
        <w:tc>
          <w:tcPr>
            <w:tcW w:w="1417" w:type="dxa"/>
          </w:tcPr>
          <w:p w:rsidR="00195236" w:rsidRPr="00EC2C80" w:rsidRDefault="002A6CBD" w:rsidP="002A6CBD">
            <w:pPr>
              <w:widowControl w:val="0"/>
              <w:autoSpaceDE w:val="0"/>
              <w:autoSpaceDN w:val="0"/>
              <w:spacing w:after="8"/>
              <w:ind w:right="845"/>
              <w:jc w:val="center"/>
              <w:rPr>
                <w:rFonts w:ascii="Times New Roman" w:eastAsia="Times New Roman" w:hAnsi="Times New Roman"/>
                <w:szCs w:val="20"/>
              </w:rPr>
            </w:pPr>
            <w:r w:rsidRPr="00EC2C80">
              <w:rPr>
                <w:rFonts w:ascii="Times New Roman" w:eastAsia="Times New Roman" w:hAnsi="Times New Roman"/>
                <w:szCs w:val="20"/>
              </w:rPr>
              <w:t>5</w:t>
            </w:r>
          </w:p>
        </w:tc>
        <w:tc>
          <w:tcPr>
            <w:tcW w:w="993" w:type="dxa"/>
          </w:tcPr>
          <w:p w:rsidR="00195236" w:rsidRPr="00EC2C80" w:rsidRDefault="00EC2C80" w:rsidP="002A6CBD">
            <w:pPr>
              <w:widowControl w:val="0"/>
              <w:tabs>
                <w:tab w:val="left" w:pos="459"/>
              </w:tabs>
              <w:autoSpaceDE w:val="0"/>
              <w:autoSpaceDN w:val="0"/>
              <w:spacing w:after="8"/>
              <w:jc w:val="center"/>
              <w:rPr>
                <w:rFonts w:ascii="Times New Roman" w:eastAsia="Times New Roman" w:hAnsi="Times New Roman"/>
                <w:szCs w:val="20"/>
              </w:rPr>
            </w:pPr>
            <w:r w:rsidRPr="00EC2C80">
              <w:rPr>
                <w:rFonts w:ascii="Times New Roman" w:eastAsia="Times New Roman" w:hAnsi="Times New Roman"/>
                <w:szCs w:val="20"/>
              </w:rPr>
              <w:t>10</w:t>
            </w:r>
            <w:r w:rsidR="00195236" w:rsidRPr="00EC2C80">
              <w:rPr>
                <w:rFonts w:ascii="Times New Roman" w:eastAsia="Times New Roman" w:hAnsi="Times New Roman"/>
                <w:szCs w:val="20"/>
              </w:rPr>
              <w:t xml:space="preserve"> %</w:t>
            </w:r>
          </w:p>
        </w:tc>
      </w:tr>
    </w:tbl>
    <w:p w:rsidR="00EC2C80" w:rsidRDefault="00EC2C80" w:rsidP="00853EA1">
      <w:pPr>
        <w:spacing w:before="0" w:beforeAutospacing="0" w:after="0" w:afterAutospacing="0" w:line="276" w:lineRule="auto"/>
        <w:contextualSpacing/>
        <w:jc w:val="both"/>
        <w:rPr>
          <w:rFonts w:ascii="Times New Roman" w:eastAsia="Times New Roman" w:hAnsi="Times New Roman" w:cs="Times New Roman"/>
          <w:iCs/>
          <w:sz w:val="24"/>
          <w:szCs w:val="24"/>
          <w:lang w:val="ru-RU" w:eastAsia="ru-RU"/>
        </w:rPr>
      </w:pPr>
    </w:p>
    <w:p w:rsidR="00853EA1" w:rsidRPr="00853EA1" w:rsidRDefault="00853EA1" w:rsidP="00853EA1">
      <w:pPr>
        <w:spacing w:before="0" w:beforeAutospacing="0" w:after="0" w:afterAutospacing="0" w:line="276" w:lineRule="auto"/>
        <w:contextualSpacing/>
        <w:jc w:val="both"/>
        <w:rPr>
          <w:rFonts w:ascii="Times New Roman" w:eastAsia="Times New Roman" w:hAnsi="Times New Roman" w:cs="Times New Roman"/>
          <w:iCs/>
          <w:sz w:val="24"/>
          <w:szCs w:val="24"/>
          <w:lang w:val="ru-RU" w:eastAsia="ru-RU"/>
        </w:rPr>
      </w:pPr>
      <w:r w:rsidRPr="00853EA1">
        <w:rPr>
          <w:rFonts w:ascii="Times New Roman" w:eastAsia="Times New Roman" w:hAnsi="Times New Roman" w:cs="Times New Roman"/>
          <w:iCs/>
          <w:sz w:val="24"/>
          <w:szCs w:val="24"/>
          <w:lang w:val="ru-RU" w:eastAsia="ru-RU"/>
        </w:rPr>
        <w:t>В мае 2022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26 детей. Задания позволили оценить уровень сформированности  и предпосылок к учебной деятельности:</w:t>
      </w:r>
    </w:p>
    <w:p w:rsidR="00853EA1" w:rsidRPr="00853EA1" w:rsidRDefault="00853EA1" w:rsidP="00853EA1">
      <w:pPr>
        <w:numPr>
          <w:ilvl w:val="0"/>
          <w:numId w:val="29"/>
        </w:numPr>
        <w:spacing w:before="0" w:beforeAutospacing="0" w:after="0" w:afterAutospacing="0" w:line="276" w:lineRule="auto"/>
        <w:contextualSpacing/>
        <w:jc w:val="both"/>
        <w:rPr>
          <w:rFonts w:ascii="Times New Roman" w:eastAsia="Times New Roman" w:hAnsi="Times New Roman" w:cs="Times New Roman"/>
          <w:iCs/>
          <w:sz w:val="24"/>
          <w:szCs w:val="24"/>
          <w:lang w:val="ru-RU" w:eastAsia="ru-RU"/>
        </w:rPr>
      </w:pPr>
      <w:r w:rsidRPr="00853EA1">
        <w:rPr>
          <w:rFonts w:ascii="Times New Roman" w:eastAsia="Times New Roman" w:hAnsi="Times New Roman" w:cs="Times New Roman"/>
          <w:iCs/>
          <w:sz w:val="24"/>
          <w:szCs w:val="24"/>
          <w:lang w:val="ru-RU" w:eastAsia="ru-RU"/>
        </w:rPr>
        <w:t>возможность работать в соответствии с фронтальной инструкцией (удержание алгоритма деятельности);</w:t>
      </w:r>
    </w:p>
    <w:p w:rsidR="00853EA1" w:rsidRPr="00853EA1" w:rsidRDefault="00853EA1" w:rsidP="00853EA1">
      <w:pPr>
        <w:numPr>
          <w:ilvl w:val="0"/>
          <w:numId w:val="29"/>
        </w:numPr>
        <w:spacing w:before="0" w:beforeAutospacing="0" w:after="0" w:afterAutospacing="0" w:line="276" w:lineRule="auto"/>
        <w:contextualSpacing/>
        <w:jc w:val="both"/>
        <w:rPr>
          <w:rFonts w:ascii="Times New Roman" w:eastAsia="Times New Roman" w:hAnsi="Times New Roman" w:cs="Times New Roman"/>
          <w:iCs/>
          <w:sz w:val="24"/>
          <w:szCs w:val="24"/>
          <w:lang w:val="ru-RU" w:eastAsia="ru-RU"/>
        </w:rPr>
      </w:pPr>
      <w:r w:rsidRPr="00853EA1">
        <w:rPr>
          <w:rFonts w:ascii="Times New Roman" w:eastAsia="Times New Roman" w:hAnsi="Times New Roman" w:cs="Times New Roman"/>
          <w:iCs/>
          <w:sz w:val="24"/>
          <w:szCs w:val="24"/>
          <w:lang w:val="ru-RU" w:eastAsia="ru-RU"/>
        </w:rPr>
        <w:t>умение самостоятельно действовать по образцу и осуществлять контроль;</w:t>
      </w:r>
    </w:p>
    <w:p w:rsidR="00853EA1" w:rsidRPr="00853EA1" w:rsidRDefault="00853EA1" w:rsidP="00853EA1">
      <w:pPr>
        <w:numPr>
          <w:ilvl w:val="0"/>
          <w:numId w:val="29"/>
        </w:numPr>
        <w:spacing w:before="0" w:beforeAutospacing="0" w:after="0" w:afterAutospacing="0" w:line="276" w:lineRule="auto"/>
        <w:contextualSpacing/>
        <w:jc w:val="both"/>
        <w:rPr>
          <w:rFonts w:ascii="Times New Roman" w:eastAsia="Times New Roman" w:hAnsi="Times New Roman" w:cs="Times New Roman"/>
          <w:iCs/>
          <w:sz w:val="24"/>
          <w:szCs w:val="24"/>
          <w:lang w:val="ru-RU" w:eastAsia="ru-RU"/>
        </w:rPr>
      </w:pPr>
      <w:r w:rsidRPr="00853EA1">
        <w:rPr>
          <w:rFonts w:ascii="Times New Roman" w:eastAsia="Times New Roman" w:hAnsi="Times New Roman" w:cs="Times New Roman"/>
          <w:iCs/>
          <w:sz w:val="24"/>
          <w:szCs w:val="24"/>
          <w:lang w:val="ru-RU" w:eastAsia="ru-RU"/>
        </w:rPr>
        <w:t>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w:t>
      </w:r>
    </w:p>
    <w:p w:rsidR="00853EA1" w:rsidRPr="00853EA1" w:rsidRDefault="00853EA1" w:rsidP="00853EA1">
      <w:pPr>
        <w:numPr>
          <w:ilvl w:val="0"/>
          <w:numId w:val="29"/>
        </w:numPr>
        <w:spacing w:before="0" w:beforeAutospacing="0" w:after="0" w:afterAutospacing="0" w:line="276" w:lineRule="auto"/>
        <w:contextualSpacing/>
        <w:jc w:val="both"/>
        <w:rPr>
          <w:rFonts w:ascii="Times New Roman" w:eastAsia="Times New Roman" w:hAnsi="Times New Roman" w:cs="Times New Roman"/>
          <w:iCs/>
          <w:sz w:val="24"/>
          <w:szCs w:val="24"/>
          <w:shd w:val="clear" w:color="auto" w:fill="FFFFCC"/>
          <w:lang w:val="ru-RU" w:eastAsia="ru-RU"/>
        </w:rPr>
      </w:pPr>
      <w:r w:rsidRPr="00853EA1">
        <w:rPr>
          <w:rFonts w:ascii="Times New Roman" w:eastAsia="Times New Roman" w:hAnsi="Times New Roman" w:cs="Times New Roman"/>
          <w:iCs/>
          <w:sz w:val="24"/>
          <w:szCs w:val="24"/>
          <w:lang w:val="ru-RU" w:eastAsia="ru-RU"/>
        </w:rPr>
        <w:t>возможностей распределения и переключения внимания,  работоспособности, темпа, целенаправленности деятельности и самоконтроля.</w:t>
      </w:r>
    </w:p>
    <w:p w:rsidR="00853EA1" w:rsidRPr="00853EA1" w:rsidRDefault="00853EA1" w:rsidP="00853EA1">
      <w:pPr>
        <w:spacing w:before="0" w:beforeAutospacing="0" w:after="107" w:afterAutospacing="0" w:line="276" w:lineRule="auto"/>
        <w:jc w:val="both"/>
        <w:rPr>
          <w:rFonts w:ascii="Times New Roman" w:eastAsia="Times New Roman" w:hAnsi="Times New Roman" w:cs="Times New Roman"/>
          <w:iCs/>
          <w:sz w:val="24"/>
          <w:szCs w:val="24"/>
          <w:lang w:val="ru-RU" w:eastAsia="ru-RU"/>
        </w:rPr>
      </w:pPr>
      <w:r w:rsidRPr="00853EA1">
        <w:rPr>
          <w:rFonts w:ascii="Times New Roman" w:eastAsia="Times New Roman" w:hAnsi="Times New Roman" w:cs="Times New Roman"/>
          <w:iCs/>
          <w:sz w:val="24"/>
          <w:szCs w:val="24"/>
          <w:lang w:val="ru-RU"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F7779F" w:rsidRPr="00F7779F" w:rsidRDefault="00F7779F" w:rsidP="00F7779F">
      <w:pPr>
        <w:rPr>
          <w:rFonts w:ascii="Times New Roman" w:eastAsia="Times New Roman" w:hAnsi="Times New Roman" w:cs="Times New Roman"/>
          <w:color w:val="000000"/>
          <w:sz w:val="24"/>
          <w:szCs w:val="24"/>
          <w:lang w:val="ru-RU"/>
        </w:rPr>
      </w:pPr>
      <w:r w:rsidRPr="00F7779F">
        <w:rPr>
          <w:rFonts w:ascii="Times New Roman" w:eastAsia="Times New Roman" w:hAnsi="Times New Roman" w:cs="Times New Roman"/>
          <w:color w:val="000000"/>
          <w:sz w:val="24"/>
          <w:szCs w:val="24"/>
          <w:lang w:val="ru-RU"/>
        </w:rPr>
        <w:t xml:space="preserve">Детский сад скорректировал ООП </w:t>
      </w:r>
      <w:proofErr w:type="gramStart"/>
      <w:r w:rsidRPr="00F7779F">
        <w:rPr>
          <w:rFonts w:ascii="Times New Roman" w:eastAsia="Times New Roman" w:hAnsi="Times New Roman" w:cs="Times New Roman"/>
          <w:color w:val="000000"/>
          <w:sz w:val="24"/>
          <w:szCs w:val="24"/>
          <w:lang w:val="ru-RU"/>
        </w:rPr>
        <w:t>ДО</w:t>
      </w:r>
      <w:proofErr w:type="gramEnd"/>
      <w:r w:rsidRPr="00F7779F">
        <w:rPr>
          <w:rFonts w:ascii="Times New Roman" w:eastAsia="Times New Roman" w:hAnsi="Times New Roman" w:cs="Times New Roman"/>
          <w:color w:val="000000"/>
          <w:sz w:val="24"/>
          <w:szCs w:val="24"/>
          <w:lang w:val="ru-RU"/>
        </w:rPr>
        <w:t xml:space="preserve"> </w:t>
      </w:r>
      <w:proofErr w:type="gramStart"/>
      <w:r w:rsidRPr="00F7779F">
        <w:rPr>
          <w:rFonts w:ascii="Times New Roman" w:eastAsia="Times New Roman" w:hAnsi="Times New Roman" w:cs="Times New Roman"/>
          <w:color w:val="000000"/>
          <w:sz w:val="24"/>
          <w:szCs w:val="24"/>
          <w:lang w:val="ru-RU"/>
        </w:rPr>
        <w:t>с</w:t>
      </w:r>
      <w:proofErr w:type="gramEnd"/>
      <w:r w:rsidRPr="00F7779F">
        <w:rPr>
          <w:rFonts w:ascii="Times New Roman" w:eastAsia="Times New Roman" w:hAnsi="Times New Roman" w:cs="Times New Roman"/>
          <w:color w:val="000000"/>
          <w:sz w:val="24"/>
          <w:szCs w:val="24"/>
          <w:lang w:val="ru-RU"/>
        </w:rPr>
        <w:t xml:space="preserve"> целью включения тематических мероприятий по изучению государственных символов в рамках всех образовательных областей.</w:t>
      </w:r>
    </w:p>
    <w:tbl>
      <w:tblPr>
        <w:tblW w:w="0" w:type="auto"/>
        <w:tblCellMar>
          <w:top w:w="15" w:type="dxa"/>
          <w:left w:w="15" w:type="dxa"/>
          <w:bottom w:w="15" w:type="dxa"/>
          <w:right w:w="15" w:type="dxa"/>
        </w:tblCellMar>
        <w:tblLook w:val="0600"/>
      </w:tblPr>
      <w:tblGrid>
        <w:gridCol w:w="2360"/>
        <w:gridCol w:w="3012"/>
        <w:gridCol w:w="4693"/>
      </w:tblGrid>
      <w:tr w:rsidR="00F7779F" w:rsidRPr="00F7779F"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jc w:val="center"/>
              <w:rPr>
                <w:rFonts w:ascii="Times New Roman" w:eastAsia="Times New Roman" w:hAnsi="Times New Roman" w:cs="Times New Roman"/>
                <w:color w:val="000000"/>
                <w:sz w:val="24"/>
                <w:szCs w:val="24"/>
              </w:rPr>
            </w:pPr>
            <w:proofErr w:type="spellStart"/>
            <w:r w:rsidRPr="00F7779F">
              <w:rPr>
                <w:rFonts w:ascii="Times New Roman" w:eastAsia="Times New Roman" w:hAnsi="Times New Roman" w:cs="Times New Roman"/>
                <w:b/>
                <w:bCs/>
                <w:color w:val="000000"/>
                <w:sz w:val="24"/>
                <w:szCs w:val="24"/>
              </w:rPr>
              <w:t>Образовательная</w:t>
            </w:r>
            <w:proofErr w:type="spellEnd"/>
            <w:r w:rsidRPr="00F7779F">
              <w:rPr>
                <w:rFonts w:ascii="Times New Roman" w:eastAsia="Times New Roman" w:hAnsi="Times New Roman" w:cs="Times New Roman"/>
                <w:b/>
                <w:bCs/>
                <w:color w:val="000000"/>
                <w:sz w:val="24"/>
                <w:szCs w:val="24"/>
              </w:rPr>
              <w:t xml:space="preserve"> </w:t>
            </w:r>
            <w:proofErr w:type="spellStart"/>
            <w:r w:rsidRPr="00F7779F">
              <w:rPr>
                <w:rFonts w:ascii="Times New Roman" w:eastAsia="Times New Roman" w:hAnsi="Times New Roman" w:cs="Times New Roman"/>
                <w:b/>
                <w:bCs/>
                <w:color w:val="000000"/>
                <w:sz w:val="24"/>
                <w:szCs w:val="24"/>
              </w:rPr>
              <w:t>область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jc w:val="center"/>
              <w:rPr>
                <w:rFonts w:ascii="Times New Roman" w:eastAsia="Times New Roman" w:hAnsi="Times New Roman" w:cs="Times New Roman"/>
                <w:color w:val="000000"/>
                <w:sz w:val="24"/>
                <w:szCs w:val="24"/>
              </w:rPr>
            </w:pPr>
            <w:proofErr w:type="spellStart"/>
            <w:r w:rsidRPr="00F7779F">
              <w:rPr>
                <w:rFonts w:ascii="Times New Roman" w:eastAsia="Times New Roman" w:hAnsi="Times New Roman" w:cs="Times New Roman"/>
                <w:b/>
                <w:bCs/>
                <w:color w:val="000000"/>
                <w:sz w:val="24"/>
                <w:szCs w:val="24"/>
              </w:rPr>
              <w:t>Формы</w:t>
            </w:r>
            <w:proofErr w:type="spellEnd"/>
            <w:r w:rsidRPr="00F7779F">
              <w:rPr>
                <w:rFonts w:ascii="Times New Roman" w:eastAsia="Times New Roman" w:hAnsi="Times New Roman" w:cs="Times New Roman"/>
                <w:b/>
                <w:bCs/>
                <w:color w:val="000000"/>
                <w:sz w:val="24"/>
                <w:szCs w:val="24"/>
              </w:rPr>
              <w:t xml:space="preserve"> </w:t>
            </w:r>
            <w:proofErr w:type="spellStart"/>
            <w:r w:rsidRPr="00F7779F">
              <w:rPr>
                <w:rFonts w:ascii="Times New Roman" w:eastAsia="Times New Roman" w:hAnsi="Times New Roman" w:cs="Times New Roman"/>
                <w:b/>
                <w:bCs/>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jc w:val="center"/>
              <w:rPr>
                <w:rFonts w:ascii="Times New Roman" w:eastAsia="Times New Roman" w:hAnsi="Times New Roman" w:cs="Times New Roman"/>
                <w:color w:val="000000"/>
                <w:sz w:val="24"/>
                <w:szCs w:val="24"/>
              </w:rPr>
            </w:pPr>
            <w:proofErr w:type="spellStart"/>
            <w:r w:rsidRPr="00F7779F">
              <w:rPr>
                <w:rFonts w:ascii="Times New Roman" w:eastAsia="Times New Roman" w:hAnsi="Times New Roman" w:cs="Times New Roman"/>
                <w:b/>
                <w:bCs/>
                <w:color w:val="000000"/>
                <w:sz w:val="24"/>
                <w:szCs w:val="24"/>
              </w:rPr>
              <w:t>Что</w:t>
            </w:r>
            <w:proofErr w:type="spellEnd"/>
            <w:r w:rsidRPr="00F7779F">
              <w:rPr>
                <w:rFonts w:ascii="Times New Roman" w:eastAsia="Times New Roman" w:hAnsi="Times New Roman" w:cs="Times New Roman"/>
                <w:b/>
                <w:bCs/>
                <w:color w:val="000000"/>
                <w:sz w:val="24"/>
                <w:szCs w:val="24"/>
              </w:rPr>
              <w:t xml:space="preserve"> </w:t>
            </w:r>
            <w:proofErr w:type="spellStart"/>
            <w:r w:rsidRPr="00F7779F">
              <w:rPr>
                <w:rFonts w:ascii="Times New Roman" w:eastAsia="Times New Roman" w:hAnsi="Times New Roman" w:cs="Times New Roman"/>
                <w:b/>
                <w:bCs/>
                <w:color w:val="000000"/>
                <w:sz w:val="24"/>
                <w:szCs w:val="24"/>
              </w:rPr>
              <w:t>должен</w:t>
            </w:r>
            <w:proofErr w:type="spellEnd"/>
            <w:r w:rsidRPr="00F7779F">
              <w:rPr>
                <w:rFonts w:ascii="Times New Roman" w:eastAsia="Times New Roman" w:hAnsi="Times New Roman" w:cs="Times New Roman"/>
                <w:b/>
                <w:bCs/>
                <w:color w:val="000000"/>
                <w:sz w:val="24"/>
                <w:szCs w:val="24"/>
              </w:rPr>
              <w:t xml:space="preserve"> </w:t>
            </w:r>
            <w:proofErr w:type="spellStart"/>
            <w:r w:rsidRPr="00F7779F">
              <w:rPr>
                <w:rFonts w:ascii="Times New Roman" w:eastAsia="Times New Roman" w:hAnsi="Times New Roman" w:cs="Times New Roman"/>
                <w:b/>
                <w:bCs/>
                <w:color w:val="000000"/>
                <w:sz w:val="24"/>
                <w:szCs w:val="24"/>
              </w:rPr>
              <w:t>усвоить</w:t>
            </w:r>
            <w:proofErr w:type="spellEnd"/>
            <w:r w:rsidRPr="00F7779F">
              <w:rPr>
                <w:rFonts w:ascii="Times New Roman" w:eastAsia="Times New Roman" w:hAnsi="Times New Roman" w:cs="Times New Roman"/>
                <w:b/>
                <w:bCs/>
                <w:color w:val="000000"/>
                <w:sz w:val="24"/>
                <w:szCs w:val="24"/>
              </w:rPr>
              <w:t xml:space="preserve"> </w:t>
            </w:r>
            <w:proofErr w:type="spellStart"/>
            <w:r w:rsidRPr="00F7779F">
              <w:rPr>
                <w:rFonts w:ascii="Times New Roman" w:eastAsia="Times New Roman" w:hAnsi="Times New Roman" w:cs="Times New Roman"/>
                <w:b/>
                <w:bCs/>
                <w:color w:val="000000"/>
                <w:sz w:val="24"/>
                <w:szCs w:val="24"/>
              </w:rPr>
              <w:t>воспитанник</w:t>
            </w:r>
            <w:proofErr w:type="spellEnd"/>
          </w:p>
        </w:tc>
      </w:tr>
      <w:tr w:rsidR="00F7779F" w:rsidRPr="006921AA"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rPr>
                <w:rFonts w:ascii="Times New Roman" w:eastAsia="Times New Roman" w:hAnsi="Times New Roman" w:cs="Times New Roman"/>
                <w:color w:val="000000"/>
                <w:sz w:val="24"/>
                <w:szCs w:val="24"/>
              </w:rPr>
            </w:pPr>
            <w:proofErr w:type="spellStart"/>
            <w:r w:rsidRPr="00F7779F">
              <w:rPr>
                <w:rFonts w:ascii="Times New Roman" w:eastAsia="Times New Roman" w:hAnsi="Times New Roman" w:cs="Times New Roman"/>
                <w:color w:val="000000"/>
                <w:sz w:val="24"/>
                <w:szCs w:val="24"/>
              </w:rPr>
              <w:t>Познавательное</w:t>
            </w:r>
            <w:proofErr w:type="spellEnd"/>
            <w:r w:rsidRPr="00F7779F">
              <w:rPr>
                <w:rFonts w:ascii="Times New Roman" w:eastAsia="Times New Roman" w:hAnsi="Times New Roman" w:cs="Times New Roman"/>
                <w:color w:val="000000"/>
                <w:sz w:val="24"/>
                <w:szCs w:val="24"/>
              </w:rPr>
              <w:t xml:space="preserve"> </w:t>
            </w:r>
            <w:proofErr w:type="spellStart"/>
            <w:r w:rsidRPr="00F7779F">
              <w:rPr>
                <w:rFonts w:ascii="Times New Roman" w:eastAsia="Times New Roman" w:hAnsi="Times New Roman" w:cs="Times New Roman"/>
                <w:color w:val="000000"/>
                <w:sz w:val="24"/>
                <w:szCs w:val="24"/>
              </w:rPr>
              <w:t>развитие</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rPr>
                <w:rFonts w:ascii="Times New Roman" w:eastAsia="Times New Roman" w:hAnsi="Times New Roman" w:cs="Times New Roman"/>
                <w:color w:val="000000"/>
                <w:sz w:val="24"/>
                <w:szCs w:val="24"/>
                <w:lang w:val="ru-RU"/>
              </w:rPr>
            </w:pPr>
            <w:r w:rsidRPr="00F7779F">
              <w:rPr>
                <w:rFonts w:ascii="Times New Roman" w:eastAsia="Times New Roman" w:hAnsi="Times New Roman" w:cs="Times New Roman"/>
                <w:color w:val="000000"/>
                <w:sz w:val="24"/>
                <w:szCs w:val="24"/>
                <w:lang w:val="ru-RU"/>
              </w:rPr>
              <w:t>Игровая деятельность</w:t>
            </w:r>
          </w:p>
          <w:p w:rsidR="00F7779F" w:rsidRPr="00F7779F" w:rsidRDefault="00F7779F" w:rsidP="00F7779F">
            <w:pPr>
              <w:rPr>
                <w:rFonts w:ascii="Times New Roman" w:eastAsia="Times New Roman" w:hAnsi="Times New Roman" w:cs="Times New Roman"/>
                <w:color w:val="000000"/>
                <w:sz w:val="24"/>
                <w:szCs w:val="24"/>
                <w:lang w:val="ru-RU"/>
              </w:rPr>
            </w:pPr>
            <w:r w:rsidRPr="00F7779F">
              <w:rPr>
                <w:rFonts w:ascii="Times New Roman" w:eastAsia="Times New Roman" w:hAnsi="Times New Roman" w:cs="Times New Roman"/>
                <w:color w:val="000000"/>
                <w:sz w:val="24"/>
                <w:szCs w:val="24"/>
                <w:lang w:val="ru-RU"/>
              </w:rPr>
              <w:lastRenderedPageBreak/>
              <w:t>Театрализованная деятельность</w:t>
            </w:r>
          </w:p>
          <w:p w:rsidR="00F7779F" w:rsidRPr="00F7779F" w:rsidRDefault="00F7779F" w:rsidP="00F7779F">
            <w:pPr>
              <w:rPr>
                <w:rFonts w:ascii="Times New Roman" w:eastAsia="Times New Roman" w:hAnsi="Times New Roman" w:cs="Times New Roman"/>
                <w:color w:val="000000"/>
                <w:sz w:val="24"/>
                <w:szCs w:val="24"/>
                <w:lang w:val="ru-RU"/>
              </w:rPr>
            </w:pPr>
            <w:r w:rsidRPr="00F7779F">
              <w:rPr>
                <w:rFonts w:ascii="Times New Roman" w:eastAsia="Times New Roman" w:hAnsi="Times New Roman" w:cs="Times New Roman"/>
                <w:color w:val="000000"/>
                <w:sz w:val="24"/>
                <w:szCs w:val="24"/>
                <w:lang w:val="ru-RU"/>
              </w:rPr>
              <w:t>Чтение стихов о Родине, флаге и т.д.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rPr>
                <w:rFonts w:ascii="Times New Roman" w:eastAsia="Times New Roman" w:hAnsi="Times New Roman" w:cs="Times New Roman"/>
                <w:color w:val="000000"/>
                <w:sz w:val="24"/>
                <w:szCs w:val="24"/>
                <w:lang w:val="ru-RU"/>
              </w:rPr>
            </w:pPr>
            <w:r w:rsidRPr="00F7779F">
              <w:rPr>
                <w:rFonts w:ascii="Times New Roman" w:eastAsia="Times New Roman" w:hAnsi="Times New Roman" w:cs="Times New Roman"/>
                <w:color w:val="000000"/>
                <w:sz w:val="24"/>
                <w:szCs w:val="24"/>
                <w:lang w:val="ru-RU"/>
              </w:rPr>
              <w:lastRenderedPageBreak/>
              <w:t xml:space="preserve">Получить информацию об окружающем мире, малой родине, Отечестве, </w:t>
            </w:r>
            <w:r w:rsidRPr="00F7779F">
              <w:rPr>
                <w:rFonts w:ascii="Times New Roman" w:eastAsia="Times New Roman" w:hAnsi="Times New Roman" w:cs="Times New Roman"/>
                <w:color w:val="000000"/>
                <w:sz w:val="24"/>
                <w:szCs w:val="24"/>
                <w:lang w:val="ru-RU"/>
              </w:rPr>
              <w:lastRenderedPageBreak/>
              <w:t xml:space="preserve">социокультурных ценностях нашего народа, отечественных традициях и праздниках, </w:t>
            </w:r>
            <w:proofErr w:type="spellStart"/>
            <w:r w:rsidRPr="00F7779F">
              <w:rPr>
                <w:rFonts w:ascii="Times New Roman" w:eastAsia="Times New Roman" w:hAnsi="Times New Roman" w:cs="Times New Roman"/>
                <w:color w:val="000000"/>
                <w:sz w:val="24"/>
                <w:szCs w:val="24"/>
                <w:lang w:val="ru-RU"/>
              </w:rPr>
              <w:t>госсимволах</w:t>
            </w:r>
            <w:proofErr w:type="spellEnd"/>
            <w:r w:rsidRPr="00F7779F">
              <w:rPr>
                <w:rFonts w:ascii="Times New Roman" w:eastAsia="Times New Roman" w:hAnsi="Times New Roman" w:cs="Times New Roman"/>
                <w:color w:val="000000"/>
                <w:sz w:val="24"/>
                <w:szCs w:val="24"/>
                <w:lang w:val="ru-RU"/>
              </w:rPr>
              <w:t>, олицетворяющих Родину</w:t>
            </w:r>
          </w:p>
        </w:tc>
      </w:tr>
      <w:tr w:rsidR="00F7779F" w:rsidRPr="006921AA"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rPr>
                <w:rFonts w:ascii="Times New Roman" w:eastAsia="Times New Roman" w:hAnsi="Times New Roman" w:cs="Times New Roman"/>
                <w:color w:val="000000"/>
                <w:sz w:val="24"/>
                <w:szCs w:val="24"/>
              </w:rPr>
            </w:pPr>
            <w:proofErr w:type="spellStart"/>
            <w:r w:rsidRPr="00F7779F">
              <w:rPr>
                <w:rFonts w:ascii="Times New Roman" w:eastAsia="Times New Roman" w:hAnsi="Times New Roman" w:cs="Times New Roman"/>
                <w:color w:val="000000"/>
                <w:sz w:val="24"/>
                <w:szCs w:val="24"/>
              </w:rPr>
              <w:lastRenderedPageBreak/>
              <w:t>Социально-коммуникативное</w:t>
            </w:r>
            <w:proofErr w:type="spellEnd"/>
            <w:r w:rsidRPr="00F7779F">
              <w:rPr>
                <w:rFonts w:ascii="Times New Roman" w:eastAsia="Times New Roman" w:hAnsi="Times New Roman" w:cs="Times New Roman"/>
                <w:color w:val="000000"/>
                <w:sz w:val="24"/>
                <w:szCs w:val="24"/>
              </w:rPr>
              <w:t xml:space="preserve"> </w:t>
            </w:r>
            <w:proofErr w:type="spellStart"/>
            <w:r w:rsidRPr="00F7779F">
              <w:rPr>
                <w:rFonts w:ascii="Times New Roman" w:eastAsia="Times New Roman" w:hAnsi="Times New Roman" w:cs="Times New Roman"/>
                <w:color w:val="000000"/>
                <w:sz w:val="24"/>
                <w:szCs w:val="24"/>
              </w:rPr>
              <w:t>развитие</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rPr>
                <w:rFonts w:ascii="Times New Roman" w:eastAsia="Times New Roman" w:hAnsi="Times New Roman" w:cs="Times New Roman"/>
                <w:color w:val="000000"/>
                <w:sz w:val="24"/>
                <w:szCs w:val="24"/>
                <w:lang w:val="ru-RU"/>
              </w:rPr>
            </w:pPr>
            <w:r w:rsidRPr="00F7779F">
              <w:rPr>
                <w:rFonts w:ascii="Times New Roman" w:eastAsia="Times New Roman" w:hAnsi="Times New Roman" w:cs="Times New Roman"/>
                <w:color w:val="000000"/>
                <w:sz w:val="24"/>
                <w:szCs w:val="24"/>
                <w:lang w:val="ru-RU"/>
              </w:rPr>
              <w:t>Усвоить нормы и ценности, принятые в обществе, включая моральные и нравственные.</w:t>
            </w:r>
          </w:p>
          <w:p w:rsidR="00F7779F" w:rsidRPr="00F7779F" w:rsidRDefault="00F7779F" w:rsidP="00F7779F">
            <w:pPr>
              <w:rPr>
                <w:rFonts w:ascii="Times New Roman" w:eastAsia="Times New Roman" w:hAnsi="Times New Roman" w:cs="Times New Roman"/>
                <w:color w:val="000000"/>
                <w:sz w:val="24"/>
                <w:szCs w:val="24"/>
                <w:lang w:val="ru-RU"/>
              </w:rPr>
            </w:pPr>
            <w:r w:rsidRPr="00F7779F">
              <w:rPr>
                <w:rFonts w:ascii="Times New Roman" w:eastAsia="Times New Roman" w:hAnsi="Times New Roman" w:cs="Times New Roman"/>
                <w:color w:val="000000"/>
                <w:sz w:val="24"/>
                <w:szCs w:val="24"/>
                <w:lang w:val="ru-RU"/>
              </w:rPr>
              <w:t>Сформировать чувство принадлежности к своей семье, сообществу детей и взрослых</w:t>
            </w:r>
          </w:p>
        </w:tc>
      </w:tr>
      <w:tr w:rsidR="00F7779F" w:rsidRPr="006921AA"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rPr>
                <w:rFonts w:ascii="Times New Roman" w:eastAsia="Times New Roman" w:hAnsi="Times New Roman" w:cs="Times New Roman"/>
                <w:color w:val="000000"/>
                <w:sz w:val="24"/>
                <w:szCs w:val="24"/>
              </w:rPr>
            </w:pPr>
            <w:proofErr w:type="spellStart"/>
            <w:r w:rsidRPr="00F7779F">
              <w:rPr>
                <w:rFonts w:ascii="Times New Roman" w:eastAsia="Times New Roman" w:hAnsi="Times New Roman" w:cs="Times New Roman"/>
                <w:color w:val="000000"/>
                <w:sz w:val="24"/>
                <w:szCs w:val="24"/>
              </w:rPr>
              <w:t>Речевое</w:t>
            </w:r>
            <w:proofErr w:type="spellEnd"/>
            <w:r w:rsidRPr="00F7779F">
              <w:rPr>
                <w:rFonts w:ascii="Times New Roman" w:eastAsia="Times New Roman" w:hAnsi="Times New Roman" w:cs="Times New Roman"/>
                <w:color w:val="000000"/>
                <w:sz w:val="24"/>
                <w:szCs w:val="24"/>
              </w:rPr>
              <w:t xml:space="preserve"> </w:t>
            </w:r>
            <w:proofErr w:type="spellStart"/>
            <w:r w:rsidRPr="00F7779F">
              <w:rPr>
                <w:rFonts w:ascii="Times New Roman" w:eastAsia="Times New Roman" w:hAnsi="Times New Roman" w:cs="Times New Roman"/>
                <w:color w:val="000000"/>
                <w:sz w:val="24"/>
                <w:szCs w:val="24"/>
              </w:rPr>
              <w:t>развитие</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rPr>
                <w:rFonts w:ascii="Times New Roman" w:eastAsia="Times New Roman" w:hAnsi="Times New Roman" w:cs="Times New Roman"/>
                <w:color w:val="000000"/>
                <w:sz w:val="24"/>
                <w:szCs w:val="24"/>
                <w:lang w:val="ru-RU"/>
              </w:rPr>
            </w:pPr>
            <w:r w:rsidRPr="00F7779F">
              <w:rPr>
                <w:rFonts w:ascii="Times New Roman" w:eastAsia="Times New Roman" w:hAnsi="Times New Roman" w:cs="Times New Roman"/>
                <w:color w:val="000000"/>
                <w:sz w:val="24"/>
                <w:szCs w:val="24"/>
                <w:lang w:val="ru-RU"/>
              </w:rPr>
              <w:t>Познакомиться с книжной культурой, детской литературой.</w:t>
            </w:r>
          </w:p>
          <w:p w:rsidR="00F7779F" w:rsidRPr="00F7779F" w:rsidRDefault="00F7779F" w:rsidP="00F7779F">
            <w:pPr>
              <w:rPr>
                <w:rFonts w:ascii="Times New Roman" w:eastAsia="Times New Roman" w:hAnsi="Times New Roman" w:cs="Times New Roman"/>
                <w:color w:val="000000"/>
                <w:sz w:val="24"/>
                <w:szCs w:val="24"/>
                <w:lang w:val="ru-RU"/>
              </w:rPr>
            </w:pPr>
            <w:r w:rsidRPr="00F7779F">
              <w:rPr>
                <w:rFonts w:ascii="Times New Roman" w:eastAsia="Times New Roman" w:hAnsi="Times New Roman" w:cs="Times New Roman"/>
                <w:color w:val="000000"/>
                <w:sz w:val="24"/>
                <w:szCs w:val="24"/>
                <w:lang w:val="ru-RU"/>
              </w:rPr>
              <w:t xml:space="preserve">Расширить представления о </w:t>
            </w:r>
            <w:proofErr w:type="spellStart"/>
            <w:r w:rsidRPr="00F7779F">
              <w:rPr>
                <w:rFonts w:ascii="Times New Roman" w:eastAsia="Times New Roman" w:hAnsi="Times New Roman" w:cs="Times New Roman"/>
                <w:color w:val="000000"/>
                <w:sz w:val="24"/>
                <w:szCs w:val="24"/>
                <w:lang w:val="ru-RU"/>
              </w:rPr>
              <w:t>госсимволах</w:t>
            </w:r>
            <w:proofErr w:type="spellEnd"/>
            <w:r w:rsidRPr="00F7779F">
              <w:rPr>
                <w:rFonts w:ascii="Times New Roman" w:eastAsia="Times New Roman" w:hAnsi="Times New Roman" w:cs="Times New Roman"/>
                <w:color w:val="000000"/>
                <w:sz w:val="24"/>
                <w:szCs w:val="24"/>
                <w:lang w:val="ru-RU"/>
              </w:rPr>
              <w:t xml:space="preserve"> страны и ее истории</w:t>
            </w:r>
          </w:p>
        </w:tc>
      </w:tr>
      <w:tr w:rsidR="00F7779F" w:rsidRPr="006921AA"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rPr>
                <w:rFonts w:ascii="Times New Roman" w:eastAsia="Times New Roman" w:hAnsi="Times New Roman" w:cs="Times New Roman"/>
                <w:color w:val="000000"/>
                <w:sz w:val="24"/>
                <w:szCs w:val="24"/>
              </w:rPr>
            </w:pPr>
            <w:proofErr w:type="spellStart"/>
            <w:r w:rsidRPr="00F7779F">
              <w:rPr>
                <w:rFonts w:ascii="Times New Roman" w:eastAsia="Times New Roman" w:hAnsi="Times New Roman" w:cs="Times New Roman"/>
                <w:color w:val="000000"/>
                <w:sz w:val="24"/>
                <w:szCs w:val="24"/>
              </w:rPr>
              <w:t>Художественно-эстетическое</w:t>
            </w:r>
            <w:proofErr w:type="spellEnd"/>
            <w:r w:rsidRPr="00F7779F">
              <w:rPr>
                <w:rFonts w:ascii="Times New Roman" w:eastAsia="Times New Roman" w:hAnsi="Times New Roman" w:cs="Times New Roman"/>
                <w:color w:val="000000"/>
                <w:sz w:val="24"/>
                <w:szCs w:val="24"/>
              </w:rPr>
              <w:t xml:space="preserve"> </w:t>
            </w:r>
            <w:proofErr w:type="spellStart"/>
            <w:r w:rsidRPr="00F7779F">
              <w:rPr>
                <w:rFonts w:ascii="Times New Roman" w:eastAsia="Times New Roman" w:hAnsi="Times New Roman" w:cs="Times New Roman"/>
                <w:color w:val="000000"/>
                <w:sz w:val="24"/>
                <w:szCs w:val="24"/>
              </w:rPr>
              <w:t>развитие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rPr>
                <w:rFonts w:ascii="Times New Roman" w:eastAsia="Times New Roman" w:hAnsi="Times New Roman" w:cs="Times New Roman"/>
                <w:color w:val="000000"/>
                <w:sz w:val="24"/>
                <w:szCs w:val="24"/>
                <w:lang w:val="ru-RU"/>
              </w:rPr>
            </w:pPr>
            <w:r w:rsidRPr="00F7779F">
              <w:rPr>
                <w:rFonts w:ascii="Times New Roman" w:eastAsia="Times New Roman" w:hAnsi="Times New Roman" w:cs="Times New Roman"/>
                <w:color w:val="000000"/>
                <w:sz w:val="24"/>
                <w:szCs w:val="24"/>
                <w:lang w:val="ru-RU"/>
              </w:rPr>
              <w:t xml:space="preserve">Творческие формы– </w:t>
            </w:r>
            <w:proofErr w:type="gramStart"/>
            <w:r w:rsidRPr="00F7779F">
              <w:rPr>
                <w:rFonts w:ascii="Times New Roman" w:eastAsia="Times New Roman" w:hAnsi="Times New Roman" w:cs="Times New Roman"/>
                <w:color w:val="000000"/>
                <w:sz w:val="24"/>
                <w:szCs w:val="24"/>
                <w:lang w:val="ru-RU"/>
              </w:rPr>
              <w:t>ри</w:t>
            </w:r>
            <w:proofErr w:type="gramEnd"/>
            <w:r w:rsidRPr="00F7779F">
              <w:rPr>
                <w:rFonts w:ascii="Times New Roman" w:eastAsia="Times New Roman" w:hAnsi="Times New Roman" w:cs="Times New Roman"/>
                <w:color w:val="000000"/>
                <w:sz w:val="24"/>
                <w:szCs w:val="24"/>
                <w:lang w:val="ru-RU"/>
              </w:rPr>
              <w:t>сование, лепка, художественное слово, конструирование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rPr>
                <w:rFonts w:ascii="Times New Roman" w:eastAsia="Times New Roman" w:hAnsi="Times New Roman" w:cs="Times New Roman"/>
                <w:color w:val="000000"/>
                <w:sz w:val="24"/>
                <w:szCs w:val="24"/>
                <w:lang w:val="ru-RU"/>
              </w:rPr>
            </w:pPr>
            <w:r w:rsidRPr="00F7779F">
              <w:rPr>
                <w:rFonts w:ascii="Times New Roman" w:eastAsia="Times New Roman" w:hAnsi="Times New Roman" w:cs="Times New Roman"/>
                <w:color w:val="000000"/>
                <w:sz w:val="24"/>
                <w:szCs w:val="24"/>
                <w:lang w:val="ru-RU"/>
              </w:rPr>
              <w:t xml:space="preserve">Научиться </w:t>
            </w:r>
            <w:proofErr w:type="gramStart"/>
            <w:r w:rsidRPr="00F7779F">
              <w:rPr>
                <w:rFonts w:ascii="Times New Roman" w:eastAsia="Times New Roman" w:hAnsi="Times New Roman" w:cs="Times New Roman"/>
                <w:color w:val="000000"/>
                <w:sz w:val="24"/>
                <w:szCs w:val="24"/>
                <w:lang w:val="ru-RU"/>
              </w:rPr>
              <w:t>ассоциативно</w:t>
            </w:r>
            <w:proofErr w:type="gramEnd"/>
            <w:r w:rsidRPr="00F7779F">
              <w:rPr>
                <w:rFonts w:ascii="Times New Roman" w:eastAsia="Times New Roman" w:hAnsi="Times New Roman" w:cs="Times New Roman"/>
                <w:color w:val="000000"/>
                <w:sz w:val="24"/>
                <w:szCs w:val="24"/>
                <w:lang w:val="ru-RU"/>
              </w:rPr>
              <w:t xml:space="preserve"> связывать </w:t>
            </w:r>
            <w:proofErr w:type="spellStart"/>
            <w:r w:rsidRPr="00F7779F">
              <w:rPr>
                <w:rFonts w:ascii="Times New Roman" w:eastAsia="Times New Roman" w:hAnsi="Times New Roman" w:cs="Times New Roman"/>
                <w:color w:val="000000"/>
                <w:sz w:val="24"/>
                <w:szCs w:val="24"/>
                <w:lang w:val="ru-RU"/>
              </w:rPr>
              <w:t>госсимволы</w:t>
            </w:r>
            <w:proofErr w:type="spellEnd"/>
            <w:r w:rsidRPr="00F7779F">
              <w:rPr>
                <w:rFonts w:ascii="Times New Roman" w:eastAsia="Times New Roman" w:hAnsi="Times New Roman" w:cs="Times New Roman"/>
                <w:color w:val="000000"/>
                <w:sz w:val="24"/>
                <w:szCs w:val="24"/>
                <w:lang w:val="ru-RU"/>
              </w:rPr>
              <w:t xml:space="preserve"> с важными историческими событиями страны</w:t>
            </w:r>
          </w:p>
        </w:tc>
      </w:tr>
      <w:tr w:rsidR="00F7779F" w:rsidRPr="006921AA" w:rsidTr="002A6C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rPr>
                <w:rFonts w:ascii="Times New Roman" w:eastAsia="Times New Roman" w:hAnsi="Times New Roman" w:cs="Times New Roman"/>
                <w:color w:val="000000"/>
                <w:sz w:val="24"/>
                <w:szCs w:val="24"/>
              </w:rPr>
            </w:pPr>
            <w:proofErr w:type="spellStart"/>
            <w:r w:rsidRPr="00F7779F">
              <w:rPr>
                <w:rFonts w:ascii="Times New Roman" w:eastAsia="Times New Roman" w:hAnsi="Times New Roman" w:cs="Times New Roman"/>
                <w:color w:val="000000"/>
                <w:sz w:val="24"/>
                <w:szCs w:val="24"/>
              </w:rPr>
              <w:t>Физическое</w:t>
            </w:r>
            <w:proofErr w:type="spellEnd"/>
            <w:r w:rsidRPr="00F7779F">
              <w:rPr>
                <w:rFonts w:ascii="Times New Roman" w:eastAsia="Times New Roman" w:hAnsi="Times New Roman" w:cs="Times New Roman"/>
                <w:color w:val="000000"/>
                <w:sz w:val="24"/>
                <w:szCs w:val="24"/>
              </w:rPr>
              <w:t xml:space="preserve"> </w:t>
            </w:r>
            <w:proofErr w:type="spellStart"/>
            <w:r w:rsidRPr="00F7779F">
              <w:rPr>
                <w:rFonts w:ascii="Times New Roman" w:eastAsia="Times New Roman" w:hAnsi="Times New Roman" w:cs="Times New Roman"/>
                <w:color w:val="000000"/>
                <w:sz w:val="24"/>
                <w:szCs w:val="24"/>
              </w:rPr>
              <w:t>развитие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rPr>
                <w:rFonts w:ascii="Times New Roman" w:eastAsia="Times New Roman" w:hAnsi="Times New Roman" w:cs="Times New Roman"/>
                <w:color w:val="000000"/>
                <w:sz w:val="24"/>
                <w:szCs w:val="24"/>
              </w:rPr>
            </w:pPr>
            <w:proofErr w:type="spellStart"/>
            <w:r w:rsidRPr="00F7779F">
              <w:rPr>
                <w:rFonts w:ascii="Times New Roman" w:eastAsia="Times New Roman" w:hAnsi="Times New Roman" w:cs="Times New Roman"/>
                <w:color w:val="000000"/>
                <w:sz w:val="24"/>
                <w:szCs w:val="24"/>
              </w:rPr>
              <w:t>Спортивные</w:t>
            </w:r>
            <w:proofErr w:type="spellEnd"/>
            <w:r w:rsidRPr="00F7779F">
              <w:rPr>
                <w:rFonts w:ascii="Times New Roman" w:eastAsia="Times New Roman" w:hAnsi="Times New Roman" w:cs="Times New Roman"/>
                <w:color w:val="000000"/>
                <w:sz w:val="24"/>
                <w:szCs w:val="24"/>
              </w:rPr>
              <w:t xml:space="preserve"> </w:t>
            </w:r>
            <w:proofErr w:type="spellStart"/>
            <w:r w:rsidRPr="00F7779F">
              <w:rPr>
                <w:rFonts w:ascii="Times New Roman" w:eastAsia="Times New Roman" w:hAnsi="Times New Roman" w:cs="Times New Roman"/>
                <w:color w:val="000000"/>
                <w:sz w:val="24"/>
                <w:szCs w:val="24"/>
              </w:rPr>
              <w:t>мероприятия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779F" w:rsidRPr="00F7779F" w:rsidRDefault="00F7779F" w:rsidP="00F7779F">
            <w:pPr>
              <w:rPr>
                <w:rFonts w:ascii="Times New Roman" w:eastAsia="Times New Roman" w:hAnsi="Times New Roman" w:cs="Times New Roman"/>
                <w:color w:val="000000"/>
                <w:sz w:val="24"/>
                <w:szCs w:val="24"/>
                <w:lang w:val="ru-RU"/>
              </w:rPr>
            </w:pPr>
            <w:r w:rsidRPr="00F7779F">
              <w:rPr>
                <w:rFonts w:ascii="Times New Roman" w:eastAsia="Times New Roman" w:hAnsi="Times New Roman" w:cs="Times New Roman"/>
                <w:color w:val="000000"/>
                <w:sz w:val="24"/>
                <w:szCs w:val="24"/>
                <w:lang w:val="ru-RU"/>
              </w:rPr>
              <w:t xml:space="preserve">Научиться использовать </w:t>
            </w:r>
            <w:proofErr w:type="spellStart"/>
            <w:r w:rsidRPr="00F7779F">
              <w:rPr>
                <w:rFonts w:ascii="Times New Roman" w:eastAsia="Times New Roman" w:hAnsi="Times New Roman" w:cs="Times New Roman"/>
                <w:color w:val="000000"/>
                <w:sz w:val="24"/>
                <w:szCs w:val="24"/>
                <w:lang w:val="ru-RU"/>
              </w:rPr>
              <w:t>госсимволы</w:t>
            </w:r>
            <w:proofErr w:type="spellEnd"/>
            <w:r w:rsidRPr="00F7779F">
              <w:rPr>
                <w:rFonts w:ascii="Times New Roman" w:eastAsia="Times New Roman" w:hAnsi="Times New Roman" w:cs="Times New Roman"/>
                <w:color w:val="000000"/>
                <w:sz w:val="24"/>
                <w:szCs w:val="24"/>
                <w:lang w:val="ru-RU"/>
              </w:rPr>
              <w:t xml:space="preserve"> в спортивных мероприятиях, узнать, для чего это нужно</w:t>
            </w:r>
          </w:p>
        </w:tc>
      </w:tr>
    </w:tbl>
    <w:p w:rsidR="00195236" w:rsidRDefault="00195236" w:rsidP="00195236">
      <w:pPr>
        <w:spacing w:before="0" w:beforeAutospacing="0" w:after="0" w:afterAutospacing="0" w:line="276" w:lineRule="auto"/>
        <w:rPr>
          <w:rFonts w:ascii="Times New Roman" w:eastAsia="Times New Roman" w:hAnsi="Times New Roman" w:cs="Times New Roman"/>
          <w:color w:val="FF0000"/>
          <w:sz w:val="24"/>
          <w:szCs w:val="24"/>
          <w:lang w:val="ru-RU" w:eastAsia="ru-RU"/>
        </w:rPr>
      </w:pPr>
    </w:p>
    <w:p w:rsidR="00EC2C80" w:rsidRDefault="00EC2C80" w:rsidP="00195236">
      <w:pPr>
        <w:spacing w:before="0" w:beforeAutospacing="0" w:after="0" w:afterAutospacing="0" w:line="276" w:lineRule="auto"/>
        <w:rPr>
          <w:rFonts w:ascii="Times New Roman" w:eastAsia="Times New Roman" w:hAnsi="Times New Roman" w:cs="Times New Roman"/>
          <w:color w:val="FF0000"/>
          <w:sz w:val="24"/>
          <w:szCs w:val="24"/>
          <w:lang w:val="ru-RU" w:eastAsia="ru-RU"/>
        </w:rPr>
      </w:pPr>
    </w:p>
    <w:p w:rsidR="00EC2C80" w:rsidRDefault="00EC2C80" w:rsidP="00195236">
      <w:pPr>
        <w:spacing w:before="0" w:beforeAutospacing="0" w:after="0" w:afterAutospacing="0" w:line="276" w:lineRule="auto"/>
        <w:rPr>
          <w:rFonts w:ascii="Times New Roman" w:eastAsia="Times New Roman" w:hAnsi="Times New Roman" w:cs="Times New Roman"/>
          <w:color w:val="FF0000"/>
          <w:sz w:val="24"/>
          <w:szCs w:val="24"/>
          <w:lang w:val="ru-RU" w:eastAsia="ru-RU"/>
        </w:rPr>
      </w:pPr>
    </w:p>
    <w:p w:rsidR="00EC2C80" w:rsidRPr="00B0147F" w:rsidRDefault="00EC2C80" w:rsidP="00EC2C80">
      <w:pPr>
        <w:spacing w:before="0" w:beforeAutospacing="0" w:after="107" w:afterAutospacing="0" w:line="276" w:lineRule="auto"/>
        <w:ind w:right="-28"/>
        <w:jc w:val="both"/>
        <w:rPr>
          <w:rFonts w:ascii="Times New Roman" w:eastAsia="Times New Roman" w:hAnsi="Times New Roman" w:cs="Times New Roman"/>
          <w:b/>
          <w:sz w:val="24"/>
          <w:szCs w:val="24"/>
          <w:lang w:val="ru-RU" w:eastAsia="ru-RU"/>
        </w:rPr>
      </w:pPr>
      <w:r w:rsidRPr="00B0147F">
        <w:rPr>
          <w:rFonts w:hAnsi="Times New Roman" w:cs="Times New Roman"/>
          <w:b/>
          <w:bCs/>
          <w:sz w:val="24"/>
          <w:szCs w:val="24"/>
        </w:rPr>
        <w:t>IV</w:t>
      </w:r>
      <w:r w:rsidRPr="00B0147F">
        <w:rPr>
          <w:rFonts w:hAnsi="Times New Roman" w:cs="Times New Roman"/>
          <w:b/>
          <w:bCs/>
          <w:sz w:val="24"/>
          <w:szCs w:val="24"/>
          <w:lang w:val="ru-RU"/>
        </w:rPr>
        <w:t>. Оценка функционирования внутренней системы оценки качества образования</w:t>
      </w:r>
    </w:p>
    <w:p w:rsidR="00EC2C80" w:rsidRPr="00B0147F" w:rsidRDefault="00EC2C80" w:rsidP="00EC2C80">
      <w:pPr>
        <w:spacing w:before="0" w:beforeAutospacing="0" w:after="107" w:afterAutospacing="0" w:line="276" w:lineRule="auto"/>
        <w:jc w:val="both"/>
        <w:rPr>
          <w:rFonts w:ascii="Times New Roman" w:eastAsia="Times New Roman" w:hAnsi="Times New Roman" w:cs="Times New Roman"/>
          <w:sz w:val="24"/>
          <w:szCs w:val="24"/>
          <w:lang w:val="ru-RU" w:eastAsia="ru-RU"/>
        </w:rPr>
      </w:pPr>
      <w:r w:rsidRPr="00B0147F">
        <w:rPr>
          <w:rFonts w:ascii="Times New Roman" w:eastAsia="Times New Roman" w:hAnsi="Times New Roman" w:cs="Times New Roman"/>
          <w:iCs/>
          <w:sz w:val="24"/>
          <w:szCs w:val="24"/>
          <w:lang w:val="ru-RU" w:eastAsia="ru-RU"/>
        </w:rPr>
        <w:t>В Детском саду утверждено</w:t>
      </w:r>
      <w:r w:rsidRPr="00B0147F">
        <w:rPr>
          <w:rFonts w:ascii="Times New Roman" w:eastAsia="Times New Roman" w:hAnsi="Times New Roman" w:cs="Times New Roman"/>
          <w:b/>
          <w:bCs/>
          <w:sz w:val="24"/>
          <w:szCs w:val="24"/>
          <w:lang w:val="ru-RU" w:eastAsia="ru-RU"/>
        </w:rPr>
        <w:t> </w:t>
      </w:r>
      <w:hyperlink r:id="rId10" w:anchor="/document/118/49757/" w:history="1">
        <w:r w:rsidRPr="00B0147F">
          <w:rPr>
            <w:rFonts w:ascii="Times New Roman" w:eastAsia="Times New Roman" w:hAnsi="Times New Roman" w:cs="Times New Roman"/>
            <w:iCs/>
            <w:sz w:val="24"/>
            <w:szCs w:val="24"/>
            <w:lang w:val="ru-RU" w:eastAsia="ru-RU"/>
          </w:rPr>
          <w:t>положение о внутренней системе оценки качества образования</w:t>
        </w:r>
      </w:hyperlink>
      <w:r w:rsidRPr="00B0147F">
        <w:rPr>
          <w:rFonts w:ascii="Times New Roman" w:eastAsia="Times New Roman" w:hAnsi="Times New Roman" w:cs="Times New Roman"/>
          <w:b/>
          <w:bCs/>
          <w:sz w:val="24"/>
          <w:szCs w:val="24"/>
          <w:lang w:val="ru-RU" w:eastAsia="ru-RU"/>
        </w:rPr>
        <w:t> </w:t>
      </w:r>
      <w:r w:rsidRPr="00B0147F">
        <w:rPr>
          <w:rFonts w:ascii="Times New Roman" w:eastAsia="Times New Roman" w:hAnsi="Times New Roman" w:cs="Times New Roman"/>
          <w:iCs/>
          <w:sz w:val="24"/>
          <w:szCs w:val="24"/>
          <w:lang w:val="ru-RU" w:eastAsia="ru-RU"/>
        </w:rPr>
        <w:t>от 17.09.2016. Мониторинг качества образовательной деятельности в 2022 году показал хорошую работу педагогического коллектива по всем показателям.</w:t>
      </w:r>
    </w:p>
    <w:p w:rsidR="00EC2C80" w:rsidRPr="00B0147F" w:rsidRDefault="00EC2C80" w:rsidP="00EC2C80">
      <w:pPr>
        <w:spacing w:before="0" w:beforeAutospacing="0" w:after="107" w:afterAutospacing="0" w:line="276" w:lineRule="auto"/>
        <w:jc w:val="both"/>
        <w:rPr>
          <w:rFonts w:ascii="Times New Roman" w:eastAsia="Times New Roman" w:hAnsi="Times New Roman" w:cs="Times New Roman"/>
          <w:sz w:val="24"/>
          <w:szCs w:val="24"/>
          <w:lang w:val="ru-RU" w:eastAsia="ru-RU"/>
        </w:rPr>
      </w:pPr>
      <w:r w:rsidRPr="00B0147F">
        <w:rPr>
          <w:rFonts w:ascii="Times New Roman" w:eastAsia="Times New Roman" w:hAnsi="Times New Roman" w:cs="Times New Roman"/>
          <w:iCs/>
          <w:sz w:val="24"/>
          <w:szCs w:val="24"/>
          <w:lang w:val="ru-RU" w:eastAsia="ru-RU"/>
        </w:rPr>
        <w:t>Состояние здоровья и физического развития воспитанников удовлетворительные. Более 90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EC2C80" w:rsidRPr="00B0147F" w:rsidRDefault="00B0147F" w:rsidP="00EC2C80">
      <w:pPr>
        <w:spacing w:before="0" w:beforeAutospacing="0" w:after="107" w:afterAutospacing="0" w:line="276" w:lineRule="auto"/>
        <w:jc w:val="both"/>
        <w:rPr>
          <w:rFonts w:ascii="Times New Roman" w:eastAsia="Times New Roman" w:hAnsi="Times New Roman" w:cs="Times New Roman"/>
          <w:sz w:val="24"/>
          <w:szCs w:val="24"/>
          <w:lang w:val="ru-RU" w:eastAsia="ru-RU"/>
        </w:rPr>
      </w:pPr>
      <w:r w:rsidRPr="00B0147F">
        <w:rPr>
          <w:rFonts w:ascii="Times New Roman" w:eastAsia="Times New Roman" w:hAnsi="Times New Roman" w:cs="Times New Roman"/>
          <w:iCs/>
          <w:sz w:val="24"/>
          <w:szCs w:val="24"/>
          <w:lang w:val="ru-RU" w:eastAsia="ru-RU"/>
        </w:rPr>
        <w:t>В период с 26</w:t>
      </w:r>
      <w:r w:rsidR="00EC2C80" w:rsidRPr="00B0147F">
        <w:rPr>
          <w:rFonts w:ascii="Times New Roman" w:eastAsia="Times New Roman" w:hAnsi="Times New Roman" w:cs="Times New Roman"/>
          <w:iCs/>
          <w:sz w:val="24"/>
          <w:szCs w:val="24"/>
          <w:lang w:val="ru-RU" w:eastAsia="ru-RU"/>
        </w:rPr>
        <w:t>.09.</w:t>
      </w:r>
      <w:r w:rsidRPr="00B0147F">
        <w:rPr>
          <w:rFonts w:ascii="Times New Roman" w:eastAsia="Times New Roman" w:hAnsi="Times New Roman" w:cs="Times New Roman"/>
          <w:iCs/>
          <w:sz w:val="24"/>
          <w:szCs w:val="24"/>
          <w:lang w:val="ru-RU" w:eastAsia="ru-RU"/>
        </w:rPr>
        <w:t>2022</w:t>
      </w:r>
      <w:r w:rsidR="00EC2C80" w:rsidRPr="00B0147F">
        <w:rPr>
          <w:rFonts w:ascii="Times New Roman" w:eastAsia="Times New Roman" w:hAnsi="Times New Roman" w:cs="Times New Roman"/>
          <w:iCs/>
          <w:sz w:val="24"/>
          <w:szCs w:val="24"/>
          <w:lang w:val="ru-RU" w:eastAsia="ru-RU"/>
        </w:rPr>
        <w:t xml:space="preserve"> по 30.09.20</w:t>
      </w:r>
      <w:r w:rsidRPr="00B0147F">
        <w:rPr>
          <w:rFonts w:ascii="Times New Roman" w:eastAsia="Times New Roman" w:hAnsi="Times New Roman" w:cs="Times New Roman"/>
          <w:iCs/>
          <w:sz w:val="24"/>
          <w:szCs w:val="24"/>
          <w:lang w:val="ru-RU" w:eastAsia="ru-RU"/>
        </w:rPr>
        <w:t>22 проводилось анкетирование 131</w:t>
      </w:r>
      <w:r w:rsidR="00EC2C80" w:rsidRPr="00B0147F">
        <w:rPr>
          <w:rFonts w:ascii="Times New Roman" w:eastAsia="Times New Roman" w:hAnsi="Times New Roman" w:cs="Times New Roman"/>
          <w:iCs/>
          <w:sz w:val="24"/>
          <w:szCs w:val="24"/>
          <w:lang w:val="ru-RU" w:eastAsia="ru-RU"/>
        </w:rPr>
        <w:t xml:space="preserve"> родителей, получены следующие результаты:</w:t>
      </w:r>
    </w:p>
    <w:p w:rsidR="00EC2C80" w:rsidRPr="00B0147F" w:rsidRDefault="00EC2C80" w:rsidP="00EC2C80">
      <w:pPr>
        <w:numPr>
          <w:ilvl w:val="0"/>
          <w:numId w:val="30"/>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B0147F">
        <w:rPr>
          <w:rFonts w:ascii="Times New Roman" w:eastAsia="Times New Roman" w:hAnsi="Times New Roman" w:cs="Times New Roman"/>
          <w:iCs/>
          <w:sz w:val="24"/>
          <w:szCs w:val="24"/>
          <w:lang w:val="ru-RU" w:eastAsia="ru-RU"/>
        </w:rPr>
        <w:t>доля получателей услуг, положительно оценивающих доброжелательность и вежливо</w:t>
      </w:r>
      <w:r w:rsidR="00B0147F" w:rsidRPr="00B0147F">
        <w:rPr>
          <w:rFonts w:ascii="Times New Roman" w:eastAsia="Times New Roman" w:hAnsi="Times New Roman" w:cs="Times New Roman"/>
          <w:iCs/>
          <w:sz w:val="24"/>
          <w:szCs w:val="24"/>
          <w:lang w:val="ru-RU" w:eastAsia="ru-RU"/>
        </w:rPr>
        <w:t>сть работников организации, – 80</w:t>
      </w:r>
      <w:r w:rsidRPr="00B0147F">
        <w:rPr>
          <w:rFonts w:ascii="Times New Roman" w:eastAsia="Times New Roman" w:hAnsi="Times New Roman" w:cs="Times New Roman"/>
          <w:iCs/>
          <w:sz w:val="24"/>
          <w:szCs w:val="24"/>
          <w:lang w:val="ru-RU" w:eastAsia="ru-RU"/>
        </w:rPr>
        <w:t xml:space="preserve"> процент</w:t>
      </w:r>
      <w:r w:rsidR="00B0147F" w:rsidRPr="00B0147F">
        <w:rPr>
          <w:rFonts w:ascii="Times New Roman" w:eastAsia="Times New Roman" w:hAnsi="Times New Roman" w:cs="Times New Roman"/>
          <w:iCs/>
          <w:sz w:val="24"/>
          <w:szCs w:val="24"/>
          <w:lang w:val="ru-RU" w:eastAsia="ru-RU"/>
        </w:rPr>
        <w:t>ов</w:t>
      </w:r>
      <w:r w:rsidRPr="00B0147F">
        <w:rPr>
          <w:rFonts w:ascii="Times New Roman" w:eastAsia="Times New Roman" w:hAnsi="Times New Roman" w:cs="Times New Roman"/>
          <w:iCs/>
          <w:sz w:val="24"/>
          <w:szCs w:val="24"/>
          <w:lang w:val="ru-RU" w:eastAsia="ru-RU"/>
        </w:rPr>
        <w:t>;</w:t>
      </w:r>
    </w:p>
    <w:p w:rsidR="00EC2C80" w:rsidRPr="00B0147F" w:rsidRDefault="00EC2C80" w:rsidP="00EC2C80">
      <w:pPr>
        <w:numPr>
          <w:ilvl w:val="0"/>
          <w:numId w:val="30"/>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B0147F">
        <w:rPr>
          <w:rFonts w:ascii="Times New Roman" w:eastAsia="Times New Roman" w:hAnsi="Times New Roman" w:cs="Times New Roman"/>
          <w:iCs/>
          <w:sz w:val="24"/>
          <w:szCs w:val="24"/>
          <w:lang w:val="ru-RU" w:eastAsia="ru-RU"/>
        </w:rPr>
        <w:t>доля получателей услуг, удовлетворенных компетентнос</w:t>
      </w:r>
      <w:r w:rsidR="00B0147F" w:rsidRPr="00B0147F">
        <w:rPr>
          <w:rFonts w:ascii="Times New Roman" w:eastAsia="Times New Roman" w:hAnsi="Times New Roman" w:cs="Times New Roman"/>
          <w:iCs/>
          <w:sz w:val="24"/>
          <w:szCs w:val="24"/>
          <w:lang w:val="ru-RU" w:eastAsia="ru-RU"/>
        </w:rPr>
        <w:t>тью работников организации, – 85</w:t>
      </w:r>
      <w:r w:rsidRPr="00B0147F">
        <w:rPr>
          <w:rFonts w:ascii="Times New Roman" w:eastAsia="Times New Roman" w:hAnsi="Times New Roman" w:cs="Times New Roman"/>
          <w:iCs/>
          <w:sz w:val="24"/>
          <w:szCs w:val="24"/>
          <w:lang w:val="ru-RU" w:eastAsia="ru-RU"/>
        </w:rPr>
        <w:t> процентов;</w:t>
      </w:r>
    </w:p>
    <w:p w:rsidR="00EC2C80" w:rsidRPr="00B0147F" w:rsidRDefault="00EC2C80" w:rsidP="00EC2C80">
      <w:pPr>
        <w:numPr>
          <w:ilvl w:val="0"/>
          <w:numId w:val="30"/>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B0147F">
        <w:rPr>
          <w:rFonts w:ascii="Times New Roman" w:eastAsia="Times New Roman" w:hAnsi="Times New Roman" w:cs="Times New Roman"/>
          <w:iCs/>
          <w:sz w:val="24"/>
          <w:szCs w:val="24"/>
          <w:lang w:val="ru-RU" w:eastAsia="ru-RU"/>
        </w:rPr>
        <w:t>доля получателей услуг, удовлетворенных материально-технически</w:t>
      </w:r>
      <w:r w:rsidR="00B0147F" w:rsidRPr="00B0147F">
        <w:rPr>
          <w:rFonts w:ascii="Times New Roman" w:eastAsia="Times New Roman" w:hAnsi="Times New Roman" w:cs="Times New Roman"/>
          <w:iCs/>
          <w:sz w:val="24"/>
          <w:szCs w:val="24"/>
          <w:lang w:val="ru-RU" w:eastAsia="ru-RU"/>
        </w:rPr>
        <w:t>м обеспечением организации, – 79</w:t>
      </w:r>
      <w:r w:rsidRPr="00B0147F">
        <w:rPr>
          <w:rFonts w:ascii="Times New Roman" w:eastAsia="Times New Roman" w:hAnsi="Times New Roman" w:cs="Times New Roman"/>
          <w:iCs/>
          <w:sz w:val="24"/>
          <w:szCs w:val="24"/>
          <w:lang w:val="ru-RU" w:eastAsia="ru-RU"/>
        </w:rPr>
        <w:t xml:space="preserve"> процент</w:t>
      </w:r>
      <w:r w:rsidR="00B0147F" w:rsidRPr="00B0147F">
        <w:rPr>
          <w:rFonts w:ascii="Times New Roman" w:eastAsia="Times New Roman" w:hAnsi="Times New Roman" w:cs="Times New Roman"/>
          <w:iCs/>
          <w:sz w:val="24"/>
          <w:szCs w:val="24"/>
          <w:lang w:val="ru-RU" w:eastAsia="ru-RU"/>
        </w:rPr>
        <w:t>ов</w:t>
      </w:r>
      <w:r w:rsidRPr="00B0147F">
        <w:rPr>
          <w:rFonts w:ascii="Times New Roman" w:eastAsia="Times New Roman" w:hAnsi="Times New Roman" w:cs="Times New Roman"/>
          <w:iCs/>
          <w:sz w:val="24"/>
          <w:szCs w:val="24"/>
          <w:lang w:val="ru-RU" w:eastAsia="ru-RU"/>
        </w:rPr>
        <w:t>;</w:t>
      </w:r>
    </w:p>
    <w:p w:rsidR="00EC2C80" w:rsidRPr="00B0147F" w:rsidRDefault="00EC2C80" w:rsidP="00EC2C80">
      <w:pPr>
        <w:numPr>
          <w:ilvl w:val="0"/>
          <w:numId w:val="30"/>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B0147F">
        <w:rPr>
          <w:rFonts w:ascii="Times New Roman" w:eastAsia="Times New Roman" w:hAnsi="Times New Roman" w:cs="Times New Roman"/>
          <w:iCs/>
          <w:sz w:val="24"/>
          <w:szCs w:val="24"/>
          <w:lang w:val="ru-RU" w:eastAsia="ru-RU"/>
        </w:rPr>
        <w:t>доля получателей услуг, удовлетворённых качеством и организацией питания детей – 97 процентов;</w:t>
      </w:r>
    </w:p>
    <w:p w:rsidR="00EC2C80" w:rsidRPr="00B0147F" w:rsidRDefault="00EC2C80" w:rsidP="00EC2C80">
      <w:pPr>
        <w:numPr>
          <w:ilvl w:val="0"/>
          <w:numId w:val="30"/>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B0147F">
        <w:rPr>
          <w:rFonts w:ascii="Times New Roman" w:eastAsia="Times New Roman" w:hAnsi="Times New Roman" w:cs="Times New Roman"/>
          <w:iCs/>
          <w:sz w:val="24"/>
          <w:szCs w:val="24"/>
          <w:lang w:val="ru-RU" w:eastAsia="ru-RU"/>
        </w:rPr>
        <w:lastRenderedPageBreak/>
        <w:t>доля получателей услуг, удовлетворённых, наличием дополнительных услуг в ДО</w:t>
      </w:r>
      <w:r w:rsidR="00B0147F" w:rsidRPr="00B0147F">
        <w:rPr>
          <w:rFonts w:ascii="Times New Roman" w:eastAsia="Times New Roman" w:hAnsi="Times New Roman" w:cs="Times New Roman"/>
          <w:iCs/>
          <w:sz w:val="24"/>
          <w:szCs w:val="24"/>
          <w:lang w:val="ru-RU" w:eastAsia="ru-RU"/>
        </w:rPr>
        <w:t>У   - 96 процентов</w:t>
      </w:r>
      <w:r w:rsidRPr="00B0147F">
        <w:rPr>
          <w:rFonts w:ascii="Times New Roman" w:eastAsia="Times New Roman" w:hAnsi="Times New Roman" w:cs="Times New Roman"/>
          <w:iCs/>
          <w:sz w:val="24"/>
          <w:szCs w:val="24"/>
          <w:lang w:val="ru-RU" w:eastAsia="ru-RU"/>
        </w:rPr>
        <w:t>;</w:t>
      </w:r>
    </w:p>
    <w:p w:rsidR="00EC2C80" w:rsidRPr="00B0147F" w:rsidRDefault="00EC2C80" w:rsidP="00EC2C80">
      <w:pPr>
        <w:numPr>
          <w:ilvl w:val="0"/>
          <w:numId w:val="30"/>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B0147F">
        <w:rPr>
          <w:rFonts w:ascii="Times New Roman" w:eastAsia="Times New Roman" w:hAnsi="Times New Roman" w:cs="Times New Roman"/>
          <w:iCs/>
          <w:sz w:val="24"/>
          <w:szCs w:val="24"/>
          <w:lang w:val="ru-RU" w:eastAsia="ru-RU"/>
        </w:rPr>
        <w:t>доля получателей услуг, удовлетворенных качеством предоставляемых образовательных услуг, – 89 процентов;</w:t>
      </w:r>
    </w:p>
    <w:p w:rsidR="00EC2C80" w:rsidRPr="00B0147F" w:rsidRDefault="00EC2C80" w:rsidP="00EC2C80">
      <w:pPr>
        <w:numPr>
          <w:ilvl w:val="0"/>
          <w:numId w:val="30"/>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B0147F">
        <w:rPr>
          <w:rFonts w:ascii="Times New Roman" w:eastAsia="Times New Roman" w:hAnsi="Times New Roman" w:cs="Times New Roman"/>
          <w:iCs/>
          <w:sz w:val="24"/>
          <w:szCs w:val="24"/>
          <w:lang w:val="ru-RU" w:eastAsia="ru-RU"/>
        </w:rPr>
        <w:t>доля получателей услуг, которые готовы рекомендовать организацию родственникам и знакомым, – 93 процента.</w:t>
      </w:r>
    </w:p>
    <w:p w:rsidR="00EC2C80" w:rsidRPr="00B0147F" w:rsidRDefault="00EC2C80" w:rsidP="00EC2C80">
      <w:pPr>
        <w:spacing w:before="0" w:beforeAutospacing="0" w:after="107" w:afterAutospacing="0" w:line="276" w:lineRule="auto"/>
        <w:jc w:val="both"/>
        <w:rPr>
          <w:rFonts w:ascii="Times New Roman" w:eastAsia="Times New Roman" w:hAnsi="Times New Roman" w:cs="Times New Roman"/>
          <w:iCs/>
          <w:sz w:val="24"/>
          <w:szCs w:val="24"/>
          <w:lang w:val="ru-RU" w:eastAsia="ru-RU"/>
        </w:rPr>
      </w:pPr>
      <w:r w:rsidRPr="00B0147F">
        <w:rPr>
          <w:rFonts w:ascii="Times New Roman" w:eastAsia="Times New Roman" w:hAnsi="Times New Roman" w:cs="Times New Roman"/>
          <w:iCs/>
          <w:sz w:val="24"/>
          <w:szCs w:val="24"/>
          <w:lang w:val="ru-RU" w:eastAsia="ru-RU"/>
        </w:rPr>
        <w:t>Анкетирование родителей показало высокую степень удовлетворенности качеством предоставляемых услуг.</w:t>
      </w:r>
    </w:p>
    <w:p w:rsidR="00EC2C80" w:rsidRPr="00F7006E" w:rsidRDefault="00EC2C80" w:rsidP="00EC2C80">
      <w:pPr>
        <w:spacing w:before="0" w:beforeAutospacing="0" w:after="107" w:afterAutospacing="0" w:line="183" w:lineRule="atLeast"/>
        <w:jc w:val="center"/>
        <w:rPr>
          <w:rFonts w:ascii="Times New Roman" w:eastAsia="Times New Roman" w:hAnsi="Times New Roman" w:cs="Times New Roman"/>
          <w:b/>
          <w:iCs/>
          <w:color w:val="FF0000"/>
          <w:sz w:val="28"/>
          <w:szCs w:val="28"/>
          <w:lang w:val="ru-RU" w:eastAsia="ru-RU"/>
        </w:rPr>
      </w:pPr>
    </w:p>
    <w:p w:rsidR="00EC2C80" w:rsidRPr="00D032AC" w:rsidRDefault="00EC2C80" w:rsidP="00EC2C80">
      <w:pPr>
        <w:spacing w:before="0" w:beforeAutospacing="0" w:after="107" w:afterAutospacing="0" w:line="183" w:lineRule="atLeast"/>
        <w:jc w:val="center"/>
        <w:rPr>
          <w:rFonts w:ascii="Times New Roman" w:eastAsia="Times New Roman" w:hAnsi="Times New Roman" w:cs="Times New Roman"/>
          <w:b/>
          <w:iCs/>
          <w:sz w:val="24"/>
          <w:szCs w:val="28"/>
          <w:lang w:val="ru-RU" w:eastAsia="ru-RU"/>
        </w:rPr>
      </w:pPr>
      <w:r w:rsidRPr="00D032AC">
        <w:rPr>
          <w:rFonts w:ascii="Times New Roman" w:eastAsia="Times New Roman" w:hAnsi="Times New Roman" w:cs="Times New Roman"/>
          <w:b/>
          <w:iCs/>
          <w:sz w:val="24"/>
          <w:szCs w:val="28"/>
          <w:lang w:val="ru-RU" w:eastAsia="ru-RU"/>
        </w:rPr>
        <w:t>Отчёт о ме</w:t>
      </w:r>
      <w:r w:rsidR="00E17C13" w:rsidRPr="00D032AC">
        <w:rPr>
          <w:rFonts w:ascii="Times New Roman" w:eastAsia="Times New Roman" w:hAnsi="Times New Roman" w:cs="Times New Roman"/>
          <w:b/>
          <w:iCs/>
          <w:sz w:val="24"/>
          <w:szCs w:val="28"/>
          <w:lang w:val="ru-RU" w:eastAsia="ru-RU"/>
        </w:rPr>
        <w:t>роприятиях разного уровня в 2022</w:t>
      </w:r>
      <w:r w:rsidRPr="00D032AC">
        <w:rPr>
          <w:rFonts w:ascii="Times New Roman" w:eastAsia="Times New Roman" w:hAnsi="Times New Roman" w:cs="Times New Roman"/>
          <w:b/>
          <w:iCs/>
          <w:sz w:val="24"/>
          <w:szCs w:val="28"/>
          <w:lang w:val="ru-RU" w:eastAsia="ru-RU"/>
        </w:rPr>
        <w:t xml:space="preserve"> учебный году</w:t>
      </w:r>
    </w:p>
    <w:p w:rsidR="00EC2C80" w:rsidRPr="00D032AC" w:rsidRDefault="00EC2C80" w:rsidP="00EC2C80">
      <w:pPr>
        <w:spacing w:before="0" w:beforeAutospacing="0" w:after="200" w:afterAutospacing="0" w:line="276" w:lineRule="auto"/>
        <w:rPr>
          <w:rFonts w:ascii="Calibri" w:eastAsia="Calibri" w:hAnsi="Calibri" w:cs="Times New Roman"/>
          <w:lang w:val="ru-RU"/>
        </w:rPr>
      </w:pPr>
    </w:p>
    <w:tbl>
      <w:tblPr>
        <w:tblStyle w:val="11"/>
        <w:tblW w:w="0" w:type="auto"/>
        <w:tblInd w:w="108" w:type="dxa"/>
        <w:tblLook w:val="04A0"/>
      </w:tblPr>
      <w:tblGrid>
        <w:gridCol w:w="7797"/>
        <w:gridCol w:w="2183"/>
      </w:tblGrid>
      <w:tr w:rsidR="00D032AC" w:rsidRPr="00D032AC" w:rsidTr="005916C5">
        <w:tc>
          <w:tcPr>
            <w:tcW w:w="7797" w:type="dxa"/>
          </w:tcPr>
          <w:p w:rsidR="00EC2C80" w:rsidRPr="00D032AC" w:rsidRDefault="00EC2C80" w:rsidP="005916C5">
            <w:pPr>
              <w:jc w:val="center"/>
              <w:rPr>
                <w:rFonts w:eastAsia="Calibri" w:cstheme="minorHAnsi"/>
                <w:b/>
                <w:sz w:val="24"/>
                <w:szCs w:val="24"/>
              </w:rPr>
            </w:pPr>
            <w:r w:rsidRPr="00D032AC">
              <w:rPr>
                <w:rFonts w:eastAsia="Calibri" w:cstheme="minorHAnsi"/>
                <w:b/>
                <w:sz w:val="24"/>
                <w:szCs w:val="24"/>
              </w:rPr>
              <w:t>Мероприятия</w:t>
            </w:r>
          </w:p>
        </w:tc>
        <w:tc>
          <w:tcPr>
            <w:tcW w:w="2183" w:type="dxa"/>
          </w:tcPr>
          <w:p w:rsidR="00EC2C80" w:rsidRPr="00D032AC" w:rsidRDefault="00EC2C80" w:rsidP="005916C5">
            <w:pPr>
              <w:jc w:val="center"/>
              <w:rPr>
                <w:rFonts w:eastAsia="Calibri" w:cstheme="minorHAnsi"/>
                <w:b/>
                <w:sz w:val="24"/>
                <w:szCs w:val="24"/>
              </w:rPr>
            </w:pPr>
            <w:r w:rsidRPr="00D032AC">
              <w:rPr>
                <w:rFonts w:eastAsia="Calibri" w:cstheme="minorHAnsi"/>
                <w:b/>
                <w:sz w:val="24"/>
                <w:szCs w:val="24"/>
              </w:rPr>
              <w:t>Результат</w:t>
            </w:r>
          </w:p>
        </w:tc>
      </w:tr>
      <w:tr w:rsidR="00D032AC" w:rsidRPr="00D032AC" w:rsidTr="005916C5">
        <w:tc>
          <w:tcPr>
            <w:tcW w:w="9980" w:type="dxa"/>
            <w:gridSpan w:val="2"/>
          </w:tcPr>
          <w:p w:rsidR="00EC2C80" w:rsidRPr="00D032AC" w:rsidRDefault="00EC2C80" w:rsidP="005916C5">
            <w:pPr>
              <w:numPr>
                <w:ilvl w:val="0"/>
                <w:numId w:val="35"/>
              </w:numPr>
              <w:contextualSpacing/>
              <w:rPr>
                <w:rFonts w:eastAsia="Calibri" w:cstheme="minorHAnsi"/>
                <w:sz w:val="28"/>
                <w:szCs w:val="28"/>
              </w:rPr>
            </w:pPr>
            <w:r w:rsidRPr="00D032AC">
              <w:rPr>
                <w:rFonts w:eastAsia="Calibri" w:cstheme="minorHAnsi"/>
                <w:b/>
                <w:sz w:val="28"/>
                <w:szCs w:val="28"/>
              </w:rPr>
              <w:t>Достижения  педагогов</w:t>
            </w:r>
          </w:p>
        </w:tc>
      </w:tr>
      <w:tr w:rsidR="00D032AC" w:rsidRPr="00D032AC" w:rsidTr="005916C5">
        <w:tc>
          <w:tcPr>
            <w:tcW w:w="7797" w:type="dxa"/>
          </w:tcPr>
          <w:p w:rsidR="00EC2C80" w:rsidRPr="00D032AC" w:rsidRDefault="00B0147F" w:rsidP="00B0147F">
            <w:pPr>
              <w:rPr>
                <w:rFonts w:eastAsia="Calibri" w:cstheme="minorHAnsi"/>
                <w:sz w:val="24"/>
                <w:szCs w:val="24"/>
              </w:rPr>
            </w:pPr>
            <w:r w:rsidRPr="00D032AC">
              <w:rPr>
                <w:rFonts w:eastAsia="Calibri" w:cstheme="minorHAnsi"/>
                <w:sz w:val="24"/>
                <w:szCs w:val="24"/>
              </w:rPr>
              <w:t>Районный фестиваль-ко</w:t>
            </w:r>
            <w:r w:rsidR="00E17C13" w:rsidRPr="00D032AC">
              <w:rPr>
                <w:rFonts w:eastAsia="Calibri" w:cstheme="minorHAnsi"/>
                <w:sz w:val="24"/>
                <w:szCs w:val="24"/>
              </w:rPr>
              <w:t>нкурс проектов «Я – патриот»</w:t>
            </w:r>
            <w:r w:rsidRPr="00D032AC">
              <w:rPr>
                <w:rFonts w:eastAsia="Calibri" w:cstheme="minorHAnsi"/>
                <w:sz w:val="24"/>
                <w:szCs w:val="24"/>
              </w:rPr>
              <w:t xml:space="preserve"> -2022</w:t>
            </w:r>
          </w:p>
        </w:tc>
        <w:tc>
          <w:tcPr>
            <w:tcW w:w="2183" w:type="dxa"/>
          </w:tcPr>
          <w:p w:rsidR="00EC2C80" w:rsidRPr="00D032AC" w:rsidRDefault="00B0147F" w:rsidP="005916C5">
            <w:pPr>
              <w:rPr>
                <w:rFonts w:eastAsia="Calibri" w:cstheme="minorHAnsi"/>
                <w:sz w:val="24"/>
                <w:szCs w:val="24"/>
              </w:rPr>
            </w:pPr>
            <w:r w:rsidRPr="00D032AC">
              <w:rPr>
                <w:rFonts w:eastAsia="Calibri" w:cstheme="minorHAnsi"/>
                <w:sz w:val="24"/>
                <w:szCs w:val="24"/>
              </w:rPr>
              <w:t xml:space="preserve">Диплом 3 место </w:t>
            </w:r>
          </w:p>
        </w:tc>
      </w:tr>
      <w:tr w:rsidR="00D032AC" w:rsidRPr="00D032AC" w:rsidTr="005916C5">
        <w:tc>
          <w:tcPr>
            <w:tcW w:w="7797" w:type="dxa"/>
          </w:tcPr>
          <w:p w:rsidR="00EC2C80" w:rsidRPr="00D032AC" w:rsidRDefault="00E17C13" w:rsidP="005916C5">
            <w:pPr>
              <w:rPr>
                <w:rFonts w:eastAsia="Calibri" w:cstheme="minorHAnsi"/>
                <w:sz w:val="24"/>
                <w:szCs w:val="24"/>
              </w:rPr>
            </w:pPr>
            <w:r w:rsidRPr="00D032AC">
              <w:rPr>
                <w:rFonts w:eastAsia="Calibri" w:cstheme="minorHAnsi"/>
                <w:sz w:val="24"/>
                <w:szCs w:val="24"/>
              </w:rPr>
              <w:t>Конкурс «Педагогика 21 век» Проект «Спасибо за победу!»</w:t>
            </w:r>
          </w:p>
        </w:tc>
        <w:tc>
          <w:tcPr>
            <w:tcW w:w="2183" w:type="dxa"/>
          </w:tcPr>
          <w:p w:rsidR="00EC2C80" w:rsidRPr="00D032AC" w:rsidRDefault="00BA11AF" w:rsidP="005916C5">
            <w:pPr>
              <w:rPr>
                <w:rFonts w:eastAsia="Calibri" w:cstheme="minorHAnsi"/>
                <w:sz w:val="24"/>
                <w:szCs w:val="24"/>
              </w:rPr>
            </w:pPr>
            <w:r w:rsidRPr="00D032AC">
              <w:rPr>
                <w:rFonts w:eastAsia="Calibri" w:cstheme="minorHAnsi"/>
                <w:sz w:val="24"/>
                <w:szCs w:val="24"/>
              </w:rPr>
              <w:t>Диплом 1 место</w:t>
            </w:r>
          </w:p>
        </w:tc>
      </w:tr>
      <w:tr w:rsidR="00D032AC" w:rsidRPr="00D032AC" w:rsidTr="005916C5">
        <w:tc>
          <w:tcPr>
            <w:tcW w:w="7797" w:type="dxa"/>
          </w:tcPr>
          <w:p w:rsidR="00EC2C80" w:rsidRPr="00D032AC" w:rsidRDefault="00BA11AF" w:rsidP="005916C5">
            <w:pPr>
              <w:rPr>
                <w:rFonts w:eastAsia="Calibri" w:cstheme="minorHAnsi"/>
                <w:sz w:val="24"/>
                <w:szCs w:val="24"/>
              </w:rPr>
            </w:pPr>
            <w:r w:rsidRPr="00D032AC">
              <w:rPr>
                <w:rFonts w:eastAsia="Calibri" w:cstheme="minorHAnsi"/>
                <w:sz w:val="24"/>
                <w:szCs w:val="24"/>
              </w:rPr>
              <w:t>Всероссийс</w:t>
            </w:r>
            <w:r w:rsidR="00E17C13" w:rsidRPr="00D032AC">
              <w:rPr>
                <w:rFonts w:eastAsia="Calibri" w:cstheme="minorHAnsi"/>
                <w:sz w:val="24"/>
                <w:szCs w:val="24"/>
              </w:rPr>
              <w:t>кая педагогическая конференция «</w:t>
            </w:r>
            <w:r w:rsidRPr="00D032AC">
              <w:rPr>
                <w:rFonts w:eastAsia="Calibri" w:cstheme="minorHAnsi"/>
                <w:sz w:val="24"/>
                <w:szCs w:val="24"/>
              </w:rPr>
              <w:t xml:space="preserve">Сотрудничество ДОУ с семьями воспитанников: реализация новой системы взаимодействия по освоению требований в </w:t>
            </w:r>
            <w:r w:rsidR="00E17C13" w:rsidRPr="00D032AC">
              <w:rPr>
                <w:rFonts w:eastAsia="Calibri" w:cstheme="minorHAnsi"/>
                <w:sz w:val="24"/>
                <w:szCs w:val="24"/>
              </w:rPr>
              <w:t xml:space="preserve">ФГОС  </w:t>
            </w:r>
            <w:proofErr w:type="gramStart"/>
            <w:r w:rsidR="00E17C13" w:rsidRPr="00D032AC">
              <w:rPr>
                <w:rFonts w:eastAsia="Calibri" w:cstheme="minorHAnsi"/>
                <w:sz w:val="24"/>
                <w:szCs w:val="24"/>
              </w:rPr>
              <w:t>ДО</w:t>
            </w:r>
            <w:proofErr w:type="gramEnd"/>
            <w:r w:rsidR="00E17C13" w:rsidRPr="00D032AC">
              <w:rPr>
                <w:rFonts w:eastAsia="Calibri" w:cstheme="minorHAnsi"/>
                <w:sz w:val="24"/>
                <w:szCs w:val="24"/>
              </w:rPr>
              <w:t xml:space="preserve">      </w:t>
            </w:r>
            <w:proofErr w:type="gramStart"/>
            <w:r w:rsidR="00E17C13" w:rsidRPr="00D032AC">
              <w:rPr>
                <w:rFonts w:eastAsia="Calibri" w:cstheme="minorHAnsi"/>
                <w:sz w:val="24"/>
                <w:szCs w:val="24"/>
              </w:rPr>
              <w:t>Тема</w:t>
            </w:r>
            <w:proofErr w:type="gramEnd"/>
            <w:r w:rsidR="00E17C13" w:rsidRPr="00D032AC">
              <w:rPr>
                <w:rFonts w:eastAsia="Calibri" w:cstheme="minorHAnsi"/>
                <w:sz w:val="24"/>
                <w:szCs w:val="24"/>
              </w:rPr>
              <w:t xml:space="preserve"> выступления «</w:t>
            </w:r>
            <w:r w:rsidRPr="00D032AC">
              <w:rPr>
                <w:rFonts w:eastAsia="Calibri" w:cstheme="minorHAnsi"/>
                <w:sz w:val="24"/>
                <w:szCs w:val="24"/>
              </w:rPr>
              <w:t>Семья и ДОО: пути эффективного сотрудн</w:t>
            </w:r>
            <w:r w:rsidR="00E17C13" w:rsidRPr="00D032AC">
              <w:rPr>
                <w:rFonts w:eastAsia="Calibri" w:cstheme="minorHAnsi"/>
                <w:sz w:val="24"/>
                <w:szCs w:val="24"/>
              </w:rPr>
              <w:t>ичества в современных условиях.»</w:t>
            </w:r>
          </w:p>
        </w:tc>
        <w:tc>
          <w:tcPr>
            <w:tcW w:w="2183" w:type="dxa"/>
          </w:tcPr>
          <w:p w:rsidR="00EC2C80" w:rsidRPr="00D032AC" w:rsidRDefault="00BA11AF" w:rsidP="005916C5">
            <w:pPr>
              <w:rPr>
                <w:rFonts w:eastAsia="Calibri" w:cstheme="minorHAnsi"/>
                <w:sz w:val="24"/>
                <w:szCs w:val="24"/>
              </w:rPr>
            </w:pPr>
            <w:r w:rsidRPr="00D032AC">
              <w:rPr>
                <w:rFonts w:eastAsia="Calibri" w:cstheme="minorHAnsi"/>
                <w:sz w:val="24"/>
                <w:szCs w:val="24"/>
              </w:rPr>
              <w:t>Диплом</w:t>
            </w:r>
          </w:p>
        </w:tc>
      </w:tr>
      <w:tr w:rsidR="00D032AC" w:rsidRPr="00D032AC" w:rsidTr="005916C5">
        <w:trPr>
          <w:trHeight w:val="165"/>
        </w:trPr>
        <w:tc>
          <w:tcPr>
            <w:tcW w:w="7797" w:type="dxa"/>
          </w:tcPr>
          <w:p w:rsidR="00EC2C80" w:rsidRPr="00D032AC" w:rsidRDefault="00E17C13" w:rsidP="005916C5">
            <w:pPr>
              <w:rPr>
                <w:rFonts w:eastAsia="Calibri" w:cstheme="minorHAnsi"/>
                <w:sz w:val="24"/>
                <w:szCs w:val="24"/>
              </w:rPr>
            </w:pPr>
            <w:r w:rsidRPr="00D032AC">
              <w:rPr>
                <w:rFonts w:eastAsia="Calibri" w:cstheme="minorHAnsi"/>
                <w:sz w:val="24"/>
                <w:szCs w:val="24"/>
              </w:rPr>
              <w:t>Конкурс «Новаторство и традиции» Номинация «Педагогические проекты»</w:t>
            </w:r>
            <w:r w:rsidR="00BA11AF" w:rsidRPr="00D032AC">
              <w:rPr>
                <w:rFonts w:eastAsia="Calibri" w:cstheme="minorHAnsi"/>
                <w:sz w:val="24"/>
                <w:szCs w:val="24"/>
              </w:rPr>
              <w:t xml:space="preserve"> Название работы: </w:t>
            </w:r>
            <w:r w:rsidRPr="00D032AC">
              <w:rPr>
                <w:rFonts w:eastAsia="Calibri" w:cstheme="minorHAnsi"/>
                <w:sz w:val="24"/>
                <w:szCs w:val="24"/>
              </w:rPr>
              <w:t>«</w:t>
            </w:r>
            <w:r w:rsidR="00BA11AF" w:rsidRPr="00D032AC">
              <w:rPr>
                <w:rFonts w:eastAsia="Calibri" w:cstheme="minorHAnsi"/>
                <w:sz w:val="24"/>
                <w:szCs w:val="24"/>
              </w:rPr>
              <w:t>Знакомство с Республикой САХА Якутия детей среднего возр</w:t>
            </w:r>
            <w:r w:rsidRPr="00D032AC">
              <w:rPr>
                <w:rFonts w:eastAsia="Calibri" w:cstheme="minorHAnsi"/>
                <w:sz w:val="24"/>
                <w:szCs w:val="24"/>
              </w:rPr>
              <w:t>аста посредством мультипликации»</w:t>
            </w:r>
          </w:p>
        </w:tc>
        <w:tc>
          <w:tcPr>
            <w:tcW w:w="2183" w:type="dxa"/>
          </w:tcPr>
          <w:p w:rsidR="00EC2C80" w:rsidRPr="00D032AC" w:rsidRDefault="00BA11AF" w:rsidP="005916C5">
            <w:pPr>
              <w:rPr>
                <w:rFonts w:eastAsia="Calibri" w:cstheme="minorHAnsi"/>
                <w:sz w:val="24"/>
                <w:szCs w:val="24"/>
              </w:rPr>
            </w:pPr>
            <w:r w:rsidRPr="00D032AC">
              <w:rPr>
                <w:rFonts w:eastAsia="Calibri" w:cstheme="minorHAnsi"/>
                <w:sz w:val="24"/>
                <w:szCs w:val="24"/>
              </w:rPr>
              <w:t>Диплом 1 место</w:t>
            </w:r>
          </w:p>
        </w:tc>
      </w:tr>
      <w:tr w:rsidR="00D032AC" w:rsidRPr="00D032AC" w:rsidTr="005916C5">
        <w:trPr>
          <w:trHeight w:val="90"/>
        </w:trPr>
        <w:tc>
          <w:tcPr>
            <w:tcW w:w="7797" w:type="dxa"/>
          </w:tcPr>
          <w:p w:rsidR="00EC2C80" w:rsidRPr="00D032AC" w:rsidRDefault="00BA11AF" w:rsidP="005916C5">
            <w:pPr>
              <w:rPr>
                <w:rFonts w:eastAsia="Calibri" w:cstheme="minorHAnsi"/>
                <w:sz w:val="24"/>
                <w:szCs w:val="24"/>
              </w:rPr>
            </w:pPr>
            <w:r w:rsidRPr="00D032AC">
              <w:rPr>
                <w:rFonts w:eastAsia="Calibri" w:cstheme="minorHAnsi"/>
                <w:sz w:val="24"/>
                <w:szCs w:val="24"/>
              </w:rPr>
              <w:t>Всеросс</w:t>
            </w:r>
            <w:r w:rsidR="00E17C13" w:rsidRPr="00D032AC">
              <w:rPr>
                <w:rFonts w:eastAsia="Calibri" w:cstheme="minorHAnsi"/>
                <w:sz w:val="24"/>
                <w:szCs w:val="24"/>
              </w:rPr>
              <w:t>ийская олимпиада «Подари знание»</w:t>
            </w:r>
          </w:p>
        </w:tc>
        <w:tc>
          <w:tcPr>
            <w:tcW w:w="2183" w:type="dxa"/>
          </w:tcPr>
          <w:p w:rsidR="00EC2C80" w:rsidRPr="00D032AC" w:rsidRDefault="00E17C13" w:rsidP="005916C5">
            <w:pPr>
              <w:rPr>
                <w:rFonts w:eastAsia="Calibri" w:cstheme="minorHAnsi"/>
                <w:sz w:val="24"/>
                <w:szCs w:val="24"/>
              </w:rPr>
            </w:pPr>
            <w:r w:rsidRPr="00D032AC">
              <w:rPr>
                <w:rFonts w:eastAsia="Calibri" w:cstheme="minorHAnsi"/>
                <w:sz w:val="24"/>
                <w:szCs w:val="24"/>
              </w:rPr>
              <w:t>Диплом 1 место</w:t>
            </w:r>
          </w:p>
        </w:tc>
      </w:tr>
      <w:tr w:rsidR="00D032AC" w:rsidRPr="00D032AC" w:rsidTr="005916C5">
        <w:trPr>
          <w:trHeight w:val="135"/>
        </w:trPr>
        <w:tc>
          <w:tcPr>
            <w:tcW w:w="7797" w:type="dxa"/>
          </w:tcPr>
          <w:p w:rsidR="00EC2C80" w:rsidRPr="00D032AC" w:rsidRDefault="00E17C13" w:rsidP="005916C5">
            <w:pPr>
              <w:rPr>
                <w:rFonts w:eastAsia="Calibri" w:cstheme="minorHAnsi"/>
                <w:sz w:val="24"/>
                <w:szCs w:val="24"/>
              </w:rPr>
            </w:pPr>
            <w:r w:rsidRPr="00D032AC">
              <w:rPr>
                <w:rFonts w:eastAsia="Calibri" w:cstheme="minorHAnsi"/>
                <w:sz w:val="24"/>
                <w:szCs w:val="24"/>
              </w:rPr>
              <w:t xml:space="preserve">Международный творческий конкурс «Престиж»  Рабочая программа по дополнительному образованию «Экспериментирование с живой и неживой природой» «Волшебная </w:t>
            </w:r>
            <w:proofErr w:type="spellStart"/>
            <w:r w:rsidRPr="00D032AC">
              <w:rPr>
                <w:rFonts w:eastAsia="Calibri" w:cstheme="minorHAnsi"/>
                <w:sz w:val="24"/>
                <w:szCs w:val="24"/>
              </w:rPr>
              <w:t>Фикси-лаборатория</w:t>
            </w:r>
            <w:proofErr w:type="spellEnd"/>
            <w:r w:rsidRPr="00D032AC">
              <w:rPr>
                <w:rFonts w:eastAsia="Calibri" w:cstheme="minorHAnsi"/>
                <w:sz w:val="24"/>
                <w:szCs w:val="24"/>
              </w:rPr>
              <w:t>» средний возраст</w:t>
            </w:r>
          </w:p>
        </w:tc>
        <w:tc>
          <w:tcPr>
            <w:tcW w:w="2183" w:type="dxa"/>
          </w:tcPr>
          <w:p w:rsidR="00EC2C80" w:rsidRPr="00D032AC" w:rsidRDefault="00E17C13" w:rsidP="005916C5">
            <w:pPr>
              <w:rPr>
                <w:rFonts w:eastAsia="Calibri" w:cstheme="minorHAnsi"/>
                <w:sz w:val="24"/>
                <w:szCs w:val="24"/>
              </w:rPr>
            </w:pPr>
            <w:r w:rsidRPr="00D032AC">
              <w:rPr>
                <w:rFonts w:eastAsia="Calibri" w:cstheme="minorHAnsi"/>
                <w:sz w:val="24"/>
                <w:szCs w:val="24"/>
              </w:rPr>
              <w:t>Диплом 1 место</w:t>
            </w:r>
          </w:p>
        </w:tc>
      </w:tr>
      <w:tr w:rsidR="00D032AC" w:rsidRPr="00D032AC" w:rsidTr="005916C5">
        <w:trPr>
          <w:trHeight w:val="150"/>
        </w:trPr>
        <w:tc>
          <w:tcPr>
            <w:tcW w:w="7797" w:type="dxa"/>
          </w:tcPr>
          <w:p w:rsidR="00EC2C80" w:rsidRPr="00D032AC" w:rsidRDefault="00E17C13" w:rsidP="005916C5">
            <w:pPr>
              <w:rPr>
                <w:rFonts w:eastAsia="Calibri" w:cstheme="minorHAnsi"/>
                <w:sz w:val="24"/>
                <w:szCs w:val="24"/>
              </w:rPr>
            </w:pPr>
            <w:proofErr w:type="spellStart"/>
            <w:r w:rsidRPr="00D032AC">
              <w:rPr>
                <w:rFonts w:eastAsia="Calibri" w:cstheme="minorHAnsi"/>
                <w:sz w:val="24"/>
                <w:szCs w:val="24"/>
              </w:rPr>
              <w:t>Всероссийскаявикторина</w:t>
            </w:r>
            <w:proofErr w:type="spellEnd"/>
            <w:r w:rsidRPr="00D032AC">
              <w:rPr>
                <w:rFonts w:eastAsia="Calibri" w:cstheme="minorHAnsi"/>
                <w:sz w:val="24"/>
                <w:szCs w:val="24"/>
              </w:rPr>
              <w:t xml:space="preserve"> «Экология и мы»</w:t>
            </w:r>
          </w:p>
        </w:tc>
        <w:tc>
          <w:tcPr>
            <w:tcW w:w="2183" w:type="dxa"/>
          </w:tcPr>
          <w:p w:rsidR="00EC2C80" w:rsidRPr="00D032AC" w:rsidRDefault="00E17C13" w:rsidP="005916C5">
            <w:pPr>
              <w:rPr>
                <w:rFonts w:eastAsia="Calibri" w:cstheme="minorHAnsi"/>
                <w:sz w:val="24"/>
                <w:szCs w:val="24"/>
              </w:rPr>
            </w:pPr>
            <w:r w:rsidRPr="00D032AC">
              <w:rPr>
                <w:rFonts w:eastAsia="Calibri" w:cstheme="minorHAnsi"/>
                <w:sz w:val="24"/>
                <w:szCs w:val="24"/>
              </w:rPr>
              <w:t>Диплом лауреата 2 степени</w:t>
            </w:r>
          </w:p>
        </w:tc>
      </w:tr>
      <w:tr w:rsidR="00D032AC" w:rsidRPr="00D032AC" w:rsidTr="005916C5">
        <w:trPr>
          <w:trHeight w:val="105"/>
        </w:trPr>
        <w:tc>
          <w:tcPr>
            <w:tcW w:w="7797" w:type="dxa"/>
          </w:tcPr>
          <w:p w:rsidR="00EC2C80" w:rsidRPr="00D032AC" w:rsidRDefault="00E17C13" w:rsidP="00E17C13">
            <w:pPr>
              <w:rPr>
                <w:rFonts w:eastAsia="Calibri" w:cstheme="minorHAnsi"/>
                <w:sz w:val="24"/>
                <w:szCs w:val="24"/>
              </w:rPr>
            </w:pPr>
            <w:r w:rsidRPr="00D032AC">
              <w:rPr>
                <w:rFonts w:eastAsia="Calibri" w:cstheme="minorHAnsi"/>
                <w:sz w:val="24"/>
                <w:szCs w:val="24"/>
              </w:rPr>
              <w:t>Всероссийский профессиональный педагогический конкурс для воспитателей «Лучший конспект занятия в ДОУ» в рамках национального проекта «Образование»</w:t>
            </w:r>
          </w:p>
        </w:tc>
        <w:tc>
          <w:tcPr>
            <w:tcW w:w="2183" w:type="dxa"/>
          </w:tcPr>
          <w:p w:rsidR="00EC2C80" w:rsidRPr="00D032AC" w:rsidRDefault="00E17C13" w:rsidP="005916C5">
            <w:pPr>
              <w:rPr>
                <w:rFonts w:eastAsia="Calibri" w:cstheme="minorHAnsi"/>
                <w:sz w:val="24"/>
                <w:szCs w:val="24"/>
              </w:rPr>
            </w:pPr>
            <w:r w:rsidRPr="00D032AC">
              <w:rPr>
                <w:rFonts w:eastAsia="Calibri" w:cstheme="minorHAnsi"/>
                <w:sz w:val="24"/>
                <w:szCs w:val="24"/>
              </w:rPr>
              <w:t>Диплом лауреата 1 степени</w:t>
            </w:r>
          </w:p>
        </w:tc>
      </w:tr>
      <w:tr w:rsidR="00D032AC" w:rsidRPr="00D032AC" w:rsidTr="005916C5">
        <w:trPr>
          <w:trHeight w:val="525"/>
        </w:trPr>
        <w:tc>
          <w:tcPr>
            <w:tcW w:w="7797" w:type="dxa"/>
          </w:tcPr>
          <w:p w:rsidR="00EC2C80" w:rsidRPr="00D032AC" w:rsidRDefault="00E17C13" w:rsidP="005916C5">
            <w:pPr>
              <w:rPr>
                <w:rFonts w:eastAsia="Calibri" w:cstheme="minorHAnsi"/>
                <w:sz w:val="24"/>
                <w:szCs w:val="24"/>
              </w:rPr>
            </w:pPr>
            <w:r w:rsidRPr="00D032AC">
              <w:rPr>
                <w:rFonts w:eastAsia="Calibri" w:cstheme="minorHAnsi"/>
                <w:sz w:val="24"/>
                <w:szCs w:val="24"/>
              </w:rPr>
              <w:t>Всероссийская педагогическая конференция Перспективные технологии и методы в практике современного образования. Тема выступления: «Нравственное и патриотическое воспитание детей дошкольного возраста посредством использования устного народного творчества»</w:t>
            </w:r>
          </w:p>
        </w:tc>
        <w:tc>
          <w:tcPr>
            <w:tcW w:w="2183" w:type="dxa"/>
          </w:tcPr>
          <w:p w:rsidR="00EC2C80" w:rsidRPr="00D032AC" w:rsidRDefault="00E17C13" w:rsidP="005916C5">
            <w:pPr>
              <w:rPr>
                <w:rFonts w:eastAsia="Calibri" w:cstheme="minorHAnsi"/>
                <w:sz w:val="24"/>
                <w:szCs w:val="24"/>
              </w:rPr>
            </w:pPr>
            <w:r w:rsidRPr="00D032AC">
              <w:rPr>
                <w:rFonts w:eastAsia="Calibri" w:cstheme="minorHAnsi"/>
                <w:sz w:val="24"/>
                <w:szCs w:val="24"/>
              </w:rPr>
              <w:t>Диплом</w:t>
            </w:r>
          </w:p>
        </w:tc>
      </w:tr>
      <w:tr w:rsidR="00D032AC" w:rsidRPr="00D032AC" w:rsidTr="005916C5">
        <w:trPr>
          <w:trHeight w:val="794"/>
        </w:trPr>
        <w:tc>
          <w:tcPr>
            <w:tcW w:w="7797" w:type="dxa"/>
          </w:tcPr>
          <w:p w:rsidR="00EC2C80" w:rsidRPr="00D032AC" w:rsidRDefault="00E17C13" w:rsidP="005916C5">
            <w:pPr>
              <w:rPr>
                <w:rFonts w:eastAsia="Calibri" w:cstheme="minorHAnsi"/>
                <w:sz w:val="24"/>
                <w:szCs w:val="24"/>
              </w:rPr>
            </w:pPr>
            <w:r w:rsidRPr="00D032AC">
              <w:rPr>
                <w:rFonts w:eastAsia="Calibri" w:cstheme="minorHAnsi"/>
                <w:sz w:val="24"/>
                <w:szCs w:val="24"/>
              </w:rPr>
              <w:t>Всероссийская педагогическая конференция Перспективные технологии и методы в практике современного образования. Тема выступления: «Развитие игровой деятельности у детей раннего возраста»</w:t>
            </w:r>
          </w:p>
        </w:tc>
        <w:tc>
          <w:tcPr>
            <w:tcW w:w="2183" w:type="dxa"/>
          </w:tcPr>
          <w:p w:rsidR="00EC2C80" w:rsidRPr="00D032AC" w:rsidRDefault="00E17C13" w:rsidP="005916C5">
            <w:pPr>
              <w:rPr>
                <w:rFonts w:eastAsia="Calibri" w:cstheme="minorHAnsi"/>
                <w:sz w:val="24"/>
                <w:szCs w:val="24"/>
              </w:rPr>
            </w:pPr>
            <w:r w:rsidRPr="00D032AC">
              <w:rPr>
                <w:rFonts w:eastAsia="Calibri" w:cstheme="minorHAnsi"/>
                <w:sz w:val="24"/>
                <w:szCs w:val="24"/>
              </w:rPr>
              <w:t>Диплом</w:t>
            </w:r>
          </w:p>
        </w:tc>
      </w:tr>
      <w:tr w:rsidR="00D032AC" w:rsidRPr="00D032AC" w:rsidTr="005916C5">
        <w:trPr>
          <w:trHeight w:val="201"/>
        </w:trPr>
        <w:tc>
          <w:tcPr>
            <w:tcW w:w="7797" w:type="dxa"/>
          </w:tcPr>
          <w:p w:rsidR="00EC2C80" w:rsidRPr="00D032AC" w:rsidRDefault="00DD5628" w:rsidP="005916C5">
            <w:pPr>
              <w:rPr>
                <w:rFonts w:eastAsia="Times New Roman" w:cstheme="minorHAnsi"/>
                <w:sz w:val="24"/>
                <w:szCs w:val="24"/>
                <w:lang w:eastAsia="ru-RU"/>
              </w:rPr>
            </w:pPr>
            <w:r w:rsidRPr="00D032AC">
              <w:rPr>
                <w:rFonts w:eastAsia="Times New Roman" w:cstheme="minorHAnsi"/>
                <w:sz w:val="24"/>
                <w:szCs w:val="24"/>
                <w:lang w:eastAsia="ru-RU"/>
              </w:rPr>
              <w:t>Участие в национальном празднике "</w:t>
            </w:r>
            <w:proofErr w:type="spellStart"/>
            <w:r w:rsidRPr="00D032AC">
              <w:rPr>
                <w:rFonts w:eastAsia="Times New Roman" w:cstheme="minorHAnsi"/>
                <w:sz w:val="24"/>
                <w:szCs w:val="24"/>
                <w:lang w:eastAsia="ru-RU"/>
              </w:rPr>
              <w:t>Ысыах</w:t>
            </w:r>
            <w:proofErr w:type="spellEnd"/>
            <w:r w:rsidRPr="00D032AC">
              <w:rPr>
                <w:rFonts w:eastAsia="Times New Roman" w:cstheme="minorHAnsi"/>
                <w:sz w:val="24"/>
                <w:szCs w:val="24"/>
                <w:lang w:eastAsia="ru-RU"/>
              </w:rPr>
              <w:t xml:space="preserve"> Туймаады-2022", посвященном 100 </w:t>
            </w:r>
            <w:proofErr w:type="spellStart"/>
            <w:r w:rsidRPr="00D032AC">
              <w:rPr>
                <w:rFonts w:eastAsia="Times New Roman" w:cstheme="minorHAnsi"/>
                <w:sz w:val="24"/>
                <w:szCs w:val="24"/>
                <w:lang w:eastAsia="ru-RU"/>
              </w:rPr>
              <w:t>летию</w:t>
            </w:r>
            <w:proofErr w:type="spellEnd"/>
            <w:r w:rsidRPr="00D032AC">
              <w:rPr>
                <w:rFonts w:eastAsia="Times New Roman" w:cstheme="minorHAnsi"/>
                <w:sz w:val="24"/>
                <w:szCs w:val="24"/>
                <w:lang w:eastAsia="ru-RU"/>
              </w:rPr>
              <w:t xml:space="preserve"> образования Якутской АССР,200 </w:t>
            </w:r>
            <w:proofErr w:type="spellStart"/>
            <w:r w:rsidRPr="00D032AC">
              <w:rPr>
                <w:rFonts w:eastAsia="Times New Roman" w:cstheme="minorHAnsi"/>
                <w:sz w:val="24"/>
                <w:szCs w:val="24"/>
                <w:lang w:eastAsia="ru-RU"/>
              </w:rPr>
              <w:t>летию</w:t>
            </w:r>
            <w:proofErr w:type="spellEnd"/>
            <w:r w:rsidRPr="00D032AC">
              <w:rPr>
                <w:rFonts w:eastAsia="Times New Roman" w:cstheme="minorHAnsi"/>
                <w:sz w:val="24"/>
                <w:szCs w:val="24"/>
                <w:lang w:eastAsia="ru-RU"/>
              </w:rPr>
              <w:t xml:space="preserve"> создания первого представительного органа города Якутска, 390-летию со дня основания города Якутска, 25-летию "</w:t>
            </w:r>
            <w:proofErr w:type="spellStart"/>
            <w:r w:rsidRPr="00D032AC">
              <w:rPr>
                <w:rFonts w:eastAsia="Times New Roman" w:cstheme="minorHAnsi"/>
                <w:sz w:val="24"/>
                <w:szCs w:val="24"/>
                <w:lang w:eastAsia="ru-RU"/>
              </w:rPr>
              <w:t>Ысыах</w:t>
            </w:r>
            <w:proofErr w:type="spellEnd"/>
            <w:r w:rsidRPr="00D032AC">
              <w:rPr>
                <w:rFonts w:eastAsia="Times New Roman" w:cstheme="minorHAnsi"/>
                <w:sz w:val="24"/>
                <w:szCs w:val="24"/>
                <w:lang w:eastAsia="ru-RU"/>
              </w:rPr>
              <w:t xml:space="preserve"> </w:t>
            </w:r>
            <w:proofErr w:type="spellStart"/>
            <w:r w:rsidRPr="00D032AC">
              <w:rPr>
                <w:rFonts w:eastAsia="Times New Roman" w:cstheme="minorHAnsi"/>
                <w:sz w:val="24"/>
                <w:szCs w:val="24"/>
                <w:lang w:eastAsia="ru-RU"/>
              </w:rPr>
              <w:t>Туймаады</w:t>
            </w:r>
            <w:proofErr w:type="spellEnd"/>
            <w:r w:rsidRPr="00D032AC">
              <w:rPr>
                <w:rFonts w:eastAsia="Times New Roman" w:cstheme="minorHAnsi"/>
                <w:sz w:val="24"/>
                <w:szCs w:val="24"/>
                <w:lang w:eastAsia="ru-RU"/>
              </w:rPr>
              <w:t>"</w:t>
            </w:r>
          </w:p>
        </w:tc>
        <w:tc>
          <w:tcPr>
            <w:tcW w:w="2183" w:type="dxa"/>
          </w:tcPr>
          <w:p w:rsidR="00EC2C80" w:rsidRPr="00D032AC" w:rsidRDefault="00DD5628" w:rsidP="005916C5">
            <w:pPr>
              <w:rPr>
                <w:rFonts w:eastAsia="Calibri" w:cstheme="minorHAnsi"/>
                <w:sz w:val="24"/>
                <w:szCs w:val="24"/>
              </w:rPr>
            </w:pPr>
            <w:r w:rsidRPr="00D032AC">
              <w:rPr>
                <w:rFonts w:eastAsia="Calibri" w:cstheme="minorHAnsi"/>
                <w:sz w:val="24"/>
                <w:szCs w:val="24"/>
              </w:rPr>
              <w:t>Сертификат</w:t>
            </w:r>
          </w:p>
        </w:tc>
      </w:tr>
      <w:tr w:rsidR="00D032AC" w:rsidRPr="00D032AC" w:rsidTr="005916C5">
        <w:trPr>
          <w:trHeight w:val="600"/>
        </w:trPr>
        <w:tc>
          <w:tcPr>
            <w:tcW w:w="7797" w:type="dxa"/>
            <w:tcBorders>
              <w:bottom w:val="single" w:sz="4" w:space="0" w:color="auto"/>
            </w:tcBorders>
          </w:tcPr>
          <w:p w:rsidR="00EC2C80" w:rsidRPr="00D032AC" w:rsidRDefault="00DD5628" w:rsidP="005916C5">
            <w:pPr>
              <w:rPr>
                <w:rFonts w:eastAsia="Calibri" w:cstheme="minorHAnsi"/>
                <w:sz w:val="24"/>
                <w:szCs w:val="24"/>
              </w:rPr>
            </w:pPr>
            <w:r w:rsidRPr="00D032AC">
              <w:rPr>
                <w:rFonts w:eastAsia="Calibri" w:cstheme="minorHAnsi"/>
                <w:sz w:val="24"/>
                <w:szCs w:val="24"/>
              </w:rPr>
              <w:t>Распространение опыта на республиканском конкурсе авторских песен Надежды Макаровой "</w:t>
            </w:r>
            <w:proofErr w:type="spellStart"/>
            <w:r w:rsidRPr="00D032AC">
              <w:rPr>
                <w:rFonts w:eastAsia="Calibri" w:cstheme="minorHAnsi"/>
                <w:sz w:val="24"/>
                <w:szCs w:val="24"/>
              </w:rPr>
              <w:t>Комус</w:t>
            </w:r>
            <w:proofErr w:type="spellEnd"/>
            <w:r w:rsidRPr="00D032AC">
              <w:rPr>
                <w:rFonts w:eastAsia="Calibri" w:cstheme="minorHAnsi"/>
                <w:sz w:val="24"/>
                <w:szCs w:val="24"/>
              </w:rPr>
              <w:t xml:space="preserve"> </w:t>
            </w:r>
            <w:proofErr w:type="spellStart"/>
            <w:r w:rsidRPr="00D032AC">
              <w:rPr>
                <w:rFonts w:eastAsia="Calibri" w:cstheme="minorHAnsi"/>
                <w:sz w:val="24"/>
                <w:szCs w:val="24"/>
              </w:rPr>
              <w:t>ыллык</w:t>
            </w:r>
            <w:proofErr w:type="spellEnd"/>
            <w:r w:rsidRPr="00D032AC">
              <w:rPr>
                <w:rFonts w:eastAsia="Calibri" w:cstheme="minorHAnsi"/>
                <w:sz w:val="24"/>
                <w:szCs w:val="24"/>
              </w:rPr>
              <w:t>"- мастер-класс на тему: "Выявление и развитие вокальных задатков у детей дошкольного возраста"</w:t>
            </w:r>
          </w:p>
        </w:tc>
        <w:tc>
          <w:tcPr>
            <w:tcW w:w="2183" w:type="dxa"/>
            <w:tcBorders>
              <w:bottom w:val="single" w:sz="4" w:space="0" w:color="auto"/>
            </w:tcBorders>
          </w:tcPr>
          <w:p w:rsidR="00EC2C80" w:rsidRPr="00D032AC" w:rsidRDefault="00DD5628" w:rsidP="005916C5">
            <w:pPr>
              <w:rPr>
                <w:rFonts w:eastAsia="Calibri" w:cstheme="minorHAnsi"/>
                <w:sz w:val="24"/>
                <w:szCs w:val="24"/>
              </w:rPr>
            </w:pPr>
            <w:r w:rsidRPr="00D032AC">
              <w:rPr>
                <w:rFonts w:eastAsia="Calibri" w:cstheme="minorHAnsi"/>
                <w:sz w:val="24"/>
                <w:szCs w:val="24"/>
              </w:rPr>
              <w:t>Сертификат</w:t>
            </w:r>
          </w:p>
        </w:tc>
      </w:tr>
      <w:tr w:rsidR="00D032AC" w:rsidRPr="00D032AC" w:rsidTr="005916C5">
        <w:trPr>
          <w:trHeight w:val="600"/>
        </w:trPr>
        <w:tc>
          <w:tcPr>
            <w:tcW w:w="7797" w:type="dxa"/>
            <w:tcBorders>
              <w:bottom w:val="single" w:sz="4" w:space="0" w:color="auto"/>
            </w:tcBorders>
          </w:tcPr>
          <w:p w:rsidR="00DD5628" w:rsidRPr="00D032AC" w:rsidRDefault="00DD5628" w:rsidP="005916C5">
            <w:pPr>
              <w:rPr>
                <w:rFonts w:eastAsia="Calibri" w:cstheme="minorHAnsi"/>
                <w:sz w:val="24"/>
                <w:szCs w:val="24"/>
              </w:rPr>
            </w:pPr>
            <w:r w:rsidRPr="00D032AC">
              <w:rPr>
                <w:rFonts w:eastAsia="Calibri" w:cstheme="minorHAnsi"/>
                <w:sz w:val="24"/>
                <w:szCs w:val="24"/>
              </w:rPr>
              <w:t>Международный конкурс "Оздоровительные игры для детей": конкурсная работа "Необычное путешествие в волшебный лес"</w:t>
            </w:r>
          </w:p>
        </w:tc>
        <w:tc>
          <w:tcPr>
            <w:tcW w:w="2183" w:type="dxa"/>
            <w:tcBorders>
              <w:bottom w:val="single" w:sz="4" w:space="0" w:color="auto"/>
            </w:tcBorders>
          </w:tcPr>
          <w:p w:rsidR="00DD5628" w:rsidRPr="00D032AC" w:rsidRDefault="00DD5628" w:rsidP="005916C5">
            <w:pPr>
              <w:rPr>
                <w:rFonts w:eastAsia="Calibri" w:cstheme="minorHAnsi"/>
                <w:sz w:val="24"/>
                <w:szCs w:val="24"/>
              </w:rPr>
            </w:pPr>
            <w:r w:rsidRPr="00D032AC">
              <w:rPr>
                <w:rFonts w:eastAsia="Calibri" w:cstheme="minorHAnsi"/>
                <w:sz w:val="24"/>
                <w:szCs w:val="24"/>
              </w:rPr>
              <w:t>Сертификат</w:t>
            </w:r>
          </w:p>
        </w:tc>
      </w:tr>
      <w:tr w:rsidR="00D032AC" w:rsidRPr="00D032AC" w:rsidTr="005916C5">
        <w:trPr>
          <w:trHeight w:val="600"/>
        </w:trPr>
        <w:tc>
          <w:tcPr>
            <w:tcW w:w="7797" w:type="dxa"/>
            <w:tcBorders>
              <w:bottom w:val="single" w:sz="4" w:space="0" w:color="auto"/>
            </w:tcBorders>
          </w:tcPr>
          <w:p w:rsidR="00DD5628" w:rsidRPr="00D032AC" w:rsidRDefault="00DD5628" w:rsidP="005916C5">
            <w:pPr>
              <w:rPr>
                <w:rFonts w:eastAsia="Calibri" w:cstheme="minorHAnsi"/>
                <w:sz w:val="24"/>
                <w:szCs w:val="24"/>
              </w:rPr>
            </w:pPr>
            <w:r w:rsidRPr="00D032AC">
              <w:rPr>
                <w:rFonts w:eastAsia="Calibri" w:cstheme="minorHAnsi"/>
                <w:sz w:val="24"/>
                <w:szCs w:val="24"/>
              </w:rPr>
              <w:lastRenderedPageBreak/>
              <w:t>Всероссийская педагогическая конференция Перспективные технологии и методы в практике современного образования. Тема выступления: "Совершенствование профессиональной компетенции педагогов при реализации регионального компонента</w:t>
            </w:r>
          </w:p>
        </w:tc>
        <w:tc>
          <w:tcPr>
            <w:tcW w:w="2183" w:type="dxa"/>
            <w:tcBorders>
              <w:bottom w:val="single" w:sz="4" w:space="0" w:color="auto"/>
            </w:tcBorders>
          </w:tcPr>
          <w:p w:rsidR="00DD5628" w:rsidRPr="00D032AC" w:rsidRDefault="00DD5628" w:rsidP="005916C5">
            <w:pPr>
              <w:rPr>
                <w:rFonts w:eastAsia="Calibri" w:cstheme="minorHAnsi"/>
                <w:sz w:val="24"/>
                <w:szCs w:val="24"/>
              </w:rPr>
            </w:pPr>
            <w:r w:rsidRPr="00D032AC">
              <w:rPr>
                <w:rFonts w:eastAsia="Calibri" w:cstheme="minorHAnsi"/>
                <w:sz w:val="24"/>
                <w:szCs w:val="24"/>
              </w:rPr>
              <w:t>Диплом</w:t>
            </w:r>
          </w:p>
        </w:tc>
      </w:tr>
      <w:tr w:rsidR="00D032AC" w:rsidRPr="00D032AC" w:rsidTr="005916C5">
        <w:tc>
          <w:tcPr>
            <w:tcW w:w="7797" w:type="dxa"/>
          </w:tcPr>
          <w:p w:rsidR="00EC2C80" w:rsidRPr="00D032AC" w:rsidRDefault="00DD5628" w:rsidP="00DD5628">
            <w:pPr>
              <w:rPr>
                <w:rFonts w:eastAsia="Calibri" w:cstheme="minorHAnsi"/>
                <w:sz w:val="24"/>
                <w:szCs w:val="24"/>
              </w:rPr>
            </w:pPr>
            <w:r w:rsidRPr="00D032AC">
              <w:rPr>
                <w:rFonts w:eastAsia="Calibri" w:cstheme="minorHAnsi"/>
                <w:sz w:val="24"/>
                <w:szCs w:val="24"/>
              </w:rPr>
              <w:t>Всероссийский конкурс профессионального мастерства для музыкальных работников. Песня "Белые снежинки"</w:t>
            </w:r>
          </w:p>
        </w:tc>
        <w:tc>
          <w:tcPr>
            <w:tcW w:w="2183" w:type="dxa"/>
          </w:tcPr>
          <w:p w:rsidR="00EC2C80" w:rsidRPr="00D032AC" w:rsidRDefault="00DD5628" w:rsidP="005916C5">
            <w:pPr>
              <w:jc w:val="center"/>
              <w:rPr>
                <w:rFonts w:eastAsia="Calibri" w:cstheme="minorHAnsi"/>
                <w:sz w:val="24"/>
                <w:szCs w:val="24"/>
              </w:rPr>
            </w:pPr>
            <w:r w:rsidRPr="00D032AC">
              <w:rPr>
                <w:rFonts w:eastAsia="Calibri" w:cstheme="minorHAnsi"/>
                <w:sz w:val="24"/>
                <w:szCs w:val="24"/>
              </w:rPr>
              <w:t>Диплом лауреат 1 степени</w:t>
            </w:r>
          </w:p>
        </w:tc>
      </w:tr>
      <w:tr w:rsidR="00D032AC" w:rsidRPr="00D032AC" w:rsidTr="005916C5">
        <w:tc>
          <w:tcPr>
            <w:tcW w:w="7797" w:type="dxa"/>
          </w:tcPr>
          <w:p w:rsidR="00DD5628" w:rsidRPr="00D032AC" w:rsidRDefault="00DD5628" w:rsidP="00DD5628">
            <w:pPr>
              <w:rPr>
                <w:rFonts w:eastAsia="Calibri" w:cstheme="minorHAnsi"/>
                <w:sz w:val="24"/>
                <w:szCs w:val="24"/>
              </w:rPr>
            </w:pPr>
            <w:r w:rsidRPr="00D032AC">
              <w:rPr>
                <w:rFonts w:eastAsia="Calibri" w:cstheme="minorHAnsi"/>
                <w:sz w:val="24"/>
                <w:szCs w:val="24"/>
              </w:rPr>
              <w:t>Всероссийский открытый конкурс-практикум с международным участием</w:t>
            </w:r>
            <w:proofErr w:type="gramStart"/>
            <w:r w:rsidRPr="00D032AC">
              <w:rPr>
                <w:rFonts w:eastAsia="Calibri" w:cstheme="minorHAnsi"/>
                <w:sz w:val="24"/>
                <w:szCs w:val="24"/>
              </w:rPr>
              <w:t>:"</w:t>
            </w:r>
            <w:proofErr w:type="gramEnd"/>
            <w:r w:rsidRPr="00D032AC">
              <w:rPr>
                <w:rFonts w:eastAsia="Calibri" w:cstheme="minorHAnsi"/>
                <w:sz w:val="24"/>
                <w:szCs w:val="24"/>
              </w:rPr>
              <w:t>Лучший сайт образовательной организации - 2022"</w:t>
            </w:r>
          </w:p>
        </w:tc>
        <w:tc>
          <w:tcPr>
            <w:tcW w:w="2183" w:type="dxa"/>
          </w:tcPr>
          <w:p w:rsidR="00DD5628" w:rsidRPr="00D032AC" w:rsidRDefault="00DD5628" w:rsidP="005916C5">
            <w:pPr>
              <w:jc w:val="center"/>
              <w:rPr>
                <w:rFonts w:eastAsia="Calibri" w:cstheme="minorHAnsi"/>
                <w:sz w:val="24"/>
                <w:szCs w:val="24"/>
              </w:rPr>
            </w:pPr>
            <w:r w:rsidRPr="00D032AC">
              <w:rPr>
                <w:rFonts w:eastAsia="Calibri" w:cstheme="minorHAnsi"/>
                <w:sz w:val="24"/>
                <w:szCs w:val="24"/>
              </w:rPr>
              <w:t>Диплом лауреата 1 степени</w:t>
            </w:r>
          </w:p>
        </w:tc>
      </w:tr>
      <w:tr w:rsidR="00D032AC" w:rsidRPr="00D032AC" w:rsidTr="005916C5">
        <w:tc>
          <w:tcPr>
            <w:tcW w:w="7797" w:type="dxa"/>
          </w:tcPr>
          <w:p w:rsidR="00DD5628" w:rsidRPr="00D032AC" w:rsidRDefault="00DD5628" w:rsidP="00DD5628">
            <w:pPr>
              <w:rPr>
                <w:rFonts w:eastAsia="Calibri" w:cstheme="minorHAnsi"/>
                <w:sz w:val="24"/>
                <w:szCs w:val="24"/>
              </w:rPr>
            </w:pPr>
            <w:r w:rsidRPr="00D032AC">
              <w:rPr>
                <w:rFonts w:eastAsia="Calibri" w:cstheme="minorHAnsi"/>
                <w:sz w:val="24"/>
                <w:szCs w:val="24"/>
              </w:rPr>
              <w:t xml:space="preserve">Всероссийский профессиональный педагогический конкурс для воспитателей "Лучший конспект занятия в ДОУ" в рамках национального проекта "Образование" </w:t>
            </w:r>
            <w:proofErr w:type="spellStart"/>
            <w:r w:rsidRPr="00D032AC">
              <w:rPr>
                <w:rFonts w:eastAsia="Calibri" w:cstheme="minorHAnsi"/>
                <w:sz w:val="24"/>
                <w:szCs w:val="24"/>
              </w:rPr>
              <w:t>Квест-игра</w:t>
            </w:r>
            <w:proofErr w:type="spellEnd"/>
            <w:r w:rsidRPr="00D032AC">
              <w:rPr>
                <w:rFonts w:eastAsia="Calibri" w:cstheme="minorHAnsi"/>
                <w:sz w:val="24"/>
                <w:szCs w:val="24"/>
              </w:rPr>
              <w:t xml:space="preserve">, </w:t>
            </w:r>
            <w:proofErr w:type="gramStart"/>
            <w:r w:rsidRPr="00D032AC">
              <w:rPr>
                <w:rFonts w:eastAsia="Calibri" w:cstheme="minorHAnsi"/>
                <w:sz w:val="24"/>
                <w:szCs w:val="24"/>
              </w:rPr>
              <w:t>Республика</w:t>
            </w:r>
            <w:proofErr w:type="gramEnd"/>
            <w:r w:rsidRPr="00D032AC">
              <w:rPr>
                <w:rFonts w:eastAsia="Calibri" w:cstheme="minorHAnsi"/>
                <w:sz w:val="24"/>
                <w:szCs w:val="24"/>
              </w:rPr>
              <w:t xml:space="preserve"> в которой я живу"</w:t>
            </w:r>
          </w:p>
        </w:tc>
        <w:tc>
          <w:tcPr>
            <w:tcW w:w="2183" w:type="dxa"/>
          </w:tcPr>
          <w:p w:rsidR="00DD5628" w:rsidRPr="00D032AC" w:rsidRDefault="00DD5628" w:rsidP="005916C5">
            <w:pPr>
              <w:jc w:val="center"/>
              <w:rPr>
                <w:rFonts w:eastAsia="Calibri" w:cstheme="minorHAnsi"/>
                <w:sz w:val="24"/>
                <w:szCs w:val="24"/>
              </w:rPr>
            </w:pPr>
            <w:r w:rsidRPr="00D032AC">
              <w:rPr>
                <w:rFonts w:eastAsia="Calibri" w:cstheme="minorHAnsi"/>
                <w:sz w:val="24"/>
                <w:szCs w:val="24"/>
              </w:rPr>
              <w:t>Диплом лауреата 1 степени</w:t>
            </w:r>
          </w:p>
        </w:tc>
      </w:tr>
      <w:tr w:rsidR="00D032AC" w:rsidRPr="00D032AC" w:rsidTr="005916C5">
        <w:tc>
          <w:tcPr>
            <w:tcW w:w="7797" w:type="dxa"/>
          </w:tcPr>
          <w:p w:rsidR="00DD5628" w:rsidRPr="00D032AC" w:rsidRDefault="00DD5628" w:rsidP="00DD5628">
            <w:pPr>
              <w:rPr>
                <w:rFonts w:eastAsia="Calibri" w:cstheme="minorHAnsi"/>
                <w:sz w:val="24"/>
                <w:szCs w:val="24"/>
              </w:rPr>
            </w:pPr>
            <w:r w:rsidRPr="00D032AC">
              <w:rPr>
                <w:rFonts w:eastAsia="Calibri" w:cstheme="minorHAnsi"/>
                <w:sz w:val="24"/>
                <w:szCs w:val="24"/>
              </w:rPr>
              <w:t xml:space="preserve">Всероссийский конкурс творческих работ педагогов и работников </w:t>
            </w:r>
            <w:proofErr w:type="spellStart"/>
            <w:r w:rsidRPr="00D032AC">
              <w:rPr>
                <w:rFonts w:eastAsia="Calibri" w:cstheme="minorHAnsi"/>
                <w:sz w:val="24"/>
                <w:szCs w:val="24"/>
              </w:rPr>
              <w:t>образвования</w:t>
            </w:r>
            <w:proofErr w:type="spellEnd"/>
            <w:r w:rsidRPr="00D032AC">
              <w:rPr>
                <w:rFonts w:eastAsia="Calibri" w:cstheme="minorHAnsi"/>
                <w:sz w:val="24"/>
                <w:szCs w:val="24"/>
              </w:rPr>
              <w:t xml:space="preserve"> "Осен</w:t>
            </w:r>
            <w:proofErr w:type="gramStart"/>
            <w:r w:rsidRPr="00D032AC">
              <w:rPr>
                <w:rFonts w:eastAsia="Calibri" w:cstheme="minorHAnsi"/>
                <w:sz w:val="24"/>
                <w:szCs w:val="24"/>
              </w:rPr>
              <w:t>ь-</w:t>
            </w:r>
            <w:proofErr w:type="gramEnd"/>
            <w:r w:rsidRPr="00D032AC">
              <w:rPr>
                <w:rFonts w:eastAsia="Calibri" w:cstheme="minorHAnsi"/>
                <w:sz w:val="24"/>
                <w:szCs w:val="24"/>
              </w:rPr>
              <w:t xml:space="preserve"> время творчества" Работа "</w:t>
            </w:r>
            <w:proofErr w:type="spellStart"/>
            <w:r w:rsidRPr="00D032AC">
              <w:rPr>
                <w:rFonts w:eastAsia="Calibri" w:cstheme="minorHAnsi"/>
                <w:sz w:val="24"/>
                <w:szCs w:val="24"/>
              </w:rPr>
              <w:t>Осеннии</w:t>
            </w:r>
            <w:proofErr w:type="spellEnd"/>
            <w:r w:rsidRPr="00D032AC">
              <w:rPr>
                <w:rFonts w:eastAsia="Calibri" w:cstheme="minorHAnsi"/>
                <w:sz w:val="24"/>
                <w:szCs w:val="24"/>
              </w:rPr>
              <w:t xml:space="preserve"> фантазии"</w:t>
            </w:r>
          </w:p>
        </w:tc>
        <w:tc>
          <w:tcPr>
            <w:tcW w:w="2183" w:type="dxa"/>
          </w:tcPr>
          <w:p w:rsidR="00DD5628" w:rsidRPr="00D032AC" w:rsidRDefault="00DD5628" w:rsidP="005916C5">
            <w:pPr>
              <w:jc w:val="center"/>
              <w:rPr>
                <w:rFonts w:eastAsia="Calibri" w:cstheme="minorHAnsi"/>
                <w:sz w:val="24"/>
                <w:szCs w:val="24"/>
              </w:rPr>
            </w:pPr>
            <w:r w:rsidRPr="00D032AC">
              <w:rPr>
                <w:rFonts w:eastAsia="Calibri" w:cstheme="minorHAnsi"/>
                <w:sz w:val="24"/>
                <w:szCs w:val="24"/>
              </w:rPr>
              <w:t>Диплом 1 степени</w:t>
            </w:r>
          </w:p>
        </w:tc>
      </w:tr>
      <w:tr w:rsidR="00D032AC" w:rsidRPr="00D032AC" w:rsidTr="005916C5">
        <w:tc>
          <w:tcPr>
            <w:tcW w:w="7797" w:type="dxa"/>
          </w:tcPr>
          <w:p w:rsidR="00DD5628" w:rsidRPr="00D032AC" w:rsidRDefault="00DD5628" w:rsidP="00DD5628">
            <w:pPr>
              <w:rPr>
                <w:rFonts w:eastAsia="Calibri" w:cstheme="minorHAnsi"/>
                <w:sz w:val="24"/>
                <w:szCs w:val="24"/>
              </w:rPr>
            </w:pPr>
            <w:r w:rsidRPr="00D032AC">
              <w:rPr>
                <w:rFonts w:eastAsia="Calibri" w:cstheme="minorHAnsi"/>
                <w:sz w:val="24"/>
                <w:szCs w:val="24"/>
              </w:rPr>
              <w:t>Обобщение опыта по теме: "Взаимодействие дошкольного учреждения с родителями в воспитании здорового ребёнка" на панельной дискуссии</w:t>
            </w:r>
            <w:proofErr w:type="gramStart"/>
            <w:r w:rsidRPr="00D032AC">
              <w:rPr>
                <w:rFonts w:eastAsia="Calibri" w:cstheme="minorHAnsi"/>
                <w:sz w:val="24"/>
                <w:szCs w:val="24"/>
              </w:rPr>
              <w:t>"Р</w:t>
            </w:r>
            <w:proofErr w:type="gramEnd"/>
            <w:r w:rsidRPr="00D032AC">
              <w:rPr>
                <w:rFonts w:eastAsia="Calibri" w:cstheme="minorHAnsi"/>
                <w:sz w:val="24"/>
                <w:szCs w:val="24"/>
              </w:rPr>
              <w:t>астим ребёнка здоровым вместе" .</w:t>
            </w:r>
          </w:p>
        </w:tc>
        <w:tc>
          <w:tcPr>
            <w:tcW w:w="2183" w:type="dxa"/>
          </w:tcPr>
          <w:p w:rsidR="00DD5628" w:rsidRPr="00D032AC" w:rsidRDefault="00DD5628" w:rsidP="005916C5">
            <w:pPr>
              <w:jc w:val="center"/>
              <w:rPr>
                <w:rFonts w:eastAsia="Calibri" w:cstheme="minorHAnsi"/>
                <w:sz w:val="24"/>
                <w:szCs w:val="24"/>
              </w:rPr>
            </w:pPr>
            <w:r w:rsidRPr="00D032AC">
              <w:rPr>
                <w:rFonts w:eastAsia="Calibri" w:cstheme="minorHAnsi"/>
                <w:sz w:val="24"/>
                <w:szCs w:val="24"/>
              </w:rPr>
              <w:t>Сертификат</w:t>
            </w:r>
          </w:p>
        </w:tc>
      </w:tr>
      <w:tr w:rsidR="00D032AC" w:rsidRPr="00D032AC" w:rsidTr="005916C5">
        <w:tc>
          <w:tcPr>
            <w:tcW w:w="7797" w:type="dxa"/>
          </w:tcPr>
          <w:p w:rsidR="00DD5628" w:rsidRPr="00D032AC" w:rsidRDefault="00DD5628" w:rsidP="00DD5628">
            <w:pPr>
              <w:rPr>
                <w:rFonts w:eastAsia="Calibri" w:cstheme="minorHAnsi"/>
                <w:sz w:val="24"/>
                <w:szCs w:val="24"/>
              </w:rPr>
            </w:pPr>
            <w:r w:rsidRPr="00D032AC">
              <w:rPr>
                <w:rFonts w:eastAsia="Calibri" w:cstheme="minorHAnsi"/>
                <w:sz w:val="24"/>
                <w:szCs w:val="24"/>
              </w:rPr>
              <w:t>Районный конкурс "</w:t>
            </w:r>
            <w:proofErr w:type="gramStart"/>
            <w:r w:rsidRPr="00D032AC">
              <w:rPr>
                <w:rFonts w:eastAsia="Calibri" w:cstheme="minorHAnsi"/>
                <w:sz w:val="24"/>
                <w:szCs w:val="24"/>
              </w:rPr>
              <w:t>Моя</w:t>
            </w:r>
            <w:proofErr w:type="gramEnd"/>
            <w:r w:rsidRPr="00D032AC">
              <w:rPr>
                <w:rFonts w:eastAsia="Calibri" w:cstheme="minorHAnsi"/>
                <w:sz w:val="24"/>
                <w:szCs w:val="24"/>
              </w:rPr>
              <w:t xml:space="preserve"> мама-уникальная"</w:t>
            </w:r>
          </w:p>
        </w:tc>
        <w:tc>
          <w:tcPr>
            <w:tcW w:w="2183" w:type="dxa"/>
          </w:tcPr>
          <w:p w:rsidR="00DD5628" w:rsidRPr="00D032AC" w:rsidRDefault="00811046" w:rsidP="005916C5">
            <w:pPr>
              <w:jc w:val="center"/>
              <w:rPr>
                <w:rFonts w:eastAsia="Calibri" w:cstheme="minorHAnsi"/>
                <w:sz w:val="24"/>
                <w:szCs w:val="24"/>
              </w:rPr>
            </w:pPr>
            <w:r w:rsidRPr="00D032AC">
              <w:rPr>
                <w:rFonts w:eastAsia="Calibri" w:cstheme="minorHAnsi"/>
                <w:sz w:val="24"/>
                <w:szCs w:val="24"/>
              </w:rPr>
              <w:t>Диплом 2 место</w:t>
            </w:r>
          </w:p>
        </w:tc>
      </w:tr>
      <w:tr w:rsidR="00D032AC" w:rsidRPr="00D032AC" w:rsidTr="005916C5">
        <w:tc>
          <w:tcPr>
            <w:tcW w:w="7797" w:type="dxa"/>
          </w:tcPr>
          <w:p w:rsidR="00EC2C80" w:rsidRPr="00D032AC" w:rsidRDefault="00811046" w:rsidP="005916C5">
            <w:pPr>
              <w:rPr>
                <w:rFonts w:eastAsia="Calibri" w:cstheme="minorHAnsi"/>
                <w:b/>
                <w:sz w:val="24"/>
                <w:szCs w:val="24"/>
              </w:rPr>
            </w:pPr>
            <w:r w:rsidRPr="00D032AC">
              <w:rPr>
                <w:rFonts w:eastAsia="Calibri" w:cstheme="minorHAnsi"/>
                <w:b/>
                <w:sz w:val="24"/>
                <w:szCs w:val="24"/>
              </w:rPr>
              <w:t xml:space="preserve">2. </w:t>
            </w:r>
            <w:r w:rsidRPr="00D032AC">
              <w:rPr>
                <w:rFonts w:eastAsia="Calibri" w:cstheme="minorHAnsi"/>
                <w:b/>
                <w:sz w:val="28"/>
                <w:szCs w:val="28"/>
              </w:rPr>
              <w:t>Достижения детей</w:t>
            </w:r>
          </w:p>
        </w:tc>
        <w:tc>
          <w:tcPr>
            <w:tcW w:w="2183" w:type="dxa"/>
          </w:tcPr>
          <w:p w:rsidR="00EC2C80" w:rsidRPr="00D032AC" w:rsidRDefault="00EC2C80" w:rsidP="005916C5">
            <w:pPr>
              <w:ind w:left="114"/>
              <w:contextualSpacing/>
              <w:rPr>
                <w:rFonts w:eastAsia="Calibri" w:cstheme="minorHAnsi"/>
              </w:rPr>
            </w:pPr>
          </w:p>
        </w:tc>
      </w:tr>
      <w:tr w:rsidR="00D032AC" w:rsidRPr="00D032AC" w:rsidTr="005916C5">
        <w:tc>
          <w:tcPr>
            <w:tcW w:w="7797" w:type="dxa"/>
          </w:tcPr>
          <w:p w:rsidR="00EC2C80" w:rsidRPr="00D032AC" w:rsidRDefault="00811046" w:rsidP="005916C5">
            <w:pPr>
              <w:rPr>
                <w:rFonts w:eastAsia="Calibri" w:cstheme="minorHAnsi"/>
                <w:sz w:val="24"/>
                <w:szCs w:val="24"/>
              </w:rPr>
            </w:pPr>
            <w:r w:rsidRPr="00D032AC">
              <w:rPr>
                <w:rFonts w:eastAsia="Calibri" w:cstheme="minorHAnsi"/>
                <w:sz w:val="24"/>
                <w:szCs w:val="24"/>
              </w:rPr>
              <w:t xml:space="preserve">Международный конкурс для детей и молодёжи Творчество и </w:t>
            </w:r>
            <w:proofErr w:type="spellStart"/>
            <w:r w:rsidRPr="00D032AC">
              <w:rPr>
                <w:rFonts w:eastAsia="Calibri" w:cstheme="minorHAnsi"/>
                <w:sz w:val="24"/>
                <w:szCs w:val="24"/>
              </w:rPr>
              <w:t>интелект</w:t>
            </w:r>
            <w:proofErr w:type="spellEnd"/>
            <w:r w:rsidRPr="00D032AC">
              <w:rPr>
                <w:rFonts w:eastAsia="Calibri" w:cstheme="minorHAnsi"/>
                <w:sz w:val="24"/>
                <w:szCs w:val="24"/>
              </w:rPr>
              <w:t xml:space="preserve"> "Домик для птиц"</w:t>
            </w:r>
          </w:p>
        </w:tc>
        <w:tc>
          <w:tcPr>
            <w:tcW w:w="2183" w:type="dxa"/>
          </w:tcPr>
          <w:p w:rsidR="00EC2C80" w:rsidRPr="00D032AC" w:rsidRDefault="00811046" w:rsidP="005916C5">
            <w:pPr>
              <w:rPr>
                <w:rFonts w:eastAsia="Calibri" w:cstheme="minorHAnsi"/>
                <w:sz w:val="24"/>
                <w:szCs w:val="24"/>
              </w:rPr>
            </w:pPr>
            <w:r w:rsidRPr="00D032AC">
              <w:rPr>
                <w:rFonts w:eastAsia="Calibri" w:cstheme="minorHAnsi"/>
                <w:sz w:val="24"/>
                <w:szCs w:val="24"/>
              </w:rPr>
              <w:t>Диплом 2 степени</w:t>
            </w:r>
          </w:p>
        </w:tc>
      </w:tr>
      <w:tr w:rsidR="00D032AC" w:rsidRPr="00D032AC" w:rsidTr="005916C5">
        <w:tc>
          <w:tcPr>
            <w:tcW w:w="7797" w:type="dxa"/>
          </w:tcPr>
          <w:p w:rsidR="00EC2C80" w:rsidRPr="00D032AC" w:rsidRDefault="00811046" w:rsidP="005916C5">
            <w:pPr>
              <w:rPr>
                <w:rFonts w:eastAsia="Calibri" w:cstheme="minorHAnsi"/>
                <w:sz w:val="24"/>
                <w:szCs w:val="24"/>
              </w:rPr>
            </w:pPr>
            <w:r w:rsidRPr="00D032AC">
              <w:rPr>
                <w:rFonts w:eastAsia="Calibri" w:cstheme="minorHAnsi"/>
                <w:sz w:val="24"/>
                <w:szCs w:val="24"/>
              </w:rPr>
              <w:t>Всероссийский конкурс "Северное сияние" "Ёлочка красавица</w:t>
            </w:r>
          </w:p>
        </w:tc>
        <w:tc>
          <w:tcPr>
            <w:tcW w:w="2183" w:type="dxa"/>
          </w:tcPr>
          <w:p w:rsidR="00EC2C80" w:rsidRPr="00D032AC" w:rsidRDefault="00811046" w:rsidP="005916C5">
            <w:pPr>
              <w:rPr>
                <w:rFonts w:eastAsia="Calibri" w:cstheme="minorHAnsi"/>
                <w:sz w:val="24"/>
                <w:szCs w:val="24"/>
              </w:rPr>
            </w:pPr>
            <w:r w:rsidRPr="00D032AC">
              <w:rPr>
                <w:rFonts w:eastAsia="Calibri" w:cstheme="minorHAnsi"/>
                <w:sz w:val="24"/>
                <w:szCs w:val="24"/>
              </w:rPr>
              <w:t>Диплом 1 место</w:t>
            </w:r>
          </w:p>
        </w:tc>
      </w:tr>
      <w:tr w:rsidR="00D032AC" w:rsidRPr="00D032AC" w:rsidTr="005916C5">
        <w:tc>
          <w:tcPr>
            <w:tcW w:w="7797" w:type="dxa"/>
          </w:tcPr>
          <w:p w:rsidR="00EC2C80" w:rsidRPr="00D032AC" w:rsidRDefault="00811046" w:rsidP="005916C5">
            <w:pPr>
              <w:rPr>
                <w:rFonts w:eastAsia="Calibri" w:cstheme="minorHAnsi"/>
                <w:sz w:val="24"/>
                <w:szCs w:val="24"/>
              </w:rPr>
            </w:pPr>
            <w:r w:rsidRPr="00D032AC">
              <w:rPr>
                <w:rFonts w:eastAsia="Calibri" w:cstheme="minorHAnsi"/>
                <w:sz w:val="24"/>
                <w:szCs w:val="24"/>
              </w:rPr>
              <w:t>Всероссийский конкурс "</w:t>
            </w:r>
            <w:proofErr w:type="spellStart"/>
            <w:r w:rsidRPr="00D032AC">
              <w:rPr>
                <w:rFonts w:eastAsia="Calibri" w:cstheme="minorHAnsi"/>
                <w:sz w:val="24"/>
                <w:szCs w:val="24"/>
              </w:rPr>
              <w:t>Солнеч</w:t>
            </w:r>
            <w:proofErr w:type="spellEnd"/>
            <w:r w:rsidRPr="00D032AC">
              <w:rPr>
                <w:rFonts w:eastAsia="Calibri" w:cstheme="minorHAnsi"/>
                <w:sz w:val="24"/>
                <w:szCs w:val="24"/>
              </w:rPr>
              <w:t xml:space="preserve"> Свет" "Музыкальное исполнительство" "Горят на ёлке бусы"</w:t>
            </w:r>
          </w:p>
        </w:tc>
        <w:tc>
          <w:tcPr>
            <w:tcW w:w="2183" w:type="dxa"/>
          </w:tcPr>
          <w:p w:rsidR="00811046" w:rsidRPr="00D032AC" w:rsidRDefault="00811046" w:rsidP="00811046">
            <w:pPr>
              <w:rPr>
                <w:rFonts w:eastAsia="Calibri" w:cstheme="minorHAnsi"/>
                <w:sz w:val="24"/>
                <w:szCs w:val="24"/>
              </w:rPr>
            </w:pPr>
            <w:r w:rsidRPr="00D032AC">
              <w:rPr>
                <w:rFonts w:eastAsia="Calibri" w:cstheme="minorHAnsi"/>
                <w:sz w:val="24"/>
                <w:szCs w:val="24"/>
              </w:rPr>
              <w:t>Диплом 1 место</w:t>
            </w:r>
          </w:p>
          <w:p w:rsidR="00EC2C80" w:rsidRPr="00D032AC" w:rsidRDefault="00EC2C80" w:rsidP="005916C5">
            <w:pPr>
              <w:rPr>
                <w:rFonts w:eastAsia="Calibri" w:cstheme="minorHAnsi"/>
                <w:sz w:val="24"/>
                <w:szCs w:val="24"/>
              </w:rPr>
            </w:pPr>
          </w:p>
        </w:tc>
      </w:tr>
      <w:tr w:rsidR="00D032AC" w:rsidRPr="00D032AC" w:rsidTr="005916C5">
        <w:tc>
          <w:tcPr>
            <w:tcW w:w="7797" w:type="dxa"/>
          </w:tcPr>
          <w:p w:rsidR="00EC2C80" w:rsidRPr="00D032AC" w:rsidRDefault="00811046" w:rsidP="005916C5">
            <w:pPr>
              <w:rPr>
                <w:rFonts w:eastAsia="Calibri" w:cstheme="minorHAnsi"/>
                <w:sz w:val="24"/>
                <w:szCs w:val="24"/>
              </w:rPr>
            </w:pPr>
            <w:r w:rsidRPr="00D032AC">
              <w:rPr>
                <w:rFonts w:eastAsia="Calibri" w:cstheme="minorHAnsi"/>
                <w:sz w:val="24"/>
                <w:szCs w:val="24"/>
              </w:rPr>
              <w:t>Международный конкурс "Я Юный гений"</w:t>
            </w:r>
          </w:p>
        </w:tc>
        <w:tc>
          <w:tcPr>
            <w:tcW w:w="2183" w:type="dxa"/>
          </w:tcPr>
          <w:p w:rsidR="00EC2C80" w:rsidRPr="00D032AC" w:rsidRDefault="00811046" w:rsidP="005916C5">
            <w:pPr>
              <w:rPr>
                <w:rFonts w:eastAsia="Calibri" w:cstheme="minorHAnsi"/>
                <w:sz w:val="24"/>
                <w:szCs w:val="24"/>
              </w:rPr>
            </w:pPr>
            <w:r w:rsidRPr="00D032AC">
              <w:rPr>
                <w:rFonts w:eastAsia="Calibri" w:cstheme="minorHAnsi"/>
                <w:sz w:val="24"/>
                <w:szCs w:val="24"/>
              </w:rPr>
              <w:t>Диплом 3 место</w:t>
            </w:r>
          </w:p>
        </w:tc>
      </w:tr>
      <w:tr w:rsidR="00D032AC" w:rsidRPr="00D032AC" w:rsidTr="00811046">
        <w:trPr>
          <w:trHeight w:val="385"/>
        </w:trPr>
        <w:tc>
          <w:tcPr>
            <w:tcW w:w="7797" w:type="dxa"/>
          </w:tcPr>
          <w:p w:rsidR="00EC2C80" w:rsidRPr="00D032AC" w:rsidRDefault="00811046" w:rsidP="005916C5">
            <w:pPr>
              <w:rPr>
                <w:rFonts w:eastAsia="Calibri" w:cstheme="minorHAnsi"/>
                <w:sz w:val="24"/>
                <w:szCs w:val="24"/>
              </w:rPr>
            </w:pPr>
            <w:r w:rsidRPr="00D032AC">
              <w:rPr>
                <w:rFonts w:eastAsia="Calibri" w:cstheme="minorHAnsi"/>
                <w:sz w:val="24"/>
                <w:szCs w:val="24"/>
              </w:rPr>
              <w:t>Проект "Экология России" Международный конкурс</w:t>
            </w:r>
            <w:proofErr w:type="gramStart"/>
            <w:r w:rsidRPr="00D032AC">
              <w:rPr>
                <w:rFonts w:eastAsia="Calibri" w:cstheme="minorHAnsi"/>
                <w:sz w:val="24"/>
                <w:szCs w:val="24"/>
              </w:rPr>
              <w:t>"З</w:t>
            </w:r>
            <w:proofErr w:type="gramEnd"/>
            <w:r w:rsidRPr="00D032AC">
              <w:rPr>
                <w:rFonts w:eastAsia="Calibri" w:cstheme="minorHAnsi"/>
                <w:sz w:val="24"/>
                <w:szCs w:val="24"/>
              </w:rPr>
              <w:t>еленая планета»</w:t>
            </w:r>
          </w:p>
        </w:tc>
        <w:tc>
          <w:tcPr>
            <w:tcW w:w="2183" w:type="dxa"/>
          </w:tcPr>
          <w:p w:rsidR="00EC2C80" w:rsidRPr="00D032AC" w:rsidRDefault="00811046" w:rsidP="005916C5">
            <w:pPr>
              <w:rPr>
                <w:rFonts w:eastAsia="Calibri" w:cstheme="minorHAnsi"/>
                <w:sz w:val="24"/>
                <w:szCs w:val="24"/>
              </w:rPr>
            </w:pPr>
            <w:r w:rsidRPr="00D032AC">
              <w:rPr>
                <w:rFonts w:eastAsia="Calibri" w:cstheme="minorHAnsi"/>
                <w:sz w:val="24"/>
                <w:szCs w:val="24"/>
              </w:rPr>
              <w:t>Диплом 1 место</w:t>
            </w:r>
          </w:p>
        </w:tc>
      </w:tr>
      <w:tr w:rsidR="00D032AC" w:rsidRPr="00D032AC" w:rsidTr="005916C5">
        <w:trPr>
          <w:trHeight w:val="150"/>
        </w:trPr>
        <w:tc>
          <w:tcPr>
            <w:tcW w:w="7797" w:type="dxa"/>
          </w:tcPr>
          <w:p w:rsidR="00EC2C80" w:rsidRPr="00D032AC" w:rsidRDefault="00811046" w:rsidP="005916C5">
            <w:pPr>
              <w:rPr>
                <w:rFonts w:eastAsia="Calibri" w:cstheme="minorHAnsi"/>
                <w:sz w:val="24"/>
                <w:szCs w:val="24"/>
              </w:rPr>
            </w:pPr>
            <w:r w:rsidRPr="00D032AC">
              <w:rPr>
                <w:rFonts w:eastAsia="Calibri" w:cstheme="minorHAnsi"/>
                <w:sz w:val="24"/>
                <w:szCs w:val="24"/>
              </w:rPr>
              <w:t>Всероссийский конкурс "Что ты знаешь о космосе"</w:t>
            </w:r>
          </w:p>
        </w:tc>
        <w:tc>
          <w:tcPr>
            <w:tcW w:w="2183" w:type="dxa"/>
          </w:tcPr>
          <w:p w:rsidR="00EC2C80" w:rsidRPr="00D032AC" w:rsidRDefault="00811046" w:rsidP="005916C5">
            <w:pPr>
              <w:contextualSpacing/>
              <w:rPr>
                <w:rFonts w:eastAsia="Calibri" w:cstheme="minorHAnsi"/>
                <w:sz w:val="24"/>
                <w:szCs w:val="24"/>
              </w:rPr>
            </w:pPr>
            <w:r w:rsidRPr="00D032AC">
              <w:rPr>
                <w:rFonts w:eastAsia="Calibri" w:cstheme="minorHAnsi"/>
                <w:sz w:val="24"/>
                <w:szCs w:val="24"/>
              </w:rPr>
              <w:t>Диплом 1 степени</w:t>
            </w:r>
          </w:p>
        </w:tc>
      </w:tr>
      <w:tr w:rsidR="00D032AC" w:rsidRPr="00D032AC" w:rsidTr="005916C5">
        <w:trPr>
          <w:trHeight w:val="105"/>
        </w:trPr>
        <w:tc>
          <w:tcPr>
            <w:tcW w:w="7797" w:type="dxa"/>
          </w:tcPr>
          <w:p w:rsidR="00EC2C80" w:rsidRPr="00D032AC" w:rsidRDefault="00811046" w:rsidP="005916C5">
            <w:pPr>
              <w:rPr>
                <w:rFonts w:eastAsia="Calibri" w:cstheme="minorHAnsi"/>
                <w:sz w:val="24"/>
                <w:szCs w:val="24"/>
              </w:rPr>
            </w:pPr>
            <w:r w:rsidRPr="00D032AC">
              <w:rPr>
                <w:rFonts w:eastAsia="Calibri" w:cstheme="minorHAnsi"/>
                <w:sz w:val="24"/>
                <w:szCs w:val="24"/>
              </w:rPr>
              <w:t>Всероссийская акция "Читаем детям о войне"</w:t>
            </w:r>
          </w:p>
        </w:tc>
        <w:tc>
          <w:tcPr>
            <w:tcW w:w="2183" w:type="dxa"/>
          </w:tcPr>
          <w:p w:rsidR="00EC2C80" w:rsidRPr="00D032AC" w:rsidRDefault="00811046" w:rsidP="005916C5">
            <w:pPr>
              <w:contextualSpacing/>
              <w:rPr>
                <w:rFonts w:eastAsia="Calibri" w:cstheme="minorHAnsi"/>
                <w:sz w:val="24"/>
                <w:szCs w:val="24"/>
              </w:rPr>
            </w:pPr>
            <w:r w:rsidRPr="00D032AC">
              <w:rPr>
                <w:rFonts w:eastAsia="Calibri" w:cstheme="minorHAnsi"/>
                <w:sz w:val="24"/>
                <w:szCs w:val="24"/>
              </w:rPr>
              <w:t>Диплом 2 степени</w:t>
            </w:r>
          </w:p>
        </w:tc>
      </w:tr>
      <w:tr w:rsidR="00D032AC" w:rsidRPr="00D032AC" w:rsidTr="00D82300">
        <w:trPr>
          <w:trHeight w:val="299"/>
        </w:trPr>
        <w:tc>
          <w:tcPr>
            <w:tcW w:w="7797" w:type="dxa"/>
          </w:tcPr>
          <w:p w:rsidR="00EC2C80" w:rsidRPr="00D032AC" w:rsidRDefault="00D82300" w:rsidP="005916C5">
            <w:pPr>
              <w:rPr>
                <w:rFonts w:eastAsia="Calibri" w:cstheme="minorHAnsi"/>
                <w:sz w:val="24"/>
                <w:szCs w:val="24"/>
              </w:rPr>
            </w:pPr>
            <w:r w:rsidRPr="00D032AC">
              <w:rPr>
                <w:rFonts w:eastAsia="Calibri" w:cstheme="minorHAnsi"/>
                <w:sz w:val="24"/>
                <w:szCs w:val="24"/>
              </w:rPr>
              <w:t>Международный к</w:t>
            </w:r>
            <w:r w:rsidR="00811046" w:rsidRPr="00D032AC">
              <w:rPr>
                <w:rFonts w:eastAsia="Calibri" w:cstheme="minorHAnsi"/>
                <w:sz w:val="24"/>
                <w:szCs w:val="24"/>
              </w:rPr>
              <w:t>онкурс "Вундеркинд"</w:t>
            </w:r>
          </w:p>
        </w:tc>
        <w:tc>
          <w:tcPr>
            <w:tcW w:w="2183" w:type="dxa"/>
          </w:tcPr>
          <w:p w:rsidR="00EC2C80" w:rsidRPr="00D032AC" w:rsidRDefault="00D82300" w:rsidP="005916C5">
            <w:pPr>
              <w:contextualSpacing/>
              <w:rPr>
                <w:rFonts w:eastAsia="Calibri" w:cstheme="minorHAnsi"/>
                <w:sz w:val="24"/>
                <w:szCs w:val="24"/>
              </w:rPr>
            </w:pPr>
            <w:r w:rsidRPr="00D032AC">
              <w:rPr>
                <w:rFonts w:eastAsia="Calibri" w:cstheme="minorHAnsi"/>
                <w:sz w:val="24"/>
                <w:szCs w:val="24"/>
              </w:rPr>
              <w:t>Диплом 1 степени</w:t>
            </w:r>
          </w:p>
        </w:tc>
      </w:tr>
      <w:tr w:rsidR="00D032AC" w:rsidRPr="00D032AC" w:rsidTr="005916C5">
        <w:trPr>
          <w:trHeight w:val="120"/>
        </w:trPr>
        <w:tc>
          <w:tcPr>
            <w:tcW w:w="7797" w:type="dxa"/>
          </w:tcPr>
          <w:p w:rsidR="00EC2C80" w:rsidRPr="00D032AC" w:rsidRDefault="00D82300" w:rsidP="005916C5">
            <w:pPr>
              <w:rPr>
                <w:rFonts w:eastAsia="Calibri" w:cstheme="minorHAnsi"/>
                <w:sz w:val="24"/>
                <w:szCs w:val="24"/>
              </w:rPr>
            </w:pPr>
            <w:r w:rsidRPr="00D032AC">
              <w:rPr>
                <w:rFonts w:eastAsia="Calibri" w:cstheme="minorHAnsi"/>
                <w:sz w:val="24"/>
                <w:szCs w:val="24"/>
              </w:rPr>
              <w:t>Республиканский конкурс авторских песен в рамках республиканского проекта "Музыка для всех" Номинация "Вокал" и номинация "Хореография"</w:t>
            </w:r>
          </w:p>
        </w:tc>
        <w:tc>
          <w:tcPr>
            <w:tcW w:w="2183" w:type="dxa"/>
          </w:tcPr>
          <w:p w:rsidR="00EC2C80" w:rsidRPr="00D032AC" w:rsidRDefault="00D82300" w:rsidP="005916C5">
            <w:pPr>
              <w:contextualSpacing/>
              <w:rPr>
                <w:rFonts w:eastAsia="Calibri" w:cstheme="minorHAnsi"/>
                <w:sz w:val="24"/>
                <w:szCs w:val="24"/>
              </w:rPr>
            </w:pPr>
            <w:r w:rsidRPr="00D032AC">
              <w:rPr>
                <w:rFonts w:eastAsia="Calibri" w:cstheme="minorHAnsi"/>
                <w:sz w:val="24"/>
                <w:szCs w:val="24"/>
              </w:rPr>
              <w:t>дипломы Лауреат 1,   2 , 3 степени</w:t>
            </w:r>
          </w:p>
        </w:tc>
      </w:tr>
      <w:tr w:rsidR="00D032AC" w:rsidRPr="00D032AC" w:rsidTr="005916C5">
        <w:trPr>
          <w:trHeight w:val="120"/>
        </w:trPr>
        <w:tc>
          <w:tcPr>
            <w:tcW w:w="7797" w:type="dxa"/>
          </w:tcPr>
          <w:p w:rsidR="00EC2C80" w:rsidRPr="00D032AC" w:rsidRDefault="00D82300" w:rsidP="005916C5">
            <w:pPr>
              <w:rPr>
                <w:rFonts w:eastAsia="Calibri" w:cstheme="minorHAnsi"/>
                <w:sz w:val="24"/>
                <w:szCs w:val="24"/>
              </w:rPr>
            </w:pPr>
            <w:r w:rsidRPr="00D032AC">
              <w:rPr>
                <w:rFonts w:eastAsia="Calibri" w:cstheme="minorHAnsi"/>
                <w:sz w:val="24"/>
                <w:szCs w:val="24"/>
              </w:rPr>
              <w:t>Всероссийская онлайн олимпиада "</w:t>
            </w:r>
            <w:proofErr w:type="spellStart"/>
            <w:r w:rsidRPr="00D032AC">
              <w:rPr>
                <w:rFonts w:eastAsia="Calibri" w:cstheme="minorHAnsi"/>
                <w:sz w:val="24"/>
                <w:szCs w:val="24"/>
              </w:rPr>
              <w:t>Арифмитические</w:t>
            </w:r>
            <w:proofErr w:type="spellEnd"/>
            <w:r w:rsidRPr="00D032AC">
              <w:rPr>
                <w:rFonts w:eastAsia="Calibri" w:cstheme="minorHAnsi"/>
                <w:sz w:val="24"/>
                <w:szCs w:val="24"/>
              </w:rPr>
              <w:t xml:space="preserve"> задачи"</w:t>
            </w:r>
          </w:p>
        </w:tc>
        <w:tc>
          <w:tcPr>
            <w:tcW w:w="2183" w:type="dxa"/>
          </w:tcPr>
          <w:p w:rsidR="00EC2C80" w:rsidRPr="00D032AC" w:rsidRDefault="00D82300" w:rsidP="005916C5">
            <w:pPr>
              <w:ind w:left="34"/>
              <w:contextualSpacing/>
              <w:rPr>
                <w:rFonts w:eastAsia="Calibri" w:cstheme="minorHAnsi"/>
                <w:sz w:val="24"/>
                <w:szCs w:val="24"/>
              </w:rPr>
            </w:pPr>
            <w:r w:rsidRPr="00D032AC">
              <w:rPr>
                <w:rFonts w:eastAsia="Calibri" w:cstheme="minorHAnsi"/>
                <w:sz w:val="24"/>
                <w:szCs w:val="24"/>
              </w:rPr>
              <w:t>Диплом 1 степени</w:t>
            </w:r>
          </w:p>
        </w:tc>
      </w:tr>
      <w:tr w:rsidR="00D032AC" w:rsidRPr="00D032AC" w:rsidTr="00D82300">
        <w:trPr>
          <w:trHeight w:val="626"/>
        </w:trPr>
        <w:tc>
          <w:tcPr>
            <w:tcW w:w="7797" w:type="dxa"/>
          </w:tcPr>
          <w:p w:rsidR="00EC2C80" w:rsidRPr="00D032AC" w:rsidRDefault="00D82300" w:rsidP="005916C5">
            <w:pPr>
              <w:rPr>
                <w:rFonts w:eastAsia="Calibri" w:cstheme="minorHAnsi"/>
                <w:sz w:val="24"/>
                <w:szCs w:val="24"/>
              </w:rPr>
            </w:pPr>
            <w:proofErr w:type="gramStart"/>
            <w:r w:rsidRPr="00D032AC">
              <w:rPr>
                <w:rFonts w:eastAsia="Calibri" w:cstheme="minorHAnsi"/>
                <w:sz w:val="24"/>
                <w:szCs w:val="24"/>
              </w:rPr>
              <w:t>Районный</w:t>
            </w:r>
            <w:proofErr w:type="gramEnd"/>
            <w:r w:rsidRPr="00D032AC">
              <w:rPr>
                <w:rFonts w:eastAsia="Calibri" w:cstheme="minorHAnsi"/>
                <w:sz w:val="24"/>
                <w:szCs w:val="24"/>
              </w:rPr>
              <w:t xml:space="preserve"> онлайн-конкурс </w:t>
            </w:r>
            <w:proofErr w:type="spellStart"/>
            <w:r w:rsidRPr="00D032AC">
              <w:rPr>
                <w:rFonts w:eastAsia="Calibri" w:cstheme="minorHAnsi"/>
                <w:sz w:val="24"/>
                <w:szCs w:val="24"/>
              </w:rPr>
              <w:t>декаративно-прикладного</w:t>
            </w:r>
            <w:proofErr w:type="spellEnd"/>
            <w:r w:rsidRPr="00D032AC">
              <w:rPr>
                <w:rFonts w:eastAsia="Calibri" w:cstheme="minorHAnsi"/>
                <w:sz w:val="24"/>
                <w:szCs w:val="24"/>
              </w:rPr>
              <w:t xml:space="preserve"> творчества, посвященного 78-летию снятия блокады Ленинграда "Чёрно-белые сны Ленинградцев"</w:t>
            </w:r>
          </w:p>
        </w:tc>
        <w:tc>
          <w:tcPr>
            <w:tcW w:w="2183" w:type="dxa"/>
          </w:tcPr>
          <w:p w:rsidR="00EC2C80" w:rsidRPr="00D032AC" w:rsidRDefault="00D82300" w:rsidP="005916C5">
            <w:pPr>
              <w:rPr>
                <w:rFonts w:eastAsia="Calibri" w:cstheme="minorHAnsi"/>
                <w:sz w:val="24"/>
                <w:szCs w:val="24"/>
              </w:rPr>
            </w:pPr>
            <w:r w:rsidRPr="00D032AC">
              <w:rPr>
                <w:rFonts w:eastAsia="Calibri" w:cstheme="minorHAnsi"/>
                <w:sz w:val="24"/>
                <w:szCs w:val="24"/>
              </w:rPr>
              <w:t>Диплом 1 степени, диплом участника</w:t>
            </w:r>
          </w:p>
        </w:tc>
      </w:tr>
      <w:tr w:rsidR="00D032AC" w:rsidRPr="00D032AC" w:rsidTr="005916C5">
        <w:trPr>
          <w:trHeight w:val="360"/>
        </w:trPr>
        <w:tc>
          <w:tcPr>
            <w:tcW w:w="7797" w:type="dxa"/>
          </w:tcPr>
          <w:p w:rsidR="00EC2C80" w:rsidRPr="00D032AC" w:rsidRDefault="00D82300" w:rsidP="005916C5">
            <w:pPr>
              <w:rPr>
                <w:rFonts w:eastAsia="Calibri" w:cstheme="minorHAnsi"/>
                <w:sz w:val="24"/>
                <w:szCs w:val="24"/>
              </w:rPr>
            </w:pPr>
            <w:r w:rsidRPr="00D032AC">
              <w:rPr>
                <w:rFonts w:eastAsia="Calibri" w:cstheme="minorHAnsi"/>
                <w:sz w:val="24"/>
                <w:szCs w:val="24"/>
              </w:rPr>
              <w:t xml:space="preserve">Республиканский Открытый </w:t>
            </w:r>
            <w:proofErr w:type="spellStart"/>
            <w:r w:rsidRPr="00D032AC">
              <w:rPr>
                <w:rFonts w:eastAsia="Calibri" w:cstheme="minorHAnsi"/>
                <w:sz w:val="24"/>
                <w:szCs w:val="24"/>
              </w:rPr>
              <w:t>дистанционый</w:t>
            </w:r>
            <w:proofErr w:type="spellEnd"/>
            <w:r w:rsidRPr="00D032AC">
              <w:rPr>
                <w:rFonts w:eastAsia="Calibri" w:cstheme="minorHAnsi"/>
                <w:sz w:val="24"/>
                <w:szCs w:val="24"/>
              </w:rPr>
              <w:t xml:space="preserve"> детский творческий конкурс чтецов</w:t>
            </w:r>
          </w:p>
        </w:tc>
        <w:tc>
          <w:tcPr>
            <w:tcW w:w="2183" w:type="dxa"/>
          </w:tcPr>
          <w:p w:rsidR="00EC2C80" w:rsidRPr="00D032AC" w:rsidRDefault="00D82300" w:rsidP="005916C5">
            <w:pPr>
              <w:contextualSpacing/>
              <w:rPr>
                <w:rFonts w:eastAsia="Calibri" w:cstheme="minorHAnsi"/>
                <w:sz w:val="24"/>
                <w:szCs w:val="24"/>
              </w:rPr>
            </w:pPr>
            <w:r w:rsidRPr="00D032AC">
              <w:rPr>
                <w:rFonts w:eastAsia="Calibri" w:cstheme="minorHAnsi"/>
                <w:sz w:val="24"/>
                <w:szCs w:val="24"/>
              </w:rPr>
              <w:t>Диплом 2 место</w:t>
            </w:r>
          </w:p>
        </w:tc>
      </w:tr>
      <w:tr w:rsidR="00D032AC" w:rsidRPr="00D032AC" w:rsidTr="005916C5">
        <w:trPr>
          <w:trHeight w:val="162"/>
        </w:trPr>
        <w:tc>
          <w:tcPr>
            <w:tcW w:w="7797" w:type="dxa"/>
          </w:tcPr>
          <w:p w:rsidR="00EC2C80" w:rsidRPr="00D032AC" w:rsidRDefault="00D82300" w:rsidP="005916C5">
            <w:pPr>
              <w:rPr>
                <w:rFonts w:eastAsia="Calibri" w:cstheme="minorHAnsi"/>
                <w:sz w:val="24"/>
                <w:szCs w:val="24"/>
              </w:rPr>
            </w:pPr>
            <w:r w:rsidRPr="00D032AC">
              <w:rPr>
                <w:rFonts w:eastAsia="Calibri" w:cstheme="minorHAnsi"/>
                <w:sz w:val="24"/>
                <w:szCs w:val="24"/>
              </w:rPr>
              <w:t>Всероссийский конкурс Островок безопасности</w:t>
            </w:r>
          </w:p>
        </w:tc>
        <w:tc>
          <w:tcPr>
            <w:tcW w:w="2183" w:type="dxa"/>
          </w:tcPr>
          <w:p w:rsidR="00EC2C80" w:rsidRPr="00D032AC" w:rsidRDefault="00D82300" w:rsidP="005916C5">
            <w:pPr>
              <w:contextualSpacing/>
              <w:rPr>
                <w:rFonts w:eastAsia="Calibri" w:cstheme="minorHAnsi"/>
                <w:sz w:val="24"/>
                <w:szCs w:val="24"/>
              </w:rPr>
            </w:pPr>
            <w:r w:rsidRPr="00D032AC">
              <w:rPr>
                <w:rFonts w:eastAsia="Calibri" w:cstheme="minorHAnsi"/>
                <w:sz w:val="24"/>
                <w:szCs w:val="24"/>
              </w:rPr>
              <w:t>Диплом 2 место</w:t>
            </w:r>
          </w:p>
        </w:tc>
      </w:tr>
      <w:tr w:rsidR="00D032AC" w:rsidRPr="00D032AC" w:rsidTr="005916C5">
        <w:trPr>
          <w:trHeight w:val="162"/>
        </w:trPr>
        <w:tc>
          <w:tcPr>
            <w:tcW w:w="7797" w:type="dxa"/>
          </w:tcPr>
          <w:p w:rsidR="00D82300" w:rsidRPr="00D032AC" w:rsidRDefault="00D82300" w:rsidP="005916C5">
            <w:pPr>
              <w:rPr>
                <w:rFonts w:eastAsia="Calibri" w:cstheme="minorHAnsi"/>
                <w:sz w:val="24"/>
                <w:szCs w:val="24"/>
              </w:rPr>
            </w:pPr>
            <w:r w:rsidRPr="00D032AC">
              <w:rPr>
                <w:rFonts w:eastAsia="Calibri" w:cstheme="minorHAnsi"/>
                <w:sz w:val="24"/>
                <w:szCs w:val="24"/>
              </w:rPr>
              <w:t xml:space="preserve">Международная </w:t>
            </w:r>
            <w:proofErr w:type="spellStart"/>
            <w:r w:rsidRPr="00D032AC">
              <w:rPr>
                <w:rFonts w:eastAsia="Calibri" w:cstheme="minorHAnsi"/>
                <w:sz w:val="24"/>
                <w:szCs w:val="24"/>
              </w:rPr>
              <w:t>онлайн-олимпиада</w:t>
            </w:r>
            <w:proofErr w:type="spellEnd"/>
            <w:proofErr w:type="gramStart"/>
            <w:r w:rsidRPr="00D032AC">
              <w:rPr>
                <w:rFonts w:eastAsia="Calibri" w:cstheme="minorHAnsi"/>
                <w:sz w:val="24"/>
                <w:szCs w:val="24"/>
              </w:rPr>
              <w:t>:"</w:t>
            </w:r>
            <w:proofErr w:type="gramEnd"/>
            <w:r w:rsidRPr="00D032AC">
              <w:rPr>
                <w:rFonts w:eastAsia="Calibri" w:cstheme="minorHAnsi"/>
                <w:sz w:val="24"/>
                <w:szCs w:val="24"/>
              </w:rPr>
              <w:t xml:space="preserve">Блиц-олимпиада по </w:t>
            </w:r>
            <w:proofErr w:type="spellStart"/>
            <w:r w:rsidRPr="00D032AC">
              <w:rPr>
                <w:rFonts w:eastAsia="Calibri" w:cstheme="minorHAnsi"/>
                <w:sz w:val="24"/>
                <w:szCs w:val="24"/>
              </w:rPr>
              <w:t>окружающиму</w:t>
            </w:r>
            <w:proofErr w:type="spellEnd"/>
            <w:r w:rsidRPr="00D032AC">
              <w:rPr>
                <w:rFonts w:eastAsia="Calibri" w:cstheme="minorHAnsi"/>
                <w:sz w:val="24"/>
                <w:szCs w:val="24"/>
              </w:rPr>
              <w:t xml:space="preserve"> миру "Про животных" для детей 3-4 лет"</w:t>
            </w:r>
          </w:p>
        </w:tc>
        <w:tc>
          <w:tcPr>
            <w:tcW w:w="2183" w:type="dxa"/>
          </w:tcPr>
          <w:p w:rsidR="00D82300" w:rsidRPr="00D032AC" w:rsidRDefault="00D82300" w:rsidP="005916C5">
            <w:pPr>
              <w:contextualSpacing/>
              <w:rPr>
                <w:rFonts w:eastAsia="Calibri" w:cstheme="minorHAnsi"/>
                <w:sz w:val="24"/>
                <w:szCs w:val="24"/>
              </w:rPr>
            </w:pPr>
            <w:r w:rsidRPr="00D032AC">
              <w:rPr>
                <w:rFonts w:eastAsia="Calibri" w:cstheme="minorHAnsi"/>
                <w:sz w:val="24"/>
                <w:szCs w:val="24"/>
              </w:rPr>
              <w:t>Диплом 1 степени</w:t>
            </w:r>
          </w:p>
        </w:tc>
      </w:tr>
      <w:tr w:rsidR="00D032AC" w:rsidRPr="00D032AC" w:rsidTr="005916C5">
        <w:trPr>
          <w:trHeight w:val="162"/>
        </w:trPr>
        <w:tc>
          <w:tcPr>
            <w:tcW w:w="7797" w:type="dxa"/>
          </w:tcPr>
          <w:p w:rsidR="00D82300" w:rsidRPr="00D032AC" w:rsidRDefault="00D82300" w:rsidP="005916C5">
            <w:pPr>
              <w:rPr>
                <w:rFonts w:eastAsia="Calibri" w:cstheme="minorHAnsi"/>
                <w:sz w:val="24"/>
                <w:szCs w:val="24"/>
              </w:rPr>
            </w:pPr>
            <w:r w:rsidRPr="00D032AC">
              <w:rPr>
                <w:rFonts w:eastAsia="Calibri" w:cstheme="minorHAnsi"/>
                <w:sz w:val="24"/>
                <w:szCs w:val="24"/>
              </w:rPr>
              <w:t xml:space="preserve">Международный </w:t>
            </w:r>
            <w:proofErr w:type="gramStart"/>
            <w:r w:rsidRPr="00D032AC">
              <w:rPr>
                <w:rFonts w:eastAsia="Calibri" w:cstheme="minorHAnsi"/>
                <w:sz w:val="24"/>
                <w:szCs w:val="24"/>
              </w:rPr>
              <w:t>конкурс</w:t>
            </w:r>
            <w:proofErr w:type="gramEnd"/>
            <w:r w:rsidRPr="00D032AC">
              <w:rPr>
                <w:rFonts w:eastAsia="Calibri" w:cstheme="minorHAnsi"/>
                <w:sz w:val="24"/>
                <w:szCs w:val="24"/>
              </w:rPr>
              <w:t xml:space="preserve"> Гордость страны"  Номинация "</w:t>
            </w:r>
            <w:proofErr w:type="gramStart"/>
            <w:r w:rsidRPr="00D032AC">
              <w:rPr>
                <w:rFonts w:eastAsia="Calibri" w:cstheme="minorHAnsi"/>
                <w:sz w:val="24"/>
                <w:szCs w:val="24"/>
              </w:rPr>
              <w:t>Какого</w:t>
            </w:r>
            <w:proofErr w:type="gramEnd"/>
            <w:r w:rsidRPr="00D032AC">
              <w:rPr>
                <w:rFonts w:eastAsia="Calibri" w:cstheme="minorHAnsi"/>
                <w:sz w:val="24"/>
                <w:szCs w:val="24"/>
              </w:rPr>
              <w:t xml:space="preserve"> цвета лето?"</w:t>
            </w:r>
          </w:p>
        </w:tc>
        <w:tc>
          <w:tcPr>
            <w:tcW w:w="2183" w:type="dxa"/>
          </w:tcPr>
          <w:p w:rsidR="00D82300" w:rsidRPr="00D032AC" w:rsidRDefault="00D82300" w:rsidP="005916C5">
            <w:pPr>
              <w:contextualSpacing/>
              <w:rPr>
                <w:rFonts w:eastAsia="Calibri" w:cstheme="minorHAnsi"/>
                <w:sz w:val="24"/>
                <w:szCs w:val="24"/>
              </w:rPr>
            </w:pPr>
            <w:r w:rsidRPr="00D032AC">
              <w:rPr>
                <w:rFonts w:eastAsia="Calibri" w:cstheme="minorHAnsi"/>
                <w:sz w:val="24"/>
                <w:szCs w:val="24"/>
              </w:rPr>
              <w:t>Диплом 3 степени</w:t>
            </w:r>
          </w:p>
        </w:tc>
      </w:tr>
      <w:tr w:rsidR="00D032AC" w:rsidRPr="00D032AC" w:rsidTr="005916C5">
        <w:trPr>
          <w:trHeight w:val="162"/>
        </w:trPr>
        <w:tc>
          <w:tcPr>
            <w:tcW w:w="7797" w:type="dxa"/>
          </w:tcPr>
          <w:p w:rsidR="00D82300" w:rsidRPr="00D032AC" w:rsidRDefault="00D82300" w:rsidP="005916C5">
            <w:pPr>
              <w:rPr>
                <w:rFonts w:eastAsia="Calibri" w:cstheme="minorHAnsi"/>
                <w:sz w:val="24"/>
                <w:szCs w:val="24"/>
              </w:rPr>
            </w:pPr>
            <w:r w:rsidRPr="00D032AC">
              <w:rPr>
                <w:rFonts w:eastAsia="Calibri" w:cstheme="minorHAnsi"/>
                <w:sz w:val="24"/>
                <w:szCs w:val="24"/>
              </w:rPr>
              <w:t xml:space="preserve">Всероссийский День Бега "Кросс нации- 2022" </w:t>
            </w:r>
            <w:proofErr w:type="spellStart"/>
            <w:r w:rsidRPr="00D032AC">
              <w:rPr>
                <w:rFonts w:eastAsia="Calibri" w:cstheme="minorHAnsi"/>
                <w:sz w:val="24"/>
                <w:szCs w:val="24"/>
              </w:rPr>
              <w:t>Районый</w:t>
            </w:r>
            <w:proofErr w:type="spellEnd"/>
          </w:p>
        </w:tc>
        <w:tc>
          <w:tcPr>
            <w:tcW w:w="2183" w:type="dxa"/>
          </w:tcPr>
          <w:p w:rsidR="00D82300" w:rsidRPr="00D032AC" w:rsidRDefault="00D82300" w:rsidP="005916C5">
            <w:pPr>
              <w:contextualSpacing/>
              <w:rPr>
                <w:rFonts w:eastAsia="Calibri" w:cstheme="minorHAnsi"/>
                <w:sz w:val="24"/>
                <w:szCs w:val="24"/>
              </w:rPr>
            </w:pPr>
            <w:r w:rsidRPr="00D032AC">
              <w:rPr>
                <w:rFonts w:eastAsia="Calibri" w:cstheme="minorHAnsi"/>
                <w:sz w:val="24"/>
                <w:szCs w:val="24"/>
              </w:rPr>
              <w:t>Диплом 1 степени</w:t>
            </w:r>
          </w:p>
        </w:tc>
      </w:tr>
      <w:tr w:rsidR="00D032AC" w:rsidRPr="00D032AC" w:rsidTr="005916C5">
        <w:trPr>
          <w:trHeight w:val="162"/>
        </w:trPr>
        <w:tc>
          <w:tcPr>
            <w:tcW w:w="7797" w:type="dxa"/>
          </w:tcPr>
          <w:p w:rsidR="00D82300" w:rsidRPr="00D032AC" w:rsidRDefault="00D82300" w:rsidP="005916C5">
            <w:pPr>
              <w:rPr>
                <w:rFonts w:eastAsia="Calibri" w:cstheme="minorHAnsi"/>
                <w:sz w:val="24"/>
                <w:szCs w:val="24"/>
              </w:rPr>
            </w:pPr>
            <w:r w:rsidRPr="00D032AC">
              <w:rPr>
                <w:rFonts w:eastAsia="Calibri" w:cstheme="minorHAnsi"/>
                <w:sz w:val="24"/>
                <w:szCs w:val="24"/>
              </w:rPr>
              <w:t>Всероссийская викторина "Основы финансовой грамотности"</w:t>
            </w:r>
          </w:p>
        </w:tc>
        <w:tc>
          <w:tcPr>
            <w:tcW w:w="2183" w:type="dxa"/>
          </w:tcPr>
          <w:p w:rsidR="00D82300" w:rsidRPr="00D032AC" w:rsidRDefault="00D82300" w:rsidP="005916C5">
            <w:pPr>
              <w:contextualSpacing/>
              <w:rPr>
                <w:rFonts w:eastAsia="Calibri" w:cstheme="minorHAnsi"/>
                <w:sz w:val="24"/>
                <w:szCs w:val="24"/>
              </w:rPr>
            </w:pPr>
            <w:r w:rsidRPr="00D032AC">
              <w:rPr>
                <w:rFonts w:eastAsia="Calibri" w:cstheme="minorHAnsi"/>
                <w:sz w:val="24"/>
                <w:szCs w:val="24"/>
              </w:rPr>
              <w:t>Диплом 1 степени</w:t>
            </w:r>
          </w:p>
        </w:tc>
      </w:tr>
      <w:tr w:rsidR="00D032AC" w:rsidRPr="00D032AC" w:rsidTr="005916C5">
        <w:trPr>
          <w:trHeight w:val="162"/>
        </w:trPr>
        <w:tc>
          <w:tcPr>
            <w:tcW w:w="7797" w:type="dxa"/>
          </w:tcPr>
          <w:p w:rsidR="00D82300" w:rsidRPr="00D032AC" w:rsidRDefault="00D82300" w:rsidP="005916C5">
            <w:pPr>
              <w:rPr>
                <w:rFonts w:eastAsia="Calibri" w:cstheme="minorHAnsi"/>
                <w:sz w:val="24"/>
                <w:szCs w:val="24"/>
              </w:rPr>
            </w:pPr>
            <w:r w:rsidRPr="00D032AC">
              <w:rPr>
                <w:rFonts w:eastAsia="Calibri" w:cstheme="minorHAnsi"/>
                <w:sz w:val="24"/>
                <w:szCs w:val="24"/>
              </w:rPr>
              <w:t>Международный конкурс по окружающему миру "Водные ресурсы"  для дошкольников</w:t>
            </w:r>
          </w:p>
        </w:tc>
        <w:tc>
          <w:tcPr>
            <w:tcW w:w="2183" w:type="dxa"/>
          </w:tcPr>
          <w:p w:rsidR="00D82300" w:rsidRPr="00D032AC" w:rsidRDefault="00D82300" w:rsidP="005916C5">
            <w:pPr>
              <w:contextualSpacing/>
              <w:rPr>
                <w:rFonts w:eastAsia="Calibri" w:cstheme="minorHAnsi"/>
                <w:sz w:val="24"/>
                <w:szCs w:val="24"/>
              </w:rPr>
            </w:pPr>
            <w:r w:rsidRPr="00D032AC">
              <w:rPr>
                <w:rFonts w:eastAsia="Calibri" w:cstheme="minorHAnsi"/>
                <w:sz w:val="24"/>
                <w:szCs w:val="24"/>
              </w:rPr>
              <w:t>Победитель 2 место</w:t>
            </w:r>
          </w:p>
        </w:tc>
      </w:tr>
      <w:tr w:rsidR="00D032AC" w:rsidRPr="00D032AC" w:rsidTr="005916C5">
        <w:trPr>
          <w:trHeight w:val="162"/>
        </w:trPr>
        <w:tc>
          <w:tcPr>
            <w:tcW w:w="7797" w:type="dxa"/>
          </w:tcPr>
          <w:p w:rsidR="00D032AC" w:rsidRPr="00D032AC" w:rsidRDefault="00D032AC" w:rsidP="005916C5">
            <w:pPr>
              <w:rPr>
                <w:rFonts w:eastAsia="Calibri" w:cstheme="minorHAnsi"/>
                <w:sz w:val="24"/>
                <w:szCs w:val="24"/>
              </w:rPr>
            </w:pPr>
            <w:r w:rsidRPr="00D032AC">
              <w:rPr>
                <w:rFonts w:eastAsia="Calibri" w:cstheme="minorHAnsi"/>
                <w:sz w:val="24"/>
                <w:szCs w:val="24"/>
              </w:rPr>
              <w:t>Всероссийская познавательная викторина по ПДД "Добрая дорога детства"</w:t>
            </w:r>
          </w:p>
        </w:tc>
        <w:tc>
          <w:tcPr>
            <w:tcW w:w="2183" w:type="dxa"/>
          </w:tcPr>
          <w:p w:rsidR="00D032AC" w:rsidRPr="00D032AC" w:rsidRDefault="00D032AC" w:rsidP="005916C5">
            <w:pPr>
              <w:contextualSpacing/>
              <w:rPr>
                <w:rFonts w:eastAsia="Calibri" w:cstheme="minorHAnsi"/>
                <w:sz w:val="24"/>
                <w:szCs w:val="24"/>
              </w:rPr>
            </w:pPr>
            <w:r w:rsidRPr="00D032AC">
              <w:rPr>
                <w:rFonts w:eastAsia="Calibri" w:cstheme="minorHAnsi"/>
                <w:sz w:val="24"/>
                <w:szCs w:val="24"/>
              </w:rPr>
              <w:t>Диплом 1 место</w:t>
            </w:r>
          </w:p>
        </w:tc>
      </w:tr>
    </w:tbl>
    <w:p w:rsidR="00EC2C80" w:rsidRPr="00D032AC" w:rsidRDefault="00EC2C80" w:rsidP="00EC2C80">
      <w:pPr>
        <w:spacing w:before="0" w:beforeAutospacing="0" w:after="200" w:afterAutospacing="0" w:line="276" w:lineRule="auto"/>
        <w:jc w:val="both"/>
        <w:rPr>
          <w:rFonts w:ascii="Times New Roman" w:eastAsia="Calibri" w:hAnsi="Times New Roman" w:cs="Times New Roman"/>
          <w:sz w:val="24"/>
          <w:szCs w:val="24"/>
          <w:lang w:val="ru-RU" w:eastAsia="ru-RU"/>
        </w:rPr>
      </w:pPr>
    </w:p>
    <w:p w:rsidR="00EC2C80" w:rsidRPr="00D032AC" w:rsidRDefault="00D032AC" w:rsidP="00EC2C80">
      <w:pPr>
        <w:spacing w:before="0" w:beforeAutospacing="0" w:after="0" w:afterAutospacing="0" w:line="276" w:lineRule="auto"/>
        <w:jc w:val="both"/>
        <w:rPr>
          <w:rFonts w:ascii="Times New Roman" w:eastAsia="Calibri" w:hAnsi="Times New Roman" w:cs="Times New Roman"/>
          <w:sz w:val="24"/>
          <w:szCs w:val="24"/>
          <w:lang w:val="ru-RU" w:eastAsia="ru-RU"/>
        </w:rPr>
      </w:pPr>
      <w:r w:rsidRPr="00D032AC">
        <w:rPr>
          <w:rFonts w:ascii="Times New Roman" w:eastAsia="Calibri" w:hAnsi="Times New Roman" w:cs="Times New Roman"/>
          <w:sz w:val="24"/>
          <w:szCs w:val="24"/>
          <w:lang w:val="ru-RU" w:eastAsia="ru-RU"/>
        </w:rPr>
        <w:lastRenderedPageBreak/>
        <w:t>В мае 2022</w:t>
      </w:r>
      <w:r w:rsidR="00EC2C80" w:rsidRPr="00D032AC">
        <w:rPr>
          <w:rFonts w:ascii="Times New Roman" w:eastAsia="Calibri" w:hAnsi="Times New Roman" w:cs="Times New Roman"/>
          <w:sz w:val="24"/>
          <w:szCs w:val="24"/>
          <w:lang w:val="ru-RU" w:eastAsia="ru-RU"/>
        </w:rPr>
        <w:t xml:space="preserve"> года проведён опрос среди родителей  по теме «Оценка качества деятельности детского сада». Родителям было предложено принять участие в онлайн – опросе оценив по пятибалльной шкале качества работы детского сада.</w:t>
      </w:r>
    </w:p>
    <w:p w:rsidR="00EC2C80" w:rsidRPr="00D032AC" w:rsidRDefault="00D032AC" w:rsidP="00EC2C80">
      <w:pPr>
        <w:spacing w:before="0" w:beforeAutospacing="0" w:after="0" w:afterAutospacing="0" w:line="276" w:lineRule="auto"/>
        <w:jc w:val="both"/>
        <w:rPr>
          <w:rFonts w:ascii="Times New Roman" w:eastAsia="Calibri" w:hAnsi="Times New Roman" w:cs="Times New Roman"/>
          <w:sz w:val="24"/>
          <w:szCs w:val="24"/>
          <w:lang w:val="ru-RU" w:eastAsia="ru-RU"/>
        </w:rPr>
      </w:pPr>
      <w:r w:rsidRPr="00D032AC">
        <w:rPr>
          <w:rFonts w:ascii="Times New Roman" w:eastAsia="Calibri" w:hAnsi="Times New Roman" w:cs="Times New Roman"/>
          <w:sz w:val="24"/>
          <w:szCs w:val="24"/>
          <w:lang w:val="ru-RU" w:eastAsia="ru-RU"/>
        </w:rPr>
        <w:t>В опросе приняло участие 118 семей, что составило  90</w:t>
      </w:r>
      <w:r w:rsidR="00EC2C80" w:rsidRPr="00D032AC">
        <w:rPr>
          <w:rFonts w:ascii="Times New Roman" w:eastAsia="Calibri" w:hAnsi="Times New Roman" w:cs="Times New Roman"/>
          <w:sz w:val="24"/>
          <w:szCs w:val="24"/>
          <w:lang w:val="ru-RU" w:eastAsia="ru-RU"/>
        </w:rPr>
        <w:t>% от возможного числа респондентов. Такой процент указывает на то, что родители готовы на взаимодействие и сотрудничество и остаются неравнодушными к жизнедеятельности ДОУ.</w:t>
      </w:r>
    </w:p>
    <w:p w:rsidR="00EC2C80" w:rsidRPr="00D032AC" w:rsidRDefault="00EC2C80" w:rsidP="00EC2C80">
      <w:pPr>
        <w:spacing w:before="0" w:beforeAutospacing="0" w:after="0" w:afterAutospacing="0" w:line="276" w:lineRule="auto"/>
        <w:jc w:val="both"/>
        <w:rPr>
          <w:rFonts w:ascii="Times New Roman" w:eastAsia="Calibri" w:hAnsi="Times New Roman" w:cs="Times New Roman"/>
          <w:sz w:val="24"/>
          <w:szCs w:val="24"/>
          <w:lang w:val="ru-RU" w:eastAsia="ru-RU"/>
        </w:rPr>
      </w:pPr>
      <w:r w:rsidRPr="00D032AC">
        <w:rPr>
          <w:rFonts w:ascii="Times New Roman" w:eastAsia="Calibri" w:hAnsi="Times New Roman" w:cs="Times New Roman"/>
          <w:sz w:val="24"/>
          <w:szCs w:val="24"/>
          <w:lang w:val="ru-RU" w:eastAsia="ru-RU"/>
        </w:rPr>
        <w:t>Таким образом, созданная система работы ДОУ позволяет максимально удовлетворить потребность и запросы родителей. Поскольку родители являются полноправными участниками образовательных отношений, их мнение учитываются при организации ДОУ.</w:t>
      </w:r>
    </w:p>
    <w:p w:rsidR="00EC2C80" w:rsidRPr="00D032AC" w:rsidRDefault="00EC2C80" w:rsidP="00EC2C80">
      <w:pPr>
        <w:spacing w:before="0" w:beforeAutospacing="0" w:after="0" w:afterAutospacing="0" w:line="276" w:lineRule="auto"/>
        <w:jc w:val="both"/>
        <w:rPr>
          <w:rFonts w:ascii="Times New Roman" w:eastAsia="Calibri" w:hAnsi="Times New Roman" w:cs="Times New Roman"/>
          <w:sz w:val="24"/>
          <w:szCs w:val="24"/>
          <w:lang w:val="ru-RU" w:eastAsia="ru-RU"/>
        </w:rPr>
      </w:pPr>
      <w:r w:rsidRPr="00D032AC">
        <w:rPr>
          <w:rFonts w:ascii="Times New Roman" w:eastAsia="Calibri" w:hAnsi="Times New Roman" w:cs="Times New Roman"/>
          <w:sz w:val="24"/>
          <w:szCs w:val="24"/>
          <w:lang w:val="ru-RU" w:eastAsia="ru-RU"/>
        </w:rPr>
        <w:t>Анализ результатов опроса показал высокую оценку деятельности нашего дошкольного образовательного учреждения.</w:t>
      </w:r>
    </w:p>
    <w:p w:rsidR="00EC2C80" w:rsidRPr="00D032AC" w:rsidRDefault="00EC2C80" w:rsidP="00EC2C80">
      <w:pPr>
        <w:rPr>
          <w:rFonts w:hAnsi="Times New Roman" w:cs="Times New Roman"/>
          <w:sz w:val="24"/>
          <w:szCs w:val="24"/>
          <w:lang w:val="ru-RU"/>
        </w:rPr>
      </w:pPr>
    </w:p>
    <w:p w:rsidR="00D032AC" w:rsidRPr="007404CC" w:rsidRDefault="00D032AC" w:rsidP="00D032AC">
      <w:pPr>
        <w:spacing w:before="0" w:beforeAutospacing="0" w:after="0" w:afterAutospacing="0" w:line="276" w:lineRule="auto"/>
        <w:jc w:val="center"/>
        <w:rPr>
          <w:rFonts w:hAnsi="Times New Roman" w:cs="Times New Roman"/>
          <w:sz w:val="24"/>
          <w:szCs w:val="24"/>
          <w:lang w:val="ru-RU"/>
        </w:rPr>
      </w:pPr>
      <w:r w:rsidRPr="007404CC">
        <w:rPr>
          <w:rFonts w:hAnsi="Times New Roman" w:cs="Times New Roman"/>
          <w:b/>
          <w:bCs/>
          <w:sz w:val="24"/>
          <w:szCs w:val="24"/>
        </w:rPr>
        <w:t>V</w:t>
      </w:r>
      <w:r w:rsidRPr="007404CC">
        <w:rPr>
          <w:rFonts w:hAnsi="Times New Roman" w:cs="Times New Roman"/>
          <w:b/>
          <w:bCs/>
          <w:sz w:val="24"/>
          <w:szCs w:val="24"/>
          <w:lang w:val="ru-RU"/>
        </w:rPr>
        <w:t>.</w:t>
      </w:r>
      <w:r w:rsidRPr="007404CC">
        <w:rPr>
          <w:rFonts w:hAnsi="Times New Roman" w:cs="Times New Roman"/>
          <w:b/>
          <w:bCs/>
          <w:sz w:val="24"/>
          <w:szCs w:val="24"/>
        </w:rPr>
        <w:t> </w:t>
      </w:r>
      <w:r w:rsidRPr="007404CC">
        <w:rPr>
          <w:rFonts w:hAnsi="Times New Roman" w:cs="Times New Roman"/>
          <w:b/>
          <w:bCs/>
          <w:sz w:val="24"/>
          <w:szCs w:val="24"/>
          <w:lang w:val="ru-RU"/>
        </w:rPr>
        <w:t>Оценка   кадрового обеспечения</w:t>
      </w:r>
    </w:p>
    <w:p w:rsidR="00D032AC" w:rsidRPr="007404CC" w:rsidRDefault="00D032AC" w:rsidP="00D032AC">
      <w:pPr>
        <w:widowControl w:val="0"/>
        <w:autoSpaceDE w:val="0"/>
        <w:autoSpaceDN w:val="0"/>
        <w:spacing w:before="0" w:beforeAutospacing="0" w:after="0" w:afterAutospacing="0" w:line="276" w:lineRule="auto"/>
        <w:rPr>
          <w:rFonts w:ascii="Times New Roman" w:eastAsia="Times New Roman" w:hAnsi="Times New Roman" w:cs="Times New Roman"/>
          <w:lang w:val="ru-RU"/>
        </w:rPr>
      </w:pPr>
    </w:p>
    <w:p w:rsidR="00D032AC" w:rsidRPr="007404CC" w:rsidRDefault="00D032AC" w:rsidP="00D032AC">
      <w:pPr>
        <w:widowControl w:val="0"/>
        <w:autoSpaceDE w:val="0"/>
        <w:autoSpaceDN w:val="0"/>
        <w:spacing w:before="0" w:beforeAutospacing="0" w:after="0" w:afterAutospacing="0" w:line="276" w:lineRule="auto"/>
        <w:rPr>
          <w:rFonts w:ascii="Times New Roman" w:eastAsia="Times New Roman" w:hAnsi="Times New Roman" w:cs="Times New Roman"/>
          <w:lang w:val="ru-RU"/>
        </w:rPr>
      </w:pPr>
    </w:p>
    <w:p w:rsidR="00D032AC" w:rsidRPr="007404CC" w:rsidRDefault="00D032AC" w:rsidP="00D032AC">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7404CC">
        <w:rPr>
          <w:rFonts w:ascii="Times New Roman" w:eastAsia="Times New Roman" w:hAnsi="Times New Roman" w:cs="Times New Roman"/>
          <w:sz w:val="24"/>
          <w:szCs w:val="24"/>
          <w:lang w:val="ru-RU"/>
        </w:rPr>
        <w:t xml:space="preserve">   Детский сад укомплектован педагогами на 100 процентов согласно штатному расписанию.  </w:t>
      </w:r>
    </w:p>
    <w:p w:rsidR="00D032AC" w:rsidRPr="007404CC" w:rsidRDefault="00D032AC" w:rsidP="00D032AC">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p>
    <w:p w:rsidR="00D032AC" w:rsidRPr="007404CC" w:rsidRDefault="00D032AC" w:rsidP="00D032AC">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7404CC">
        <w:rPr>
          <w:rFonts w:ascii="Times New Roman" w:eastAsia="Times New Roman" w:hAnsi="Times New Roman" w:cs="Times New Roman"/>
          <w:sz w:val="24"/>
          <w:szCs w:val="24"/>
          <w:lang w:val="ru-RU"/>
        </w:rPr>
        <w:t xml:space="preserve">   В 2022 учебном году педагогическую деятельность в ДОУ осуществляли:</w:t>
      </w:r>
    </w:p>
    <w:p w:rsidR="00D032AC" w:rsidRPr="007404CC" w:rsidRDefault="00D032AC" w:rsidP="00D032AC">
      <w:pPr>
        <w:widowControl w:val="0"/>
        <w:autoSpaceDE w:val="0"/>
        <w:autoSpaceDN w:val="0"/>
        <w:spacing w:before="0" w:beforeAutospacing="0" w:after="0" w:afterAutospacing="0" w:line="276" w:lineRule="auto"/>
        <w:rPr>
          <w:rFonts w:ascii="Times New Roman" w:eastAsia="Times New Roman" w:hAnsi="Times New Roman" w:cs="Times New Roman"/>
          <w:lang w:val="ru-RU"/>
        </w:rPr>
      </w:pPr>
    </w:p>
    <w:p w:rsidR="00D032AC" w:rsidRPr="007404CC" w:rsidRDefault="00D032AC" w:rsidP="00D032AC">
      <w:pPr>
        <w:pStyle w:val="a3"/>
        <w:widowControl w:val="0"/>
        <w:numPr>
          <w:ilvl w:val="0"/>
          <w:numId w:val="32"/>
        </w:numPr>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7404CC">
        <w:rPr>
          <w:rFonts w:ascii="Times New Roman" w:eastAsia="Times New Roman" w:hAnsi="Times New Roman" w:cs="Times New Roman"/>
          <w:sz w:val="24"/>
          <w:szCs w:val="24"/>
          <w:lang w:val="ru-RU"/>
        </w:rPr>
        <w:t>1 старший воспитатель;</w:t>
      </w:r>
    </w:p>
    <w:p w:rsidR="00D032AC" w:rsidRPr="007404CC" w:rsidRDefault="00D032AC" w:rsidP="00D032AC">
      <w:pPr>
        <w:pStyle w:val="a3"/>
        <w:widowControl w:val="0"/>
        <w:numPr>
          <w:ilvl w:val="0"/>
          <w:numId w:val="32"/>
        </w:numPr>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7404CC">
        <w:rPr>
          <w:rFonts w:ascii="Times New Roman" w:eastAsia="Times New Roman" w:hAnsi="Times New Roman" w:cs="Times New Roman"/>
          <w:sz w:val="24"/>
          <w:szCs w:val="24"/>
          <w:lang w:val="ru-RU"/>
        </w:rPr>
        <w:t>12 воспитателей;</w:t>
      </w:r>
    </w:p>
    <w:p w:rsidR="00D032AC" w:rsidRPr="007404CC" w:rsidRDefault="00D032AC" w:rsidP="00D032AC">
      <w:pPr>
        <w:pStyle w:val="a3"/>
        <w:widowControl w:val="0"/>
        <w:numPr>
          <w:ilvl w:val="0"/>
          <w:numId w:val="32"/>
        </w:numPr>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7404CC">
        <w:rPr>
          <w:rFonts w:ascii="Times New Roman" w:eastAsia="Times New Roman" w:hAnsi="Times New Roman" w:cs="Times New Roman"/>
          <w:sz w:val="24"/>
          <w:szCs w:val="24"/>
          <w:lang w:val="ru-RU"/>
        </w:rPr>
        <w:t>1 учитель-логопед;</w:t>
      </w:r>
    </w:p>
    <w:p w:rsidR="00D032AC" w:rsidRPr="007404CC" w:rsidRDefault="00D032AC" w:rsidP="00D032AC">
      <w:pPr>
        <w:pStyle w:val="a3"/>
        <w:widowControl w:val="0"/>
        <w:numPr>
          <w:ilvl w:val="0"/>
          <w:numId w:val="32"/>
        </w:numPr>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7404CC">
        <w:rPr>
          <w:rFonts w:ascii="Times New Roman" w:eastAsia="Times New Roman" w:hAnsi="Times New Roman" w:cs="Times New Roman"/>
          <w:sz w:val="24"/>
          <w:szCs w:val="24"/>
          <w:lang w:val="ru-RU"/>
        </w:rPr>
        <w:t>1 педагог-психолог;</w:t>
      </w:r>
    </w:p>
    <w:p w:rsidR="00D032AC" w:rsidRPr="007404CC" w:rsidRDefault="00D032AC" w:rsidP="00D032AC">
      <w:pPr>
        <w:pStyle w:val="a3"/>
        <w:widowControl w:val="0"/>
        <w:numPr>
          <w:ilvl w:val="0"/>
          <w:numId w:val="32"/>
        </w:numPr>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7404CC">
        <w:rPr>
          <w:rFonts w:ascii="Times New Roman" w:eastAsia="Times New Roman" w:hAnsi="Times New Roman" w:cs="Times New Roman"/>
          <w:sz w:val="24"/>
          <w:szCs w:val="24"/>
          <w:lang w:val="ru-RU"/>
        </w:rPr>
        <w:t>1 музыкальный руководитель;</w:t>
      </w:r>
    </w:p>
    <w:p w:rsidR="00D032AC" w:rsidRPr="007404CC" w:rsidRDefault="00D032AC" w:rsidP="00D032AC">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p>
    <w:p w:rsidR="00D032AC" w:rsidRPr="007404CC" w:rsidRDefault="00D032AC" w:rsidP="00D032AC">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7404CC">
        <w:rPr>
          <w:rFonts w:ascii="Times New Roman" w:eastAsia="Times New Roman" w:hAnsi="Times New Roman" w:cs="Times New Roman"/>
          <w:sz w:val="24"/>
          <w:szCs w:val="24"/>
          <w:lang w:val="ru-RU"/>
        </w:rPr>
        <w:t>Всего  в ДОУ трудится 32 сотрудника.</w:t>
      </w:r>
    </w:p>
    <w:p w:rsidR="00D032AC" w:rsidRPr="007404CC" w:rsidRDefault="00D032AC" w:rsidP="00D032AC">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7404CC">
        <w:rPr>
          <w:rFonts w:ascii="Times New Roman" w:eastAsia="Times New Roman" w:hAnsi="Times New Roman" w:cs="Times New Roman"/>
          <w:sz w:val="24"/>
          <w:szCs w:val="24"/>
          <w:lang w:val="ru-RU"/>
        </w:rPr>
        <w:t>Соотношение воспитанников, приходящихся на 1 взрослого:</w:t>
      </w:r>
    </w:p>
    <w:p w:rsidR="00D032AC" w:rsidRPr="007404CC" w:rsidRDefault="00D032AC" w:rsidP="00D032AC">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p>
    <w:p w:rsidR="00D032AC" w:rsidRPr="007404CC" w:rsidRDefault="00D032AC" w:rsidP="00D032AC">
      <w:pPr>
        <w:pStyle w:val="a3"/>
        <w:widowControl w:val="0"/>
        <w:numPr>
          <w:ilvl w:val="0"/>
          <w:numId w:val="33"/>
        </w:numPr>
        <w:autoSpaceDE w:val="0"/>
        <w:autoSpaceDN w:val="0"/>
        <w:spacing w:before="0" w:beforeAutospacing="0" w:after="0" w:afterAutospacing="0" w:line="276" w:lineRule="auto"/>
        <w:ind w:left="426" w:firstLine="0"/>
        <w:rPr>
          <w:rFonts w:ascii="Times New Roman" w:eastAsia="Times New Roman" w:hAnsi="Times New Roman" w:cs="Times New Roman"/>
          <w:sz w:val="24"/>
          <w:szCs w:val="24"/>
          <w:lang w:val="ru-RU"/>
        </w:rPr>
      </w:pPr>
      <w:r w:rsidRPr="007404CC">
        <w:rPr>
          <w:rFonts w:ascii="Times New Roman" w:eastAsia="Times New Roman" w:hAnsi="Times New Roman" w:cs="Times New Roman"/>
          <w:sz w:val="24"/>
          <w:szCs w:val="24"/>
          <w:lang w:val="ru-RU"/>
        </w:rPr>
        <w:t xml:space="preserve"> воспитанник/педагоги – 10/1</w:t>
      </w:r>
    </w:p>
    <w:p w:rsidR="00D032AC" w:rsidRPr="007404CC" w:rsidRDefault="00D032AC" w:rsidP="00D032AC">
      <w:pPr>
        <w:pStyle w:val="a3"/>
        <w:widowControl w:val="0"/>
        <w:numPr>
          <w:ilvl w:val="0"/>
          <w:numId w:val="33"/>
        </w:numPr>
        <w:autoSpaceDE w:val="0"/>
        <w:autoSpaceDN w:val="0"/>
        <w:spacing w:before="0" w:beforeAutospacing="0" w:after="0" w:afterAutospacing="0" w:line="276" w:lineRule="auto"/>
        <w:ind w:left="426" w:firstLine="0"/>
        <w:rPr>
          <w:rFonts w:ascii="Times New Roman" w:eastAsia="Times New Roman" w:hAnsi="Times New Roman" w:cs="Times New Roman"/>
          <w:sz w:val="24"/>
          <w:szCs w:val="24"/>
          <w:lang w:val="ru-RU"/>
        </w:rPr>
      </w:pPr>
      <w:r w:rsidRPr="007404CC">
        <w:rPr>
          <w:rFonts w:ascii="Times New Roman" w:eastAsia="Times New Roman" w:hAnsi="Times New Roman" w:cs="Times New Roman"/>
          <w:sz w:val="24"/>
          <w:szCs w:val="24"/>
          <w:lang w:val="ru-RU"/>
        </w:rPr>
        <w:t>воспитанники/все сотрудники – 4/1</w:t>
      </w:r>
    </w:p>
    <w:p w:rsidR="00D032AC" w:rsidRPr="007404CC" w:rsidRDefault="00D032AC" w:rsidP="00D032AC">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p>
    <w:p w:rsidR="00D032AC" w:rsidRPr="007404CC" w:rsidRDefault="00D032AC" w:rsidP="00D032AC">
      <w:p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iCs/>
          <w:sz w:val="24"/>
          <w:szCs w:val="24"/>
          <w:lang w:val="ru-RU" w:eastAsia="ru-RU"/>
        </w:rPr>
        <w:t>За 2022 год педагогические работники прошли аттестацию и получили:</w:t>
      </w:r>
    </w:p>
    <w:p w:rsidR="00D032AC" w:rsidRPr="007404CC" w:rsidRDefault="00D032AC" w:rsidP="00D032AC">
      <w:pPr>
        <w:numPr>
          <w:ilvl w:val="0"/>
          <w:numId w:val="34"/>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iCs/>
          <w:sz w:val="24"/>
          <w:szCs w:val="24"/>
          <w:lang w:val="ru-RU" w:eastAsia="ru-RU"/>
        </w:rPr>
        <w:t>высшую квалификационную категорию – 0 педагог</w:t>
      </w:r>
    </w:p>
    <w:p w:rsidR="00D032AC" w:rsidRPr="007404CC" w:rsidRDefault="00D032AC" w:rsidP="00D032AC">
      <w:pPr>
        <w:numPr>
          <w:ilvl w:val="0"/>
          <w:numId w:val="34"/>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первую квалификационную категорию – 2 педагога</w:t>
      </w:r>
    </w:p>
    <w:p w:rsidR="00D032AC" w:rsidRPr="007404CC" w:rsidRDefault="00D032AC" w:rsidP="00D032AC">
      <w:pPr>
        <w:numPr>
          <w:ilvl w:val="0"/>
          <w:numId w:val="34"/>
        </w:numPr>
        <w:spacing w:before="0" w:beforeAutospacing="0" w:after="0" w:afterAutospacing="0" w:line="183" w:lineRule="atLeast"/>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на соответствие занимаемой должности – 1 педагог-психолог</w:t>
      </w:r>
    </w:p>
    <w:p w:rsidR="00D032AC" w:rsidRPr="007404CC" w:rsidRDefault="00D032AC" w:rsidP="00D032AC">
      <w:pPr>
        <w:spacing w:before="0" w:beforeAutospacing="0" w:after="107" w:afterAutospacing="0" w:line="183" w:lineRule="atLeast"/>
        <w:jc w:val="both"/>
        <w:rPr>
          <w:rFonts w:ascii="Times New Roman" w:eastAsia="Times New Roman" w:hAnsi="Times New Roman" w:cs="Times New Roman"/>
          <w:iCs/>
          <w:sz w:val="24"/>
          <w:szCs w:val="24"/>
          <w:lang w:val="ru-RU" w:eastAsia="ru-RU"/>
        </w:rPr>
      </w:pPr>
      <w:r w:rsidRPr="007404CC">
        <w:rPr>
          <w:rFonts w:ascii="Times New Roman" w:eastAsia="Times New Roman" w:hAnsi="Times New Roman" w:cs="Times New Roman"/>
          <w:iCs/>
          <w:sz w:val="24"/>
          <w:szCs w:val="24"/>
          <w:lang w:val="ru-RU" w:eastAsia="ru-RU"/>
        </w:rPr>
        <w:t>Также прошли курсы повышения квалификации педагоги (дистанционно, очно): - 100%</w:t>
      </w:r>
    </w:p>
    <w:p w:rsidR="00D032AC" w:rsidRPr="007404CC" w:rsidRDefault="00D032AC" w:rsidP="00D032AC">
      <w:pPr>
        <w:spacing w:before="0" w:beforeAutospacing="0" w:after="107" w:afterAutospacing="0" w:line="183" w:lineRule="atLeast"/>
        <w:jc w:val="both"/>
        <w:rPr>
          <w:rFonts w:ascii="Times New Roman" w:eastAsia="Times New Roman" w:hAnsi="Times New Roman" w:cs="Times New Roman"/>
          <w:iCs/>
          <w:sz w:val="24"/>
          <w:szCs w:val="24"/>
          <w:lang w:val="ru-RU" w:eastAsia="ru-RU"/>
        </w:rPr>
      </w:pPr>
    </w:p>
    <w:p w:rsidR="00D032AC" w:rsidRPr="007404CC" w:rsidRDefault="00D032AC" w:rsidP="00D032AC">
      <w:pPr>
        <w:widowControl w:val="0"/>
        <w:autoSpaceDE w:val="0"/>
        <w:autoSpaceDN w:val="0"/>
        <w:spacing w:before="0" w:beforeAutospacing="0" w:after="0" w:afterAutospacing="0" w:line="236" w:lineRule="exact"/>
        <w:rPr>
          <w:rFonts w:ascii="Times New Roman" w:eastAsia="Times New Roman" w:hAnsi="Times New Roman" w:cs="Times New Roman"/>
          <w:sz w:val="24"/>
          <w:szCs w:val="24"/>
          <w:lang w:val="ru-RU"/>
        </w:rPr>
      </w:pPr>
    </w:p>
    <w:p w:rsidR="00D032AC" w:rsidRPr="007404CC" w:rsidRDefault="00D032AC" w:rsidP="00D032AC">
      <w:pPr>
        <w:spacing w:before="0" w:beforeAutospacing="0" w:after="0" w:afterAutospacing="0"/>
        <w:ind w:right="-284"/>
        <w:jc w:val="center"/>
        <w:rPr>
          <w:rFonts w:ascii="Times New Roman" w:eastAsia="Times New Roman" w:hAnsi="Times New Roman" w:cs="Times New Roman"/>
          <w:b/>
          <w:sz w:val="24"/>
          <w:szCs w:val="24"/>
          <w:lang w:val="ru-RU" w:eastAsia="ru-RU"/>
        </w:rPr>
      </w:pPr>
      <w:r w:rsidRPr="007404CC">
        <w:rPr>
          <w:rFonts w:ascii="Times New Roman" w:eastAsia="Times New Roman" w:hAnsi="Times New Roman" w:cs="Times New Roman"/>
          <w:b/>
          <w:sz w:val="24"/>
          <w:szCs w:val="24"/>
          <w:lang w:val="ru-RU" w:eastAsia="ru-RU"/>
        </w:rPr>
        <w:t>Уровень образование педагогических работников</w:t>
      </w:r>
    </w:p>
    <w:p w:rsidR="00D032AC" w:rsidRPr="007404CC" w:rsidRDefault="00D032AC" w:rsidP="00D032AC">
      <w:pPr>
        <w:spacing w:before="0" w:beforeAutospacing="0" w:after="0" w:afterAutospacing="0"/>
        <w:ind w:left="-142" w:right="-284" w:firstLine="568"/>
        <w:jc w:val="both"/>
        <w:rPr>
          <w:rFonts w:ascii="Times New Roman" w:eastAsia="Times New Roman" w:hAnsi="Times New Roman" w:cs="Times New Roman"/>
          <w:b/>
          <w:sz w:val="24"/>
          <w:szCs w:val="24"/>
          <w:lang w:val="ru-RU"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417"/>
        <w:gridCol w:w="1134"/>
        <w:gridCol w:w="992"/>
        <w:gridCol w:w="993"/>
        <w:gridCol w:w="850"/>
        <w:gridCol w:w="1276"/>
      </w:tblGrid>
      <w:tr w:rsidR="00D032AC" w:rsidRPr="007404CC" w:rsidTr="009A005C">
        <w:trPr>
          <w:cantSplit/>
          <w:trHeight w:val="342"/>
        </w:trPr>
        <w:tc>
          <w:tcPr>
            <w:tcW w:w="3369"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b/>
                <w:sz w:val="24"/>
                <w:szCs w:val="24"/>
                <w:lang w:val="ru-RU" w:eastAsia="ru-RU"/>
              </w:rPr>
            </w:pPr>
            <w:r w:rsidRPr="007404CC">
              <w:rPr>
                <w:rFonts w:ascii="Times New Roman" w:eastAsia="Times New Roman" w:hAnsi="Times New Roman" w:cs="Times New Roman"/>
                <w:b/>
                <w:sz w:val="24"/>
                <w:szCs w:val="24"/>
                <w:lang w:val="ru-RU" w:eastAsia="ru-RU"/>
              </w:rPr>
              <w:t>Образование</w:t>
            </w:r>
          </w:p>
        </w:tc>
        <w:tc>
          <w:tcPr>
            <w:tcW w:w="2551" w:type="dxa"/>
            <w:gridSpan w:val="2"/>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b/>
                <w:sz w:val="24"/>
                <w:szCs w:val="24"/>
                <w:lang w:val="ru-RU" w:eastAsia="ru-RU"/>
              </w:rPr>
            </w:pPr>
            <w:r w:rsidRPr="007404CC">
              <w:rPr>
                <w:rFonts w:ascii="Times New Roman" w:eastAsia="Times New Roman" w:hAnsi="Times New Roman" w:cs="Times New Roman"/>
                <w:b/>
                <w:sz w:val="24"/>
                <w:szCs w:val="24"/>
                <w:lang w:val="ru-RU" w:eastAsia="ru-RU"/>
              </w:rPr>
              <w:t>2020</w:t>
            </w:r>
          </w:p>
        </w:tc>
        <w:tc>
          <w:tcPr>
            <w:tcW w:w="1985" w:type="dxa"/>
            <w:gridSpan w:val="2"/>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b/>
                <w:sz w:val="24"/>
                <w:szCs w:val="24"/>
                <w:lang w:val="ru-RU" w:eastAsia="ru-RU"/>
              </w:rPr>
            </w:pPr>
            <w:r w:rsidRPr="007404CC">
              <w:rPr>
                <w:rFonts w:ascii="Times New Roman" w:eastAsia="Times New Roman" w:hAnsi="Times New Roman" w:cs="Times New Roman"/>
                <w:b/>
                <w:sz w:val="24"/>
                <w:szCs w:val="24"/>
                <w:lang w:val="ru-RU" w:eastAsia="ru-RU"/>
              </w:rPr>
              <w:t>2021</w:t>
            </w:r>
          </w:p>
        </w:tc>
        <w:tc>
          <w:tcPr>
            <w:tcW w:w="2126" w:type="dxa"/>
            <w:gridSpan w:val="2"/>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b/>
                <w:sz w:val="24"/>
                <w:szCs w:val="24"/>
                <w:lang w:val="ru-RU" w:eastAsia="ru-RU"/>
              </w:rPr>
            </w:pPr>
            <w:r w:rsidRPr="007404CC">
              <w:rPr>
                <w:rFonts w:ascii="Times New Roman" w:eastAsia="Times New Roman" w:hAnsi="Times New Roman" w:cs="Times New Roman"/>
                <w:b/>
                <w:sz w:val="24"/>
                <w:szCs w:val="24"/>
                <w:lang w:val="ru-RU" w:eastAsia="ru-RU"/>
              </w:rPr>
              <w:t>2022</w:t>
            </w:r>
          </w:p>
        </w:tc>
      </w:tr>
      <w:tr w:rsidR="00D032AC" w:rsidRPr="007404CC" w:rsidTr="009A005C">
        <w:trPr>
          <w:trHeight w:val="342"/>
        </w:trPr>
        <w:tc>
          <w:tcPr>
            <w:tcW w:w="3369"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Высшее</w:t>
            </w:r>
          </w:p>
        </w:tc>
        <w:tc>
          <w:tcPr>
            <w:tcW w:w="1417"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5</w:t>
            </w:r>
          </w:p>
        </w:tc>
        <w:tc>
          <w:tcPr>
            <w:tcW w:w="1134"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45,5%</w:t>
            </w:r>
          </w:p>
        </w:tc>
        <w:tc>
          <w:tcPr>
            <w:tcW w:w="992"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right="51"/>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45,5%</w:t>
            </w:r>
          </w:p>
        </w:tc>
        <w:tc>
          <w:tcPr>
            <w:tcW w:w="850"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6</w:t>
            </w:r>
          </w:p>
        </w:tc>
        <w:tc>
          <w:tcPr>
            <w:tcW w:w="1276"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50%</w:t>
            </w:r>
          </w:p>
        </w:tc>
      </w:tr>
      <w:tr w:rsidR="00D032AC" w:rsidRPr="007404CC" w:rsidTr="009A005C">
        <w:trPr>
          <w:trHeight w:val="342"/>
        </w:trPr>
        <w:tc>
          <w:tcPr>
            <w:tcW w:w="3369"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Неоконченное высшее</w:t>
            </w:r>
          </w:p>
        </w:tc>
        <w:tc>
          <w:tcPr>
            <w:tcW w:w="1417"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right="51"/>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9%</w:t>
            </w:r>
          </w:p>
        </w:tc>
        <w:tc>
          <w:tcPr>
            <w:tcW w:w="850"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8%</w:t>
            </w:r>
          </w:p>
        </w:tc>
      </w:tr>
      <w:tr w:rsidR="00D032AC" w:rsidRPr="007404CC" w:rsidTr="009A005C">
        <w:trPr>
          <w:trHeight w:val="363"/>
        </w:trPr>
        <w:tc>
          <w:tcPr>
            <w:tcW w:w="3369"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Средне - специальное</w:t>
            </w:r>
          </w:p>
        </w:tc>
        <w:tc>
          <w:tcPr>
            <w:tcW w:w="1417"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5</w:t>
            </w:r>
          </w:p>
        </w:tc>
        <w:tc>
          <w:tcPr>
            <w:tcW w:w="1134"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 xml:space="preserve">   45,5%</w:t>
            </w:r>
          </w:p>
        </w:tc>
        <w:tc>
          <w:tcPr>
            <w:tcW w:w="992"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45,5%</w:t>
            </w:r>
          </w:p>
        </w:tc>
        <w:tc>
          <w:tcPr>
            <w:tcW w:w="850"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5</w:t>
            </w:r>
          </w:p>
        </w:tc>
        <w:tc>
          <w:tcPr>
            <w:tcW w:w="1276"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42%</w:t>
            </w:r>
          </w:p>
        </w:tc>
      </w:tr>
    </w:tbl>
    <w:p w:rsidR="00D032AC" w:rsidRPr="007404CC" w:rsidRDefault="00D032AC" w:rsidP="00D032AC">
      <w:pPr>
        <w:widowControl w:val="0"/>
        <w:autoSpaceDE w:val="0"/>
        <w:autoSpaceDN w:val="0"/>
        <w:spacing w:before="0" w:beforeAutospacing="0" w:after="0" w:afterAutospacing="0" w:line="236" w:lineRule="exact"/>
        <w:ind w:left="360"/>
        <w:rPr>
          <w:rFonts w:ascii="Times New Roman" w:eastAsia="Times New Roman" w:hAnsi="Times New Roman" w:cs="Times New Roman"/>
          <w:sz w:val="24"/>
          <w:szCs w:val="24"/>
          <w:lang w:val="ru-RU"/>
        </w:rPr>
      </w:pPr>
    </w:p>
    <w:p w:rsidR="00D032AC" w:rsidRPr="007404CC" w:rsidRDefault="00D032AC" w:rsidP="00D032AC">
      <w:pPr>
        <w:widowControl w:val="0"/>
        <w:autoSpaceDE w:val="0"/>
        <w:autoSpaceDN w:val="0"/>
        <w:spacing w:before="0" w:beforeAutospacing="0" w:after="0" w:afterAutospacing="0" w:line="236" w:lineRule="exact"/>
        <w:jc w:val="center"/>
        <w:rPr>
          <w:rFonts w:ascii="Times New Roman" w:eastAsia="Times New Roman" w:hAnsi="Times New Roman" w:cs="Times New Roman"/>
          <w:b/>
          <w:sz w:val="24"/>
          <w:szCs w:val="24"/>
          <w:lang w:val="ru-RU"/>
        </w:rPr>
      </w:pPr>
      <w:r w:rsidRPr="007404CC">
        <w:rPr>
          <w:rFonts w:ascii="Times New Roman" w:eastAsia="Times New Roman" w:hAnsi="Times New Roman" w:cs="Times New Roman"/>
          <w:b/>
          <w:sz w:val="24"/>
          <w:szCs w:val="24"/>
          <w:lang w:val="ru-RU"/>
        </w:rPr>
        <w:t>Показатели  по стажу педагогической деятельности</w:t>
      </w:r>
    </w:p>
    <w:p w:rsidR="00D032AC" w:rsidRPr="007404CC" w:rsidRDefault="00D032AC" w:rsidP="00D032AC">
      <w:pPr>
        <w:widowControl w:val="0"/>
        <w:autoSpaceDE w:val="0"/>
        <w:autoSpaceDN w:val="0"/>
        <w:spacing w:before="0" w:beforeAutospacing="0" w:after="0" w:afterAutospacing="0" w:line="236" w:lineRule="exact"/>
        <w:ind w:left="360"/>
        <w:jc w:val="center"/>
        <w:rPr>
          <w:rFonts w:ascii="Times New Roman" w:eastAsia="Times New Roman" w:hAnsi="Times New Roman" w:cs="Times New Roman"/>
          <w:b/>
          <w:sz w:val="24"/>
          <w:szCs w:val="24"/>
          <w:lang w:val="ru-RU"/>
        </w:rPr>
      </w:pPr>
    </w:p>
    <w:p w:rsidR="00D032AC" w:rsidRPr="007404CC" w:rsidRDefault="00D032AC" w:rsidP="00D032AC">
      <w:pPr>
        <w:widowControl w:val="0"/>
        <w:autoSpaceDE w:val="0"/>
        <w:autoSpaceDN w:val="0"/>
        <w:spacing w:before="0" w:beforeAutospacing="0" w:after="0" w:afterAutospacing="0" w:line="236" w:lineRule="exact"/>
        <w:ind w:left="360"/>
        <w:rPr>
          <w:rFonts w:ascii="Times New Roman" w:eastAsia="Times New Roman" w:hAnsi="Times New Roman" w:cs="Times New Roman"/>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2464"/>
        <w:gridCol w:w="1140"/>
        <w:gridCol w:w="1342"/>
        <w:gridCol w:w="1653"/>
        <w:gridCol w:w="1457"/>
      </w:tblGrid>
      <w:tr w:rsidR="00D032AC" w:rsidRPr="007404CC" w:rsidTr="009A005C">
        <w:trPr>
          <w:trHeight w:val="384"/>
        </w:trPr>
        <w:tc>
          <w:tcPr>
            <w:tcW w:w="1975"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Учебный год</w:t>
            </w:r>
          </w:p>
        </w:tc>
        <w:tc>
          <w:tcPr>
            <w:tcW w:w="2464"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Всего педагогов</w:t>
            </w:r>
          </w:p>
        </w:tc>
        <w:tc>
          <w:tcPr>
            <w:tcW w:w="1140"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8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до 5 лет</w:t>
            </w:r>
          </w:p>
        </w:tc>
        <w:tc>
          <w:tcPr>
            <w:tcW w:w="1342"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161"/>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От5 до 10 лет</w:t>
            </w:r>
          </w:p>
        </w:tc>
        <w:tc>
          <w:tcPr>
            <w:tcW w:w="1653"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142"/>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От10 до 15 лет</w:t>
            </w:r>
          </w:p>
        </w:tc>
        <w:tc>
          <w:tcPr>
            <w:tcW w:w="1457"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142"/>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 xml:space="preserve">Свыше </w:t>
            </w:r>
          </w:p>
          <w:p w:rsidR="00D032AC" w:rsidRPr="007404CC" w:rsidRDefault="00D032AC" w:rsidP="009A005C">
            <w:pPr>
              <w:spacing w:before="0" w:beforeAutospacing="0" w:after="0" w:afterAutospacing="0"/>
              <w:ind w:left="-142" w:right="51" w:firstLine="142"/>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15  лет</w:t>
            </w:r>
          </w:p>
        </w:tc>
      </w:tr>
      <w:tr w:rsidR="00D032AC" w:rsidRPr="007404CC" w:rsidTr="009A005C">
        <w:trPr>
          <w:trHeight w:val="599"/>
        </w:trPr>
        <w:tc>
          <w:tcPr>
            <w:tcW w:w="1975"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2020</w:t>
            </w:r>
          </w:p>
        </w:tc>
        <w:tc>
          <w:tcPr>
            <w:tcW w:w="2464"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11 педагогов</w:t>
            </w:r>
          </w:p>
        </w:tc>
        <w:tc>
          <w:tcPr>
            <w:tcW w:w="1140"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right="51"/>
              <w:contextualSpacing/>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 xml:space="preserve">1 </w:t>
            </w:r>
          </w:p>
        </w:tc>
        <w:tc>
          <w:tcPr>
            <w:tcW w:w="1342"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 xml:space="preserve">1 </w:t>
            </w:r>
          </w:p>
        </w:tc>
        <w:tc>
          <w:tcPr>
            <w:tcW w:w="1653"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0</w:t>
            </w:r>
          </w:p>
        </w:tc>
        <w:tc>
          <w:tcPr>
            <w:tcW w:w="1457"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right="51"/>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9</w:t>
            </w:r>
          </w:p>
        </w:tc>
      </w:tr>
      <w:tr w:rsidR="00D032AC" w:rsidRPr="007404CC" w:rsidTr="009A005C">
        <w:trPr>
          <w:trHeight w:val="599"/>
        </w:trPr>
        <w:tc>
          <w:tcPr>
            <w:tcW w:w="1975"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2021</w:t>
            </w:r>
          </w:p>
        </w:tc>
        <w:tc>
          <w:tcPr>
            <w:tcW w:w="2464"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12 педагогов</w:t>
            </w:r>
          </w:p>
        </w:tc>
        <w:tc>
          <w:tcPr>
            <w:tcW w:w="1140"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contextualSpacing/>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w:t>
            </w:r>
          </w:p>
        </w:tc>
        <w:tc>
          <w:tcPr>
            <w:tcW w:w="1342"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w:t>
            </w:r>
          </w:p>
        </w:tc>
        <w:tc>
          <w:tcPr>
            <w:tcW w:w="1653"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w:t>
            </w:r>
          </w:p>
        </w:tc>
        <w:tc>
          <w:tcPr>
            <w:tcW w:w="1457"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9</w:t>
            </w:r>
          </w:p>
        </w:tc>
      </w:tr>
      <w:tr w:rsidR="00D032AC" w:rsidRPr="007404CC" w:rsidTr="009A005C">
        <w:trPr>
          <w:trHeight w:val="599"/>
        </w:trPr>
        <w:tc>
          <w:tcPr>
            <w:tcW w:w="1975"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2022</w:t>
            </w:r>
          </w:p>
        </w:tc>
        <w:tc>
          <w:tcPr>
            <w:tcW w:w="2464"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12 педагогов</w:t>
            </w:r>
          </w:p>
        </w:tc>
        <w:tc>
          <w:tcPr>
            <w:tcW w:w="1140"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contextualSpacing/>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w:t>
            </w:r>
          </w:p>
        </w:tc>
        <w:tc>
          <w:tcPr>
            <w:tcW w:w="1342"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w:t>
            </w:r>
          </w:p>
        </w:tc>
        <w:tc>
          <w:tcPr>
            <w:tcW w:w="1653"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2</w:t>
            </w:r>
          </w:p>
        </w:tc>
        <w:tc>
          <w:tcPr>
            <w:tcW w:w="1457"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9</w:t>
            </w:r>
          </w:p>
        </w:tc>
      </w:tr>
    </w:tbl>
    <w:p w:rsidR="00D032AC" w:rsidRPr="007404CC" w:rsidRDefault="00D032AC" w:rsidP="00D032AC">
      <w:pPr>
        <w:widowControl w:val="0"/>
        <w:autoSpaceDE w:val="0"/>
        <w:autoSpaceDN w:val="0"/>
        <w:spacing w:before="0" w:beforeAutospacing="0" w:after="0" w:afterAutospacing="0" w:line="236" w:lineRule="exact"/>
        <w:ind w:left="360"/>
        <w:rPr>
          <w:rFonts w:ascii="Times New Roman" w:eastAsia="Times New Roman" w:hAnsi="Times New Roman" w:cs="Times New Roman"/>
          <w:lang w:val="ru-RU"/>
        </w:rPr>
      </w:pPr>
    </w:p>
    <w:p w:rsidR="00D032AC" w:rsidRPr="007404CC" w:rsidRDefault="00D032AC" w:rsidP="00D032AC">
      <w:pPr>
        <w:widowControl w:val="0"/>
        <w:autoSpaceDE w:val="0"/>
        <w:autoSpaceDN w:val="0"/>
        <w:spacing w:before="0" w:beforeAutospacing="0" w:after="0" w:afterAutospacing="0" w:line="236" w:lineRule="exact"/>
        <w:ind w:left="360"/>
        <w:rPr>
          <w:rFonts w:ascii="Times New Roman" w:eastAsia="Times New Roman" w:hAnsi="Times New Roman" w:cs="Times New Roman"/>
          <w:lang w:val="ru-RU"/>
        </w:rPr>
      </w:pPr>
    </w:p>
    <w:p w:rsidR="00D032AC" w:rsidRPr="007404CC" w:rsidRDefault="00D032AC" w:rsidP="00D032AC">
      <w:pPr>
        <w:widowControl w:val="0"/>
        <w:autoSpaceDE w:val="0"/>
        <w:autoSpaceDN w:val="0"/>
        <w:spacing w:before="0" w:beforeAutospacing="0" w:after="0" w:afterAutospacing="0" w:line="236" w:lineRule="exact"/>
        <w:jc w:val="center"/>
        <w:rPr>
          <w:rFonts w:ascii="Times New Roman" w:eastAsia="Times New Roman" w:hAnsi="Times New Roman" w:cs="Times New Roman"/>
          <w:b/>
          <w:sz w:val="24"/>
          <w:szCs w:val="24"/>
          <w:lang w:val="ru-RU"/>
        </w:rPr>
      </w:pPr>
    </w:p>
    <w:p w:rsidR="00D032AC" w:rsidRPr="007404CC" w:rsidRDefault="00D032AC" w:rsidP="00D032AC">
      <w:pPr>
        <w:widowControl w:val="0"/>
        <w:autoSpaceDE w:val="0"/>
        <w:autoSpaceDN w:val="0"/>
        <w:spacing w:before="0" w:beforeAutospacing="0" w:after="0" w:afterAutospacing="0" w:line="236" w:lineRule="exact"/>
        <w:jc w:val="center"/>
        <w:rPr>
          <w:rFonts w:ascii="Times New Roman" w:eastAsia="Times New Roman" w:hAnsi="Times New Roman" w:cs="Times New Roman"/>
          <w:b/>
          <w:sz w:val="24"/>
          <w:szCs w:val="24"/>
          <w:lang w:val="ru-RU"/>
        </w:rPr>
      </w:pPr>
    </w:p>
    <w:p w:rsidR="00D032AC" w:rsidRPr="007404CC" w:rsidRDefault="00D032AC" w:rsidP="00D032AC">
      <w:pPr>
        <w:widowControl w:val="0"/>
        <w:autoSpaceDE w:val="0"/>
        <w:autoSpaceDN w:val="0"/>
        <w:spacing w:before="0" w:beforeAutospacing="0" w:after="0" w:afterAutospacing="0" w:line="236" w:lineRule="exact"/>
        <w:jc w:val="center"/>
        <w:rPr>
          <w:rFonts w:ascii="Times New Roman" w:eastAsia="Times New Roman" w:hAnsi="Times New Roman" w:cs="Times New Roman"/>
          <w:b/>
          <w:sz w:val="24"/>
          <w:szCs w:val="24"/>
          <w:lang w:val="ru-RU"/>
        </w:rPr>
      </w:pPr>
      <w:r w:rsidRPr="007404CC">
        <w:rPr>
          <w:rFonts w:ascii="Times New Roman" w:eastAsia="Times New Roman" w:hAnsi="Times New Roman" w:cs="Times New Roman"/>
          <w:b/>
          <w:sz w:val="24"/>
          <w:szCs w:val="24"/>
          <w:lang w:val="ru-RU"/>
        </w:rPr>
        <w:t>Возрастные показатели педагогических работников</w:t>
      </w:r>
    </w:p>
    <w:p w:rsidR="00D032AC" w:rsidRPr="007404CC" w:rsidRDefault="00D032AC" w:rsidP="00D032AC">
      <w:pPr>
        <w:widowControl w:val="0"/>
        <w:autoSpaceDE w:val="0"/>
        <w:autoSpaceDN w:val="0"/>
        <w:spacing w:before="0" w:beforeAutospacing="0" w:after="0" w:afterAutospacing="0" w:line="236" w:lineRule="exact"/>
        <w:jc w:val="center"/>
        <w:rPr>
          <w:rFonts w:ascii="Times New Roman" w:eastAsia="Times New Roman" w:hAnsi="Times New Roman" w:cs="Times New Roman"/>
          <w:b/>
          <w:sz w:val="24"/>
          <w:szCs w:val="24"/>
          <w:lang w:val="ru-RU"/>
        </w:rPr>
      </w:pPr>
    </w:p>
    <w:p w:rsidR="00D032AC" w:rsidRPr="007404CC" w:rsidRDefault="00D032AC" w:rsidP="00D032AC">
      <w:pPr>
        <w:widowControl w:val="0"/>
        <w:autoSpaceDE w:val="0"/>
        <w:autoSpaceDN w:val="0"/>
        <w:spacing w:before="0" w:beforeAutospacing="0" w:after="0" w:afterAutospacing="0" w:line="236" w:lineRule="exact"/>
        <w:rPr>
          <w:rFonts w:ascii="Times New Roman" w:eastAsia="Times New Roman" w:hAnsi="Times New Roman" w:cs="Times New Roman"/>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126"/>
        <w:gridCol w:w="1701"/>
        <w:gridCol w:w="2126"/>
        <w:gridCol w:w="1985"/>
      </w:tblGrid>
      <w:tr w:rsidR="00D032AC" w:rsidRPr="007404CC" w:rsidTr="009A005C">
        <w:trPr>
          <w:trHeight w:val="442"/>
        </w:trPr>
        <w:tc>
          <w:tcPr>
            <w:tcW w:w="2093"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Учебный год</w:t>
            </w:r>
          </w:p>
        </w:tc>
        <w:tc>
          <w:tcPr>
            <w:tcW w:w="2126"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Всего педагогов</w:t>
            </w:r>
          </w:p>
        </w:tc>
        <w:tc>
          <w:tcPr>
            <w:tcW w:w="1701"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88"/>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 xml:space="preserve">Возраст </w:t>
            </w:r>
          </w:p>
          <w:p w:rsidR="00D032AC" w:rsidRPr="007404CC" w:rsidRDefault="00D032AC" w:rsidP="009A005C">
            <w:pPr>
              <w:spacing w:before="0" w:beforeAutospacing="0" w:after="0" w:afterAutospacing="0"/>
              <w:ind w:left="-142" w:right="51" w:firstLine="88"/>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до 30 лет</w:t>
            </w:r>
          </w:p>
        </w:tc>
        <w:tc>
          <w:tcPr>
            <w:tcW w:w="2126"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161"/>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Возраст от 30 до 50 лет</w:t>
            </w:r>
          </w:p>
        </w:tc>
        <w:tc>
          <w:tcPr>
            <w:tcW w:w="1985" w:type="dxa"/>
            <w:tcBorders>
              <w:top w:val="single" w:sz="4" w:space="0" w:color="auto"/>
              <w:left w:val="single" w:sz="4" w:space="0" w:color="auto"/>
              <w:bottom w:val="single" w:sz="4" w:space="0" w:color="auto"/>
              <w:right w:val="single" w:sz="4" w:space="0" w:color="auto"/>
            </w:tcBorders>
            <w:hideMark/>
          </w:tcPr>
          <w:p w:rsidR="00D032AC" w:rsidRPr="007404CC" w:rsidRDefault="00D032AC" w:rsidP="009A005C">
            <w:pPr>
              <w:spacing w:before="0" w:beforeAutospacing="0" w:after="0" w:afterAutospacing="0"/>
              <w:ind w:left="-142" w:right="51" w:firstLine="142"/>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Возраст старше 50 лет</w:t>
            </w:r>
          </w:p>
        </w:tc>
      </w:tr>
      <w:tr w:rsidR="00D032AC" w:rsidRPr="007404CC" w:rsidTr="009A005C">
        <w:trPr>
          <w:trHeight w:val="418"/>
        </w:trPr>
        <w:tc>
          <w:tcPr>
            <w:tcW w:w="2093"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2020</w:t>
            </w:r>
          </w:p>
        </w:tc>
        <w:tc>
          <w:tcPr>
            <w:tcW w:w="2126"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11 педагогов</w:t>
            </w:r>
          </w:p>
        </w:tc>
        <w:tc>
          <w:tcPr>
            <w:tcW w:w="1701"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contextualSpacing/>
              <w:jc w:val="both"/>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 xml:space="preserve">       7 – 63,6%</w:t>
            </w:r>
          </w:p>
        </w:tc>
        <w:tc>
          <w:tcPr>
            <w:tcW w:w="1985"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4 – 36,4%</w:t>
            </w:r>
          </w:p>
        </w:tc>
      </w:tr>
      <w:tr w:rsidR="00D032AC" w:rsidRPr="007404CC" w:rsidTr="009A005C">
        <w:trPr>
          <w:trHeight w:val="410"/>
        </w:trPr>
        <w:tc>
          <w:tcPr>
            <w:tcW w:w="2093"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2021</w:t>
            </w:r>
          </w:p>
        </w:tc>
        <w:tc>
          <w:tcPr>
            <w:tcW w:w="2126"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12 педагогов</w:t>
            </w:r>
          </w:p>
        </w:tc>
        <w:tc>
          <w:tcPr>
            <w:tcW w:w="1701"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contextualSpacing/>
              <w:jc w:val="both"/>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 xml:space="preserve">       7 – 58,3%</w:t>
            </w:r>
          </w:p>
        </w:tc>
        <w:tc>
          <w:tcPr>
            <w:tcW w:w="1985"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5 – 41,7%</w:t>
            </w:r>
          </w:p>
        </w:tc>
      </w:tr>
      <w:tr w:rsidR="00D032AC" w:rsidRPr="007404CC" w:rsidTr="009A005C">
        <w:trPr>
          <w:trHeight w:val="410"/>
        </w:trPr>
        <w:tc>
          <w:tcPr>
            <w:tcW w:w="2093"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56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2022</w:t>
            </w:r>
          </w:p>
        </w:tc>
        <w:tc>
          <w:tcPr>
            <w:tcW w:w="2126"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left="142" w:right="51" w:firstLine="8"/>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12 педагогов</w:t>
            </w:r>
          </w:p>
        </w:tc>
        <w:tc>
          <w:tcPr>
            <w:tcW w:w="1701"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contextualSpacing/>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1 – 8,3%</w:t>
            </w:r>
          </w:p>
        </w:tc>
        <w:tc>
          <w:tcPr>
            <w:tcW w:w="2126"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6 -  50%</w:t>
            </w:r>
          </w:p>
        </w:tc>
        <w:tc>
          <w:tcPr>
            <w:tcW w:w="1985" w:type="dxa"/>
            <w:tcBorders>
              <w:top w:val="single" w:sz="4" w:space="0" w:color="auto"/>
              <w:left w:val="single" w:sz="4" w:space="0" w:color="auto"/>
              <w:bottom w:val="single" w:sz="4" w:space="0" w:color="auto"/>
              <w:right w:val="single" w:sz="4" w:space="0" w:color="auto"/>
            </w:tcBorders>
          </w:tcPr>
          <w:p w:rsidR="00D032AC" w:rsidRPr="007404CC" w:rsidRDefault="00D032AC" w:rsidP="009A005C">
            <w:pPr>
              <w:spacing w:before="0" w:beforeAutospacing="0" w:after="0" w:afterAutospacing="0"/>
              <w:ind w:right="51"/>
              <w:jc w:val="center"/>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sz w:val="24"/>
                <w:szCs w:val="24"/>
                <w:lang w:val="ru-RU" w:eastAsia="ru-RU"/>
              </w:rPr>
              <w:t>5 – 41.7%</w:t>
            </w:r>
          </w:p>
        </w:tc>
      </w:tr>
    </w:tbl>
    <w:p w:rsidR="00D032AC" w:rsidRPr="007404CC" w:rsidRDefault="00D032AC" w:rsidP="00D032AC">
      <w:pPr>
        <w:widowControl w:val="0"/>
        <w:autoSpaceDE w:val="0"/>
        <w:autoSpaceDN w:val="0"/>
        <w:spacing w:before="0" w:beforeAutospacing="0" w:after="0" w:afterAutospacing="0" w:line="236" w:lineRule="exact"/>
        <w:ind w:left="360"/>
        <w:rPr>
          <w:rFonts w:ascii="Times New Roman" w:eastAsia="Times New Roman" w:hAnsi="Times New Roman" w:cs="Times New Roman"/>
          <w:lang w:val="ru-RU"/>
        </w:rPr>
      </w:pPr>
    </w:p>
    <w:p w:rsidR="00D032AC" w:rsidRPr="007404CC" w:rsidRDefault="00D032AC" w:rsidP="00D032AC">
      <w:pPr>
        <w:widowControl w:val="0"/>
        <w:autoSpaceDE w:val="0"/>
        <w:autoSpaceDN w:val="0"/>
        <w:spacing w:before="1" w:beforeAutospacing="0" w:after="26" w:afterAutospacing="0"/>
        <w:ind w:left="797" w:right="755"/>
        <w:jc w:val="center"/>
        <w:outlineLvl w:val="0"/>
        <w:rPr>
          <w:rFonts w:ascii="Times New Roman" w:eastAsia="Times New Roman" w:hAnsi="Times New Roman" w:cs="Times New Roman"/>
          <w:b/>
          <w:bCs/>
          <w:sz w:val="24"/>
          <w:szCs w:val="24"/>
          <w:lang w:val="ru-RU"/>
        </w:rPr>
      </w:pPr>
    </w:p>
    <w:p w:rsidR="00D032AC" w:rsidRPr="007404CC" w:rsidRDefault="00D032AC" w:rsidP="00D032AC">
      <w:pPr>
        <w:widowControl w:val="0"/>
        <w:autoSpaceDE w:val="0"/>
        <w:autoSpaceDN w:val="0"/>
        <w:spacing w:before="1" w:beforeAutospacing="0" w:after="26" w:afterAutospacing="0"/>
        <w:ind w:left="797" w:right="755"/>
        <w:jc w:val="center"/>
        <w:outlineLvl w:val="0"/>
        <w:rPr>
          <w:rFonts w:ascii="Times New Roman" w:eastAsia="Times New Roman" w:hAnsi="Times New Roman" w:cs="Times New Roman"/>
          <w:b/>
          <w:bCs/>
          <w:spacing w:val="-2"/>
          <w:sz w:val="24"/>
          <w:szCs w:val="24"/>
          <w:lang w:val="ru-RU"/>
        </w:rPr>
      </w:pPr>
      <w:r w:rsidRPr="007404CC">
        <w:rPr>
          <w:rFonts w:ascii="Times New Roman" w:eastAsia="Times New Roman" w:hAnsi="Times New Roman" w:cs="Times New Roman"/>
          <w:b/>
          <w:bCs/>
          <w:sz w:val="24"/>
          <w:szCs w:val="24"/>
          <w:lang w:val="ru-RU"/>
        </w:rPr>
        <w:t>Информация</w:t>
      </w:r>
      <w:r w:rsidRPr="007404CC">
        <w:rPr>
          <w:rFonts w:ascii="Times New Roman" w:eastAsia="Times New Roman" w:hAnsi="Times New Roman" w:cs="Times New Roman"/>
          <w:b/>
          <w:bCs/>
          <w:spacing w:val="-6"/>
          <w:sz w:val="24"/>
          <w:szCs w:val="24"/>
          <w:lang w:val="ru-RU"/>
        </w:rPr>
        <w:t xml:space="preserve"> </w:t>
      </w:r>
      <w:r w:rsidRPr="007404CC">
        <w:rPr>
          <w:rFonts w:ascii="Times New Roman" w:eastAsia="Times New Roman" w:hAnsi="Times New Roman" w:cs="Times New Roman"/>
          <w:b/>
          <w:bCs/>
          <w:sz w:val="24"/>
          <w:szCs w:val="24"/>
          <w:lang w:val="ru-RU"/>
        </w:rPr>
        <w:t>о</w:t>
      </w:r>
      <w:r w:rsidRPr="007404CC">
        <w:rPr>
          <w:rFonts w:ascii="Times New Roman" w:eastAsia="Times New Roman" w:hAnsi="Times New Roman" w:cs="Times New Roman"/>
          <w:b/>
          <w:bCs/>
          <w:spacing w:val="-3"/>
          <w:sz w:val="24"/>
          <w:szCs w:val="24"/>
          <w:lang w:val="ru-RU"/>
        </w:rPr>
        <w:t xml:space="preserve"> </w:t>
      </w:r>
      <w:r w:rsidRPr="007404CC">
        <w:rPr>
          <w:rFonts w:ascii="Times New Roman" w:eastAsia="Times New Roman" w:hAnsi="Times New Roman" w:cs="Times New Roman"/>
          <w:b/>
          <w:bCs/>
          <w:sz w:val="24"/>
          <w:szCs w:val="24"/>
          <w:lang w:val="ru-RU"/>
        </w:rPr>
        <w:t>наградах</w:t>
      </w:r>
      <w:r w:rsidRPr="007404CC">
        <w:rPr>
          <w:rFonts w:ascii="Times New Roman" w:eastAsia="Times New Roman" w:hAnsi="Times New Roman" w:cs="Times New Roman"/>
          <w:b/>
          <w:bCs/>
          <w:spacing w:val="-4"/>
          <w:sz w:val="24"/>
          <w:szCs w:val="24"/>
          <w:lang w:val="ru-RU"/>
        </w:rPr>
        <w:t xml:space="preserve"> </w:t>
      </w:r>
      <w:r w:rsidRPr="007404CC">
        <w:rPr>
          <w:rFonts w:ascii="Times New Roman" w:eastAsia="Times New Roman" w:hAnsi="Times New Roman" w:cs="Times New Roman"/>
          <w:b/>
          <w:bCs/>
          <w:sz w:val="24"/>
          <w:szCs w:val="24"/>
          <w:lang w:val="ru-RU"/>
        </w:rPr>
        <w:t>педагогических и</w:t>
      </w:r>
      <w:r w:rsidRPr="007404CC">
        <w:rPr>
          <w:rFonts w:ascii="Times New Roman" w:eastAsia="Times New Roman" w:hAnsi="Times New Roman" w:cs="Times New Roman"/>
          <w:b/>
          <w:bCs/>
          <w:spacing w:val="-4"/>
          <w:sz w:val="24"/>
          <w:szCs w:val="24"/>
          <w:lang w:val="ru-RU"/>
        </w:rPr>
        <w:t xml:space="preserve"> </w:t>
      </w:r>
      <w:r w:rsidRPr="007404CC">
        <w:rPr>
          <w:rFonts w:ascii="Times New Roman" w:eastAsia="Times New Roman" w:hAnsi="Times New Roman" w:cs="Times New Roman"/>
          <w:b/>
          <w:bCs/>
          <w:sz w:val="24"/>
          <w:szCs w:val="24"/>
          <w:lang w:val="ru-RU"/>
        </w:rPr>
        <w:t>руководящих</w:t>
      </w:r>
      <w:r w:rsidRPr="007404CC">
        <w:rPr>
          <w:rFonts w:ascii="Times New Roman" w:eastAsia="Times New Roman" w:hAnsi="Times New Roman" w:cs="Times New Roman"/>
          <w:b/>
          <w:bCs/>
          <w:spacing w:val="-1"/>
          <w:sz w:val="24"/>
          <w:szCs w:val="24"/>
          <w:lang w:val="ru-RU"/>
        </w:rPr>
        <w:t xml:space="preserve"> </w:t>
      </w:r>
      <w:r w:rsidRPr="007404CC">
        <w:rPr>
          <w:rFonts w:ascii="Times New Roman" w:eastAsia="Times New Roman" w:hAnsi="Times New Roman" w:cs="Times New Roman"/>
          <w:b/>
          <w:bCs/>
          <w:spacing w:val="-2"/>
          <w:sz w:val="24"/>
          <w:szCs w:val="24"/>
          <w:lang w:val="ru-RU"/>
        </w:rPr>
        <w:t>работников</w:t>
      </w:r>
    </w:p>
    <w:p w:rsidR="00D032AC" w:rsidRPr="007404CC" w:rsidRDefault="00D032AC" w:rsidP="00D032AC">
      <w:pPr>
        <w:widowControl w:val="0"/>
        <w:autoSpaceDE w:val="0"/>
        <w:autoSpaceDN w:val="0"/>
        <w:spacing w:before="1" w:beforeAutospacing="0" w:after="26" w:afterAutospacing="0"/>
        <w:ind w:left="797" w:right="755"/>
        <w:jc w:val="center"/>
        <w:outlineLvl w:val="0"/>
        <w:rPr>
          <w:rFonts w:ascii="Times New Roman" w:eastAsia="Times New Roman" w:hAnsi="Times New Roman" w:cs="Times New Roman"/>
          <w:b/>
          <w:bCs/>
          <w:sz w:val="24"/>
          <w:szCs w:val="24"/>
          <w:lang w:val="ru-RU"/>
        </w:rPr>
      </w:pPr>
    </w:p>
    <w:tbl>
      <w:tblPr>
        <w:tblStyle w:val="TableNormal2"/>
        <w:tblW w:w="98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0"/>
        <w:gridCol w:w="969"/>
      </w:tblGrid>
      <w:tr w:rsidR="00D032AC" w:rsidRPr="00770F03" w:rsidTr="009A005C">
        <w:trPr>
          <w:trHeight w:val="304"/>
        </w:trPr>
        <w:tc>
          <w:tcPr>
            <w:tcW w:w="8920" w:type="dxa"/>
            <w:hideMark/>
          </w:tcPr>
          <w:p w:rsidR="00D032AC" w:rsidRPr="007404CC" w:rsidRDefault="00D032AC" w:rsidP="009A005C">
            <w:pPr>
              <w:spacing w:before="8"/>
              <w:rPr>
                <w:rFonts w:ascii="Times New Roman" w:eastAsia="Times New Roman" w:hAnsi="Times New Roman"/>
                <w:sz w:val="24"/>
                <w:lang w:val="ru-RU"/>
              </w:rPr>
            </w:pPr>
            <w:r>
              <w:rPr>
                <w:rFonts w:ascii="Times New Roman" w:eastAsia="Times New Roman" w:hAnsi="Times New Roman"/>
                <w:sz w:val="24"/>
                <w:lang w:val="ru-RU"/>
              </w:rPr>
              <w:t xml:space="preserve"> «За выдающиеся достижения педагогической деятельности» МО НР Глава </w:t>
            </w:r>
            <w:proofErr w:type="spellStart"/>
            <w:r>
              <w:rPr>
                <w:rFonts w:ascii="Times New Roman" w:eastAsia="Times New Roman" w:hAnsi="Times New Roman"/>
                <w:sz w:val="24"/>
                <w:lang w:val="ru-RU"/>
              </w:rPr>
              <w:t>Нерюнгринского</w:t>
            </w:r>
            <w:proofErr w:type="spellEnd"/>
            <w:r>
              <w:rPr>
                <w:rFonts w:ascii="Times New Roman" w:eastAsia="Times New Roman" w:hAnsi="Times New Roman"/>
                <w:sz w:val="24"/>
                <w:lang w:val="ru-RU"/>
              </w:rPr>
              <w:t xml:space="preserve"> района Р. М. </w:t>
            </w:r>
            <w:proofErr w:type="spellStart"/>
            <w:r>
              <w:rPr>
                <w:rFonts w:ascii="Times New Roman" w:eastAsia="Times New Roman" w:hAnsi="Times New Roman"/>
                <w:sz w:val="24"/>
                <w:lang w:val="ru-RU"/>
              </w:rPr>
              <w:t>Щегельняк</w:t>
            </w:r>
            <w:proofErr w:type="spellEnd"/>
          </w:p>
        </w:tc>
        <w:tc>
          <w:tcPr>
            <w:tcW w:w="969" w:type="dxa"/>
            <w:hideMark/>
          </w:tcPr>
          <w:p w:rsidR="00D032AC" w:rsidRPr="007404CC" w:rsidRDefault="00D032AC" w:rsidP="009A005C">
            <w:pPr>
              <w:spacing w:before="8"/>
              <w:ind w:right="112"/>
              <w:jc w:val="center"/>
              <w:rPr>
                <w:rFonts w:ascii="Times New Roman" w:eastAsia="Times New Roman" w:hAnsi="Times New Roman"/>
                <w:sz w:val="24"/>
                <w:lang w:val="ru-RU"/>
              </w:rPr>
            </w:pPr>
            <w:r w:rsidRPr="007404CC">
              <w:rPr>
                <w:rFonts w:ascii="Times New Roman" w:eastAsia="Times New Roman" w:hAnsi="Times New Roman"/>
                <w:sz w:val="24"/>
                <w:lang w:val="ru-RU"/>
              </w:rPr>
              <w:t>1</w:t>
            </w:r>
          </w:p>
        </w:tc>
      </w:tr>
    </w:tbl>
    <w:p w:rsidR="00D032AC" w:rsidRPr="007404CC" w:rsidRDefault="00D032AC" w:rsidP="00D032AC">
      <w:pPr>
        <w:widowControl w:val="0"/>
        <w:autoSpaceDE w:val="0"/>
        <w:autoSpaceDN w:val="0"/>
        <w:spacing w:before="4" w:beforeAutospacing="0" w:after="0" w:afterAutospacing="0"/>
        <w:rPr>
          <w:rFonts w:ascii="Times New Roman" w:eastAsia="Times New Roman" w:hAnsi="Times New Roman" w:cs="Times New Roman"/>
          <w:b/>
          <w:sz w:val="24"/>
          <w:szCs w:val="24"/>
          <w:lang w:val="ru-RU"/>
        </w:rPr>
      </w:pPr>
    </w:p>
    <w:p w:rsidR="00D032AC" w:rsidRPr="007404CC" w:rsidRDefault="00D032AC" w:rsidP="00D032AC">
      <w:pPr>
        <w:spacing w:before="0" w:beforeAutospacing="0" w:after="0" w:afterAutospacing="0" w:line="276" w:lineRule="auto"/>
        <w:ind w:right="51"/>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lang w:val="ru-RU"/>
        </w:rPr>
        <w:t xml:space="preserve">     </w:t>
      </w:r>
      <w:r w:rsidRPr="007404CC">
        <w:rPr>
          <w:rFonts w:ascii="Times New Roman" w:eastAsia="Times New Roman" w:hAnsi="Times New Roman" w:cs="Times New Roman"/>
          <w:sz w:val="24"/>
          <w:szCs w:val="24"/>
          <w:lang w:val="ru-RU" w:eastAsia="ru-RU"/>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 же само развиваются. Всё это в комплексе даёт хороший результат в организации педагогической деятельности и улучшении качества образования и воспитания дошкольников.</w:t>
      </w:r>
    </w:p>
    <w:p w:rsidR="00D032AC" w:rsidRPr="00F7006E" w:rsidRDefault="00D032AC" w:rsidP="00D032AC">
      <w:pPr>
        <w:spacing w:before="0" w:beforeAutospacing="0" w:after="0" w:afterAutospacing="0"/>
        <w:ind w:left="-142" w:right="51"/>
        <w:jc w:val="both"/>
        <w:rPr>
          <w:rFonts w:ascii="Times New Roman" w:eastAsia="Times New Roman" w:hAnsi="Times New Roman" w:cs="Times New Roman"/>
          <w:color w:val="FF0000"/>
          <w:sz w:val="24"/>
          <w:szCs w:val="24"/>
          <w:lang w:val="ru-RU" w:eastAsia="ru-RU"/>
        </w:rPr>
      </w:pPr>
    </w:p>
    <w:p w:rsidR="00D032AC" w:rsidRPr="007404CC" w:rsidRDefault="00D032AC" w:rsidP="00D032AC">
      <w:pPr>
        <w:spacing w:before="0" w:beforeAutospacing="0" w:after="0" w:afterAutospacing="0"/>
        <w:ind w:left="-142" w:right="51"/>
        <w:jc w:val="center"/>
        <w:rPr>
          <w:rFonts w:hAnsi="Times New Roman" w:cs="Times New Roman"/>
          <w:b/>
          <w:bCs/>
          <w:sz w:val="24"/>
          <w:szCs w:val="24"/>
          <w:lang w:val="ru-RU"/>
        </w:rPr>
      </w:pPr>
      <w:r w:rsidRPr="007404CC">
        <w:rPr>
          <w:rFonts w:hAnsi="Times New Roman" w:cs="Times New Roman"/>
          <w:b/>
          <w:bCs/>
          <w:sz w:val="24"/>
          <w:szCs w:val="24"/>
        </w:rPr>
        <w:t>VI</w:t>
      </w:r>
      <w:r w:rsidRPr="007404CC">
        <w:rPr>
          <w:rFonts w:hAnsi="Times New Roman" w:cs="Times New Roman"/>
          <w:b/>
          <w:bCs/>
          <w:sz w:val="24"/>
          <w:szCs w:val="24"/>
          <w:lang w:val="ru-RU"/>
        </w:rPr>
        <w:t>. Оценка учебно-методического и</w:t>
      </w:r>
      <w:r w:rsidRPr="007404CC">
        <w:rPr>
          <w:rFonts w:hAnsi="Times New Roman" w:cs="Times New Roman"/>
          <w:b/>
          <w:bCs/>
          <w:sz w:val="24"/>
          <w:szCs w:val="24"/>
        </w:rPr>
        <w:t> </w:t>
      </w:r>
      <w:r w:rsidRPr="007404CC">
        <w:rPr>
          <w:rFonts w:hAnsi="Times New Roman" w:cs="Times New Roman"/>
          <w:b/>
          <w:bCs/>
          <w:sz w:val="24"/>
          <w:szCs w:val="24"/>
          <w:lang w:val="ru-RU"/>
        </w:rPr>
        <w:t>библиотечно-информационного обеспечения</w:t>
      </w:r>
    </w:p>
    <w:p w:rsidR="00D032AC" w:rsidRPr="007404CC" w:rsidRDefault="00D032AC" w:rsidP="00D032AC">
      <w:pPr>
        <w:spacing w:before="0" w:beforeAutospacing="0" w:after="0" w:afterAutospacing="0"/>
        <w:ind w:left="-142" w:right="51"/>
        <w:jc w:val="center"/>
        <w:rPr>
          <w:rFonts w:ascii="Times New Roman" w:eastAsia="Times New Roman" w:hAnsi="Times New Roman" w:cs="Times New Roman"/>
          <w:lang w:val="ru-RU"/>
        </w:rPr>
      </w:pPr>
    </w:p>
    <w:p w:rsidR="00D032AC" w:rsidRPr="007404CC" w:rsidRDefault="00D032AC" w:rsidP="00D032AC">
      <w:pPr>
        <w:spacing w:before="0" w:beforeAutospacing="0" w:after="107" w:afterAutospacing="0" w:line="276" w:lineRule="auto"/>
        <w:jc w:val="both"/>
        <w:rPr>
          <w:rFonts w:ascii="Times New Roman" w:eastAsia="Times New Roman" w:hAnsi="Times New Roman" w:cs="Times New Roman"/>
          <w:iCs/>
          <w:sz w:val="24"/>
          <w:szCs w:val="24"/>
          <w:shd w:val="clear" w:color="auto" w:fill="FFFFCC"/>
          <w:lang w:val="ru-RU" w:eastAsia="ru-RU"/>
        </w:rPr>
      </w:pPr>
      <w:r w:rsidRPr="007404CC">
        <w:rPr>
          <w:rFonts w:ascii="Times New Roman" w:eastAsia="Times New Roman" w:hAnsi="Times New Roman" w:cs="Times New Roman"/>
          <w:iCs/>
          <w:sz w:val="24"/>
          <w:szCs w:val="24"/>
          <w:lang w:val="ru-RU" w:eastAsia="ru-RU"/>
        </w:rPr>
        <w:t>В Детском саду </w:t>
      </w:r>
      <w:r w:rsidRPr="007404CC">
        <w:rPr>
          <w:rFonts w:ascii="Times New Roman" w:eastAsia="Times New Roman" w:hAnsi="Times New Roman" w:cs="Times New Roman"/>
          <w:b/>
          <w:bCs/>
          <w:sz w:val="24"/>
          <w:szCs w:val="24"/>
          <w:lang w:val="ru-RU" w:eastAsia="ru-RU"/>
        </w:rPr>
        <w:t> </w:t>
      </w:r>
      <w:hyperlink r:id="rId11" w:anchor="/document/16/38785/" w:history="1">
        <w:r w:rsidRPr="007404CC">
          <w:rPr>
            <w:rFonts w:ascii="Times New Roman" w:eastAsia="Times New Roman" w:hAnsi="Times New Roman" w:cs="Times New Roman"/>
            <w:iCs/>
            <w:sz w:val="24"/>
            <w:szCs w:val="24"/>
            <w:lang w:val="ru-RU" w:eastAsia="ru-RU"/>
          </w:rPr>
          <w:t>библиотека</w:t>
        </w:r>
      </w:hyperlink>
      <w:r w:rsidRPr="007404CC">
        <w:rPr>
          <w:rFonts w:ascii="Times New Roman" w:eastAsia="Times New Roman" w:hAnsi="Times New Roman" w:cs="Times New Roman"/>
          <w:iCs/>
          <w:sz w:val="24"/>
          <w:szCs w:val="24"/>
          <w:lang w:val="ru-RU" w:eastAsia="ru-RU"/>
        </w:rPr>
        <w:t> является составной частью методической службы.</w:t>
      </w:r>
    </w:p>
    <w:p w:rsidR="00D032AC" w:rsidRPr="007404CC" w:rsidRDefault="00D032AC" w:rsidP="00D032AC">
      <w:pPr>
        <w:spacing w:before="0" w:beforeAutospacing="0" w:after="0" w:afterAutospacing="0" w:line="276" w:lineRule="auto"/>
        <w:jc w:val="both"/>
        <w:rPr>
          <w:rFonts w:ascii="Times New Roman" w:eastAsia="Times New Roman" w:hAnsi="Times New Roman" w:cs="Times New Roman"/>
          <w:iCs/>
          <w:sz w:val="24"/>
          <w:szCs w:val="24"/>
          <w:lang w:val="ru-RU" w:eastAsia="ru-RU"/>
        </w:rPr>
      </w:pPr>
      <w:r w:rsidRPr="007404CC">
        <w:rPr>
          <w:rFonts w:ascii="Times New Roman" w:eastAsia="Times New Roman" w:hAnsi="Times New Roman" w:cs="Times New Roman"/>
          <w:iCs/>
          <w:sz w:val="24"/>
          <w:szCs w:val="24"/>
          <w:lang w:val="ru-RU" w:eastAsia="ru-RU"/>
        </w:rPr>
        <w:t>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D032AC" w:rsidRPr="007404CC" w:rsidRDefault="00D032AC" w:rsidP="00D032AC">
      <w:pPr>
        <w:spacing w:before="0" w:beforeAutospacing="0" w:after="0" w:afterAutospacing="0" w:line="276" w:lineRule="auto"/>
        <w:jc w:val="both"/>
        <w:rPr>
          <w:rFonts w:ascii="Times New Roman" w:eastAsia="Times New Roman" w:hAnsi="Times New Roman" w:cs="Times New Roman"/>
          <w:sz w:val="24"/>
          <w:szCs w:val="24"/>
          <w:lang w:val="ru-RU" w:eastAsia="ru-RU"/>
        </w:rPr>
      </w:pPr>
    </w:p>
    <w:p w:rsidR="00D032AC" w:rsidRPr="007404CC" w:rsidRDefault="00D032AC" w:rsidP="00D032AC">
      <w:pPr>
        <w:widowControl w:val="0"/>
        <w:autoSpaceDE w:val="0"/>
        <w:autoSpaceDN w:val="0"/>
        <w:spacing w:before="0" w:beforeAutospacing="0" w:after="0" w:afterAutospacing="0" w:line="236" w:lineRule="exact"/>
        <w:rPr>
          <w:rFonts w:ascii="Times New Roman" w:eastAsia="Times New Roman" w:hAnsi="Times New Roman" w:cs="Times New Roman"/>
          <w:lang w:val="ru-RU"/>
        </w:rPr>
      </w:pPr>
    </w:p>
    <w:tbl>
      <w:tblPr>
        <w:tblW w:w="4841" w:type="pct"/>
        <w:tblInd w:w="10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332"/>
        <w:gridCol w:w="2027"/>
        <w:gridCol w:w="5450"/>
      </w:tblGrid>
      <w:tr w:rsidR="00D032AC" w:rsidRPr="007404CC" w:rsidTr="009A005C">
        <w:trPr>
          <w:trHeight w:val="777"/>
        </w:trPr>
        <w:tc>
          <w:tcPr>
            <w:tcW w:w="1189"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D032AC" w:rsidRPr="007404CC" w:rsidRDefault="00D032AC" w:rsidP="009A005C">
            <w:pPr>
              <w:spacing w:before="0" w:beforeAutospacing="0" w:after="0" w:afterAutospacing="0"/>
              <w:ind w:firstLine="142"/>
              <w:jc w:val="center"/>
              <w:rPr>
                <w:rFonts w:ascii="Times New Roman" w:eastAsia="Calibri" w:hAnsi="Times New Roman" w:cs="Times New Roman"/>
                <w:b/>
                <w:szCs w:val="24"/>
                <w:shd w:val="clear" w:color="auto" w:fill="FFFFFF"/>
                <w:lang w:val="ru-RU" w:eastAsia="ru-RU"/>
              </w:rPr>
            </w:pPr>
            <w:r w:rsidRPr="007404CC">
              <w:rPr>
                <w:rFonts w:ascii="Times New Roman" w:eastAsia="Calibri" w:hAnsi="Times New Roman" w:cs="Times New Roman"/>
                <w:b/>
                <w:szCs w:val="24"/>
                <w:shd w:val="clear" w:color="auto" w:fill="FFFFFF"/>
                <w:lang w:val="ru-RU" w:eastAsia="ru-RU"/>
              </w:rPr>
              <w:lastRenderedPageBreak/>
              <w:t>Основные  </w:t>
            </w:r>
          </w:p>
          <w:p w:rsidR="00D032AC" w:rsidRPr="007404CC" w:rsidRDefault="00D032AC" w:rsidP="009A005C">
            <w:pPr>
              <w:spacing w:before="0" w:beforeAutospacing="0" w:after="0" w:afterAutospacing="0"/>
              <w:ind w:firstLine="142"/>
              <w:jc w:val="center"/>
              <w:rPr>
                <w:rFonts w:ascii="Times New Roman" w:eastAsia="Calibri" w:hAnsi="Times New Roman" w:cs="Times New Roman"/>
                <w:b/>
                <w:szCs w:val="24"/>
                <w:lang w:val="ru-RU" w:eastAsia="ru-RU"/>
              </w:rPr>
            </w:pPr>
            <w:r w:rsidRPr="007404CC">
              <w:rPr>
                <w:rFonts w:ascii="Times New Roman" w:eastAsia="Calibri" w:hAnsi="Times New Roman" w:cs="Times New Roman"/>
                <w:b/>
                <w:szCs w:val="24"/>
                <w:shd w:val="clear" w:color="auto" w:fill="FFFFFF"/>
                <w:lang w:val="ru-RU" w:eastAsia="ru-RU"/>
              </w:rPr>
              <w:t xml:space="preserve"> образовательные области</w:t>
            </w:r>
          </w:p>
        </w:tc>
        <w:tc>
          <w:tcPr>
            <w:tcW w:w="103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32AC" w:rsidRPr="007404CC" w:rsidRDefault="00D032AC" w:rsidP="009A005C">
            <w:pPr>
              <w:spacing w:before="0" w:beforeAutospacing="0" w:after="0" w:afterAutospacing="0"/>
              <w:ind w:firstLine="142"/>
              <w:rPr>
                <w:rFonts w:ascii="Times New Roman" w:eastAsia="Calibri" w:hAnsi="Times New Roman" w:cs="Times New Roman"/>
                <w:b/>
                <w:szCs w:val="24"/>
                <w:lang w:val="ru-RU" w:eastAsia="ru-RU"/>
              </w:rPr>
            </w:pPr>
            <w:r w:rsidRPr="007404CC">
              <w:rPr>
                <w:rFonts w:ascii="Times New Roman" w:eastAsia="Calibri" w:hAnsi="Times New Roman" w:cs="Times New Roman"/>
                <w:b/>
                <w:szCs w:val="24"/>
                <w:shd w:val="clear" w:color="auto" w:fill="FFFFFF"/>
                <w:lang w:val="ru-RU" w:eastAsia="ru-RU"/>
              </w:rPr>
              <w:t>Программы</w:t>
            </w:r>
          </w:p>
        </w:tc>
        <w:tc>
          <w:tcPr>
            <w:tcW w:w="277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32AC" w:rsidRPr="007404CC" w:rsidRDefault="00D032AC" w:rsidP="009A005C">
            <w:pPr>
              <w:spacing w:before="0" w:beforeAutospacing="0" w:after="0" w:afterAutospacing="0"/>
              <w:ind w:firstLine="142"/>
              <w:jc w:val="center"/>
              <w:rPr>
                <w:rFonts w:ascii="Times New Roman" w:eastAsia="Calibri" w:hAnsi="Times New Roman" w:cs="Times New Roman"/>
                <w:b/>
                <w:szCs w:val="24"/>
                <w:lang w:val="ru-RU" w:eastAsia="ru-RU"/>
              </w:rPr>
            </w:pPr>
            <w:r w:rsidRPr="007404CC">
              <w:rPr>
                <w:rFonts w:ascii="Times New Roman" w:eastAsia="Calibri" w:hAnsi="Times New Roman" w:cs="Times New Roman"/>
                <w:b/>
                <w:szCs w:val="24"/>
                <w:shd w:val="clear" w:color="auto" w:fill="FFFFFF"/>
                <w:lang w:val="ru-RU" w:eastAsia="ru-RU"/>
              </w:rPr>
              <w:t>Дополнительные   программы, методические пособия</w:t>
            </w:r>
          </w:p>
        </w:tc>
      </w:tr>
      <w:tr w:rsidR="00D032AC" w:rsidRPr="007404CC" w:rsidTr="00D032AC">
        <w:trPr>
          <w:trHeight w:val="76"/>
        </w:trPr>
        <w:tc>
          <w:tcPr>
            <w:tcW w:w="5000" w:type="pct"/>
            <w:gridSpan w:val="3"/>
            <w:tcBorders>
              <w:top w:val="nil"/>
              <w:left w:val="nil"/>
              <w:bottom w:val="single" w:sz="8" w:space="0" w:color="000000"/>
              <w:right w:val="nil"/>
            </w:tcBorders>
            <w:tcMar>
              <w:top w:w="0" w:type="dxa"/>
              <w:left w:w="108" w:type="dxa"/>
              <w:bottom w:w="0" w:type="dxa"/>
              <w:right w:w="108" w:type="dxa"/>
            </w:tcMar>
          </w:tcPr>
          <w:p w:rsidR="00D032AC" w:rsidRPr="007404CC" w:rsidRDefault="00D032AC" w:rsidP="00D032AC">
            <w:pPr>
              <w:spacing w:before="0" w:beforeAutospacing="0" w:after="0" w:afterAutospacing="0"/>
              <w:rPr>
                <w:rFonts w:ascii="Times New Roman" w:eastAsia="Calibri" w:hAnsi="Times New Roman" w:cs="Times New Roman"/>
                <w:b/>
                <w:szCs w:val="24"/>
                <w:shd w:val="clear" w:color="auto" w:fill="FFFFFF"/>
                <w:lang w:val="ru-RU" w:eastAsia="ru-RU"/>
              </w:rPr>
            </w:pPr>
          </w:p>
        </w:tc>
      </w:tr>
      <w:tr w:rsidR="00D032AC" w:rsidRPr="006921AA" w:rsidTr="009A005C">
        <w:trPr>
          <w:trHeight w:val="264"/>
        </w:trPr>
        <w:tc>
          <w:tcPr>
            <w:tcW w:w="1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75" w:beforeAutospacing="0" w:after="75" w:afterAutospacing="0"/>
              <w:jc w:val="center"/>
              <w:rPr>
                <w:rFonts w:eastAsia="Times New Roman" w:cstheme="minorHAnsi"/>
                <w:lang w:val="ru-RU" w:eastAsia="ru-RU"/>
              </w:rPr>
            </w:pPr>
            <w:r w:rsidRPr="007404CC">
              <w:rPr>
                <w:rFonts w:eastAsia="Times New Roman" w:cstheme="minorHAnsi"/>
                <w:bCs/>
                <w:shd w:val="clear" w:color="auto" w:fill="FFFFFF"/>
                <w:lang w:val="ru-RU" w:eastAsia="ru-RU"/>
              </w:rPr>
              <w:t>Направление   социально - коммуникативного развития</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31" w:beforeAutospacing="0" w:after="31" w:afterAutospacing="0"/>
              <w:ind w:right="-108" w:firstLine="142"/>
              <w:rPr>
                <w:rFonts w:eastAsia="Times New Roman" w:cstheme="minorHAnsi"/>
                <w:lang w:val="ru-RU" w:eastAsia="ru-RU"/>
              </w:rPr>
            </w:pPr>
            <w:r w:rsidRPr="007404CC">
              <w:rPr>
                <w:rFonts w:eastAsia="Times New Roman" w:cstheme="minorHAnsi"/>
                <w:lang w:val="ru-RU" w:eastAsia="ru-RU"/>
              </w:rPr>
              <w:t xml:space="preserve">основная образовательная программа дошкольного образования «От рождения до школы» под редакцией </w:t>
            </w:r>
            <w:proofErr w:type="spellStart"/>
            <w:r w:rsidRPr="007404CC">
              <w:rPr>
                <w:rFonts w:eastAsia="Times New Roman" w:cstheme="minorHAnsi"/>
                <w:lang w:val="ru-RU" w:eastAsia="ru-RU"/>
              </w:rPr>
              <w:t>Н.Е.Вераксы</w:t>
            </w:r>
            <w:proofErr w:type="spellEnd"/>
            <w:r w:rsidRPr="007404CC">
              <w:rPr>
                <w:rFonts w:eastAsia="Times New Roman" w:cstheme="minorHAnsi"/>
                <w:lang w:val="ru-RU" w:eastAsia="ru-RU"/>
              </w:rPr>
              <w:t>, Т.С.Комаровой, М.А.  Васильевой</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Буре Р. С. Социально-нравственное воспитание дошкольников (3-7 лет).</w:t>
            </w:r>
          </w:p>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Куцакова</w:t>
            </w:r>
            <w:proofErr w:type="spellEnd"/>
            <w:r w:rsidRPr="007404CC">
              <w:rPr>
                <w:rFonts w:eastAsia="Calibri" w:cstheme="minorHAnsi"/>
                <w:lang w:val="ru-RU"/>
              </w:rPr>
              <w:t xml:space="preserve"> Л. В. Трудовое воспитание в детском саду: Для занятий с детьми 3-7 лет.</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Белая К. Ю. Формирование основ безопасности у дошкольников (3-7 лет).</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Губанова Н. Ф. Развитие игровой деятельности. Вторая группа раннего возраста (2-3 года).</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Губанова Н. Ф. Развитие игровой деятельности. Младшая группа (3-4 года).</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Губанова Н. Ф. Развитие игровой деятельности. Средняя группа. (4-5 лет).</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Т.Д. Пашкевич «Расти счастливым»;</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 xml:space="preserve">Л.В. </w:t>
            </w:r>
            <w:proofErr w:type="spellStart"/>
            <w:r w:rsidRPr="007404CC">
              <w:rPr>
                <w:rFonts w:eastAsia="Calibri" w:cstheme="minorHAnsi"/>
                <w:lang w:val="ru-RU"/>
              </w:rPr>
              <w:t>Куцакова</w:t>
            </w:r>
            <w:proofErr w:type="spellEnd"/>
            <w:r w:rsidRPr="007404CC">
              <w:rPr>
                <w:rFonts w:eastAsia="Calibri" w:cstheme="minorHAnsi"/>
                <w:lang w:val="ru-RU"/>
              </w:rPr>
              <w:t xml:space="preserve"> «Нравственно-трудовое воспитание ребёнка»,   «Творим и мастерим. Ручной труд в детском саду и дома», «Конструирование, и   ручной труд в детском саду»;</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 xml:space="preserve">Т.С. Комарова, Л.В. </w:t>
            </w:r>
            <w:proofErr w:type="spellStart"/>
            <w:r w:rsidRPr="007404CC">
              <w:rPr>
                <w:rFonts w:eastAsia="Calibri" w:cstheme="minorHAnsi"/>
                <w:lang w:val="ru-RU"/>
              </w:rPr>
              <w:t>Куцакова</w:t>
            </w:r>
            <w:proofErr w:type="spellEnd"/>
            <w:r w:rsidRPr="007404CC">
              <w:rPr>
                <w:rFonts w:eastAsia="Calibri" w:cstheme="minorHAnsi"/>
                <w:lang w:val="ru-RU"/>
              </w:rPr>
              <w:t>, Л.Ю. Павлова «Трудовое   воспитание в детском саду».</w:t>
            </w:r>
          </w:p>
          <w:p w:rsidR="00D032AC" w:rsidRPr="007404CC" w:rsidRDefault="00D032AC" w:rsidP="009A005C">
            <w:pPr>
              <w:spacing w:before="0" w:beforeAutospacing="0" w:after="0" w:afterAutospacing="0"/>
              <w:ind w:firstLine="142"/>
              <w:rPr>
                <w:rFonts w:eastAsia="Calibri" w:cstheme="minorHAnsi"/>
                <w:lang w:val="ru-RU"/>
              </w:rPr>
            </w:pPr>
          </w:p>
        </w:tc>
      </w:tr>
      <w:tr w:rsidR="00D032AC" w:rsidRPr="006921AA" w:rsidTr="009A005C">
        <w:trPr>
          <w:trHeight w:val="268"/>
        </w:trPr>
        <w:tc>
          <w:tcPr>
            <w:tcW w:w="1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31" w:beforeAutospacing="0" w:after="31" w:afterAutospacing="0"/>
              <w:ind w:right="34" w:firstLine="142"/>
              <w:jc w:val="center"/>
              <w:rPr>
                <w:rFonts w:eastAsia="Times New Roman" w:cstheme="minorHAnsi"/>
                <w:lang w:val="ru-RU" w:eastAsia="ru-RU"/>
              </w:rPr>
            </w:pPr>
            <w:r w:rsidRPr="007404CC">
              <w:rPr>
                <w:rFonts w:eastAsia="Times New Roman" w:cstheme="minorHAnsi"/>
                <w:bCs/>
                <w:lang w:val="ru-RU" w:eastAsia="ru-RU"/>
              </w:rPr>
              <w:t>Направление   познавательного развития</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31" w:beforeAutospacing="0" w:after="31" w:afterAutospacing="0"/>
              <w:ind w:firstLine="142"/>
              <w:rPr>
                <w:rFonts w:eastAsia="Times New Roman" w:cstheme="minorHAnsi"/>
                <w:lang w:val="ru-RU" w:eastAsia="ru-RU"/>
              </w:rPr>
            </w:pPr>
            <w:r w:rsidRPr="007404CC">
              <w:rPr>
                <w:rFonts w:eastAsia="Times New Roman" w:cstheme="minorHAnsi"/>
                <w:lang w:val="ru-RU" w:eastAsia="ru-RU"/>
              </w:rPr>
              <w:t xml:space="preserve">основная образовательная программа дошкольного образования «От рождения до школы» под редакцией </w:t>
            </w:r>
            <w:proofErr w:type="spellStart"/>
            <w:r w:rsidRPr="007404CC">
              <w:rPr>
                <w:rFonts w:eastAsia="Times New Roman" w:cstheme="minorHAnsi"/>
                <w:lang w:val="ru-RU" w:eastAsia="ru-RU"/>
              </w:rPr>
              <w:t>Н.Е.Вераксы</w:t>
            </w:r>
            <w:proofErr w:type="spellEnd"/>
            <w:r w:rsidRPr="007404CC">
              <w:rPr>
                <w:rFonts w:eastAsia="Times New Roman" w:cstheme="minorHAnsi"/>
                <w:lang w:val="ru-RU" w:eastAsia="ru-RU"/>
              </w:rPr>
              <w:t>, Т.С.Комаровой, М.А.  Васильевой</w:t>
            </w:r>
            <w:r w:rsidRPr="007404CC">
              <w:rPr>
                <w:rFonts w:eastAsia="Times New Roman" w:cstheme="minorHAnsi"/>
                <w:shd w:val="clear" w:color="auto" w:fill="FFFFFF"/>
                <w:lang w:val="ru-RU" w:eastAsia="ru-RU"/>
              </w:rPr>
              <w:t>.</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Веракса</w:t>
            </w:r>
            <w:proofErr w:type="spellEnd"/>
            <w:r w:rsidRPr="007404CC">
              <w:rPr>
                <w:rFonts w:eastAsia="Calibri" w:cstheme="minorHAnsi"/>
                <w:lang w:val="ru-RU"/>
              </w:rPr>
              <w:t xml:space="preserve"> Н. Е., </w:t>
            </w:r>
            <w:proofErr w:type="spellStart"/>
            <w:r w:rsidRPr="007404CC">
              <w:rPr>
                <w:rFonts w:eastAsia="Calibri" w:cstheme="minorHAnsi"/>
                <w:lang w:val="ru-RU"/>
              </w:rPr>
              <w:t>Галимов</w:t>
            </w:r>
            <w:proofErr w:type="spellEnd"/>
            <w:r w:rsidRPr="007404CC">
              <w:rPr>
                <w:rFonts w:eastAsia="Calibri" w:cstheme="minorHAnsi"/>
                <w:lang w:val="ru-RU"/>
              </w:rPr>
              <w:t xml:space="preserve"> О. Р. Познавательно-исследовательская деятельность дошкольников (4-7 лет).</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Крашенинников Е. Е., Холодова О. Л. Развитие познаватель</w:t>
            </w:r>
            <w:r w:rsidRPr="007404CC">
              <w:rPr>
                <w:rFonts w:eastAsia="Calibri" w:cstheme="minorHAnsi"/>
                <w:lang w:val="ru-RU"/>
              </w:rPr>
              <w:softHyphen/>
              <w:t>ных способностей дошкольников (5-7 лет).</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Павлова Л. Ю. Сборник дидактических игр по ознакомлению с окружающим миром (4-7 лет).</w:t>
            </w:r>
          </w:p>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Помораева</w:t>
            </w:r>
            <w:proofErr w:type="spellEnd"/>
            <w:r w:rsidRPr="007404CC">
              <w:rPr>
                <w:rFonts w:eastAsia="Calibri" w:cstheme="minorHAnsi"/>
                <w:lang w:val="ru-RU"/>
              </w:rPr>
              <w:t xml:space="preserve"> И. А., </w:t>
            </w:r>
            <w:proofErr w:type="spellStart"/>
            <w:r w:rsidRPr="007404CC">
              <w:rPr>
                <w:rFonts w:eastAsia="Calibri" w:cstheme="minorHAnsi"/>
                <w:lang w:val="ru-RU"/>
              </w:rPr>
              <w:t>Позина</w:t>
            </w:r>
            <w:proofErr w:type="spellEnd"/>
            <w:r w:rsidRPr="007404CC">
              <w:rPr>
                <w:rFonts w:eastAsia="Calibri" w:cstheme="minorHAnsi"/>
                <w:lang w:val="ru-RU"/>
              </w:rPr>
              <w:t xml:space="preserve"> В. А. Формирование элементарных ма</w:t>
            </w:r>
            <w:r w:rsidRPr="007404CC">
              <w:rPr>
                <w:rFonts w:eastAsia="Calibri" w:cstheme="minorHAnsi"/>
                <w:lang w:val="ru-RU"/>
              </w:rPr>
              <w:softHyphen/>
              <w:t>тематических представлений. Вторая группа раннего возраста (2-3 года).</w:t>
            </w:r>
          </w:p>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Помораева</w:t>
            </w:r>
            <w:proofErr w:type="spellEnd"/>
            <w:r w:rsidRPr="007404CC">
              <w:rPr>
                <w:rFonts w:eastAsia="Calibri" w:cstheme="minorHAnsi"/>
                <w:lang w:val="ru-RU"/>
              </w:rPr>
              <w:t xml:space="preserve"> И. А., </w:t>
            </w:r>
            <w:proofErr w:type="spellStart"/>
            <w:r w:rsidRPr="007404CC">
              <w:rPr>
                <w:rFonts w:eastAsia="Calibri" w:cstheme="minorHAnsi"/>
                <w:lang w:val="ru-RU"/>
              </w:rPr>
              <w:t>Позина</w:t>
            </w:r>
            <w:proofErr w:type="spellEnd"/>
            <w:r w:rsidRPr="007404CC">
              <w:rPr>
                <w:rFonts w:eastAsia="Calibri" w:cstheme="minorHAnsi"/>
                <w:lang w:val="ru-RU"/>
              </w:rPr>
              <w:t xml:space="preserve"> В. А. Формирование элементарных ма</w:t>
            </w:r>
            <w:r w:rsidRPr="007404CC">
              <w:rPr>
                <w:rFonts w:eastAsia="Calibri" w:cstheme="minorHAnsi"/>
                <w:lang w:val="ru-RU"/>
              </w:rPr>
              <w:softHyphen/>
              <w:t>тематических представлений. Младшая группа (3-4 года).</w:t>
            </w:r>
          </w:p>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Помораева</w:t>
            </w:r>
            <w:proofErr w:type="spellEnd"/>
            <w:r w:rsidRPr="007404CC">
              <w:rPr>
                <w:rFonts w:eastAsia="Calibri" w:cstheme="minorHAnsi"/>
                <w:lang w:val="ru-RU"/>
              </w:rPr>
              <w:t xml:space="preserve"> И. А., </w:t>
            </w:r>
            <w:proofErr w:type="spellStart"/>
            <w:r w:rsidRPr="007404CC">
              <w:rPr>
                <w:rFonts w:eastAsia="Calibri" w:cstheme="minorHAnsi"/>
                <w:lang w:val="ru-RU"/>
              </w:rPr>
              <w:t>Позина</w:t>
            </w:r>
            <w:proofErr w:type="spellEnd"/>
            <w:r w:rsidRPr="007404CC">
              <w:rPr>
                <w:rFonts w:eastAsia="Calibri" w:cstheme="minorHAnsi"/>
                <w:lang w:val="ru-RU"/>
              </w:rPr>
              <w:t xml:space="preserve"> В. А. Формирование элементарных математических представлений. </w:t>
            </w:r>
          </w:p>
          <w:p w:rsidR="00D032AC" w:rsidRPr="007404CC" w:rsidRDefault="00D032AC" w:rsidP="009A005C">
            <w:pPr>
              <w:spacing w:before="0" w:beforeAutospacing="0" w:after="0" w:afterAutospacing="0"/>
              <w:ind w:firstLine="142"/>
              <w:rPr>
                <w:rFonts w:eastAsia="Calibri" w:cstheme="minorHAnsi"/>
                <w:lang w:val="ru-RU"/>
              </w:rPr>
            </w:pP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Средняя группа (4-5 лет).</w:t>
            </w:r>
          </w:p>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Помораева</w:t>
            </w:r>
            <w:proofErr w:type="spellEnd"/>
            <w:r w:rsidRPr="007404CC">
              <w:rPr>
                <w:rFonts w:eastAsia="Calibri" w:cstheme="minorHAnsi"/>
                <w:lang w:val="ru-RU"/>
              </w:rPr>
              <w:t xml:space="preserve"> И. А., </w:t>
            </w:r>
            <w:proofErr w:type="spellStart"/>
            <w:r w:rsidRPr="007404CC">
              <w:rPr>
                <w:rFonts w:eastAsia="Calibri" w:cstheme="minorHAnsi"/>
                <w:lang w:val="ru-RU"/>
              </w:rPr>
              <w:t>Позина</w:t>
            </w:r>
            <w:proofErr w:type="spellEnd"/>
            <w:r w:rsidRPr="007404CC">
              <w:rPr>
                <w:rFonts w:eastAsia="Calibri" w:cstheme="minorHAnsi"/>
                <w:lang w:val="ru-RU"/>
              </w:rPr>
              <w:t xml:space="preserve"> В. А. Формирование элементарных математических представлений. Старшая группа (5-6 лет).</w:t>
            </w:r>
          </w:p>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Помораева</w:t>
            </w:r>
            <w:proofErr w:type="spellEnd"/>
            <w:r w:rsidRPr="007404CC">
              <w:rPr>
                <w:rFonts w:eastAsia="Calibri" w:cstheme="minorHAnsi"/>
                <w:lang w:val="ru-RU"/>
              </w:rPr>
              <w:t xml:space="preserve"> И. А., </w:t>
            </w:r>
            <w:proofErr w:type="spellStart"/>
            <w:r w:rsidRPr="007404CC">
              <w:rPr>
                <w:rFonts w:eastAsia="Calibri" w:cstheme="minorHAnsi"/>
                <w:lang w:val="ru-RU"/>
              </w:rPr>
              <w:t>Позина</w:t>
            </w:r>
            <w:proofErr w:type="spellEnd"/>
            <w:r w:rsidRPr="007404CC">
              <w:rPr>
                <w:rFonts w:eastAsia="Calibri" w:cstheme="minorHAnsi"/>
                <w:lang w:val="ru-RU"/>
              </w:rPr>
              <w:t xml:space="preserve"> В. А. Формирование элементарных ма</w:t>
            </w:r>
            <w:r w:rsidRPr="007404CC">
              <w:rPr>
                <w:rFonts w:eastAsia="Calibri" w:cstheme="minorHAnsi"/>
                <w:lang w:val="ru-RU"/>
              </w:rPr>
              <w:softHyphen/>
              <w:t>тематических представлений. Подготовительная к школе группа (6-7 лет).</w:t>
            </w:r>
          </w:p>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Соломенникова</w:t>
            </w:r>
            <w:proofErr w:type="spellEnd"/>
            <w:r w:rsidRPr="007404CC">
              <w:rPr>
                <w:rFonts w:eastAsia="Calibri" w:cstheme="minorHAnsi"/>
                <w:lang w:val="ru-RU"/>
              </w:rPr>
              <w:t xml:space="preserve"> О. А. Ознакомление с природой в детском саду. Вторая группа раннего возраста (2-3 года).</w:t>
            </w:r>
          </w:p>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Соломенникова</w:t>
            </w:r>
            <w:proofErr w:type="spellEnd"/>
            <w:r w:rsidRPr="007404CC">
              <w:rPr>
                <w:rFonts w:eastAsia="Calibri" w:cstheme="minorHAnsi"/>
                <w:lang w:val="ru-RU"/>
              </w:rPr>
              <w:t xml:space="preserve"> О. А. Ознакомление с природой в детском саду. Средняя группа (4-5 лет).</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 xml:space="preserve">Р.И. </w:t>
            </w:r>
            <w:proofErr w:type="spellStart"/>
            <w:r w:rsidRPr="007404CC">
              <w:rPr>
                <w:rFonts w:eastAsia="Calibri" w:cstheme="minorHAnsi"/>
                <w:lang w:val="ru-RU"/>
              </w:rPr>
              <w:t>Стёркина</w:t>
            </w:r>
            <w:proofErr w:type="spellEnd"/>
            <w:r w:rsidRPr="007404CC">
              <w:rPr>
                <w:rFonts w:eastAsia="Calibri" w:cstheme="minorHAnsi"/>
                <w:lang w:val="ru-RU"/>
              </w:rPr>
              <w:t>, Н.Н. Авдеева, О.Л. Князева «Основы   безопасности детей дошкольного возраста»;</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Н. А. Рыжова «Наш дом природа», «Методика экологического   воспитания в детском саду»;</w:t>
            </w:r>
          </w:p>
          <w:p w:rsidR="00D032AC" w:rsidRPr="007404CC" w:rsidRDefault="00D032AC" w:rsidP="009A005C">
            <w:pPr>
              <w:spacing w:before="0" w:beforeAutospacing="0" w:after="0" w:afterAutospacing="0"/>
              <w:ind w:firstLine="142"/>
              <w:rPr>
                <w:rFonts w:eastAsia="Calibri" w:cstheme="minorHAnsi"/>
                <w:lang w:val="ru-RU"/>
              </w:rPr>
            </w:pPr>
          </w:p>
        </w:tc>
      </w:tr>
      <w:tr w:rsidR="00D032AC" w:rsidRPr="006921AA" w:rsidTr="009A005C">
        <w:trPr>
          <w:trHeight w:val="1917"/>
        </w:trPr>
        <w:tc>
          <w:tcPr>
            <w:tcW w:w="1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31" w:beforeAutospacing="0" w:after="31" w:afterAutospacing="0"/>
              <w:ind w:firstLine="142"/>
              <w:jc w:val="center"/>
              <w:rPr>
                <w:rFonts w:eastAsia="Times New Roman" w:cstheme="minorHAnsi"/>
                <w:lang w:val="ru-RU" w:eastAsia="ru-RU"/>
              </w:rPr>
            </w:pPr>
            <w:r w:rsidRPr="007404CC">
              <w:rPr>
                <w:rFonts w:eastAsia="Times New Roman" w:cstheme="minorHAnsi"/>
                <w:bCs/>
                <w:lang w:val="ru-RU" w:eastAsia="ru-RU"/>
              </w:rPr>
              <w:lastRenderedPageBreak/>
              <w:t>Направление</w:t>
            </w:r>
          </w:p>
          <w:p w:rsidR="00D032AC" w:rsidRPr="007404CC" w:rsidRDefault="00D032AC" w:rsidP="009A005C">
            <w:pPr>
              <w:spacing w:before="31" w:beforeAutospacing="0" w:after="31" w:afterAutospacing="0"/>
              <w:ind w:firstLine="142"/>
              <w:jc w:val="center"/>
              <w:rPr>
                <w:rFonts w:eastAsia="Times New Roman" w:cstheme="minorHAnsi"/>
                <w:lang w:val="ru-RU" w:eastAsia="ru-RU"/>
              </w:rPr>
            </w:pPr>
            <w:r w:rsidRPr="007404CC">
              <w:rPr>
                <w:rFonts w:eastAsia="Times New Roman" w:cstheme="minorHAnsi"/>
                <w:bCs/>
                <w:lang w:val="ru-RU" w:eastAsia="ru-RU"/>
              </w:rPr>
              <w:t>речевого   развития</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31" w:beforeAutospacing="0" w:after="31" w:afterAutospacing="0"/>
              <w:ind w:firstLine="142"/>
              <w:rPr>
                <w:rFonts w:eastAsia="Times New Roman" w:cstheme="minorHAnsi"/>
                <w:lang w:val="ru-RU" w:eastAsia="ru-RU"/>
              </w:rPr>
            </w:pPr>
            <w:r w:rsidRPr="007404CC">
              <w:rPr>
                <w:rFonts w:eastAsia="Times New Roman" w:cstheme="minorHAnsi"/>
                <w:lang w:val="ru-RU" w:eastAsia="ru-RU"/>
              </w:rPr>
              <w:t xml:space="preserve">основная образовательная программа дошкольного образования «От рождения до школы» под редакцией </w:t>
            </w:r>
            <w:proofErr w:type="spellStart"/>
            <w:r w:rsidRPr="007404CC">
              <w:rPr>
                <w:rFonts w:eastAsia="Times New Roman" w:cstheme="minorHAnsi"/>
                <w:lang w:val="ru-RU" w:eastAsia="ru-RU"/>
              </w:rPr>
              <w:t>Н.Е.Вераксы</w:t>
            </w:r>
            <w:proofErr w:type="spellEnd"/>
            <w:r w:rsidRPr="007404CC">
              <w:rPr>
                <w:rFonts w:eastAsia="Times New Roman" w:cstheme="minorHAnsi"/>
                <w:lang w:val="ru-RU" w:eastAsia="ru-RU"/>
              </w:rPr>
              <w:t>, Т.С.Комаровой, М.А.  Васильевой</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Гербова</w:t>
            </w:r>
            <w:proofErr w:type="spellEnd"/>
            <w:r w:rsidRPr="007404CC">
              <w:rPr>
                <w:rFonts w:eastAsia="Calibri" w:cstheme="minorHAnsi"/>
                <w:lang w:val="ru-RU"/>
              </w:rPr>
              <w:t xml:space="preserve"> В. В. Развитие речи в детском саду: Вторая группа раннего возраста (2-3 года).</w:t>
            </w:r>
          </w:p>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Гербова</w:t>
            </w:r>
            <w:proofErr w:type="spellEnd"/>
            <w:r w:rsidRPr="007404CC">
              <w:rPr>
                <w:rFonts w:eastAsia="Calibri" w:cstheme="minorHAnsi"/>
                <w:lang w:val="ru-RU"/>
              </w:rPr>
              <w:t xml:space="preserve"> В. В. Развитие речи в детском саду: Старшая группа (5-6 лет).</w:t>
            </w:r>
          </w:p>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Гербова</w:t>
            </w:r>
            <w:proofErr w:type="spellEnd"/>
            <w:r w:rsidRPr="007404CC">
              <w:rPr>
                <w:rFonts w:eastAsia="Calibri" w:cstheme="minorHAnsi"/>
                <w:lang w:val="ru-RU"/>
              </w:rPr>
              <w:t xml:space="preserve"> В. В. Развитие речи в детском саду: Подготовительная к школе группа (6-7 лет).</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 xml:space="preserve">В.В. </w:t>
            </w:r>
            <w:proofErr w:type="spellStart"/>
            <w:r w:rsidRPr="007404CC">
              <w:rPr>
                <w:rFonts w:eastAsia="Calibri" w:cstheme="minorHAnsi"/>
                <w:lang w:val="ru-RU"/>
              </w:rPr>
              <w:t>Гербова</w:t>
            </w:r>
            <w:proofErr w:type="spellEnd"/>
            <w:r w:rsidRPr="007404CC">
              <w:rPr>
                <w:rFonts w:eastAsia="Calibri" w:cstheme="minorHAnsi"/>
                <w:lang w:val="ru-RU"/>
              </w:rPr>
              <w:t xml:space="preserve"> «Занятия по развитию речи», «Приобщение детей к   художественной литературе»;</w:t>
            </w:r>
          </w:p>
        </w:tc>
      </w:tr>
      <w:tr w:rsidR="00D032AC" w:rsidRPr="006921AA" w:rsidTr="009A005C">
        <w:trPr>
          <w:trHeight w:val="145"/>
        </w:trPr>
        <w:tc>
          <w:tcPr>
            <w:tcW w:w="1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31" w:beforeAutospacing="0" w:after="31" w:afterAutospacing="0" w:line="145" w:lineRule="atLeast"/>
              <w:ind w:firstLine="142"/>
              <w:jc w:val="center"/>
              <w:rPr>
                <w:rFonts w:eastAsia="Times New Roman" w:cstheme="minorHAnsi"/>
                <w:lang w:val="ru-RU" w:eastAsia="ru-RU"/>
              </w:rPr>
            </w:pPr>
            <w:r w:rsidRPr="007404CC">
              <w:rPr>
                <w:rFonts w:eastAsia="Times New Roman" w:cstheme="minorHAnsi"/>
                <w:bCs/>
                <w:shd w:val="clear" w:color="auto" w:fill="FFFFFF"/>
                <w:lang w:val="ru-RU" w:eastAsia="ru-RU"/>
              </w:rPr>
              <w:t>Направление   художественно – эстетического развития</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31" w:beforeAutospacing="0" w:after="31" w:afterAutospacing="0" w:line="145" w:lineRule="atLeast"/>
              <w:ind w:firstLine="142"/>
              <w:rPr>
                <w:rFonts w:eastAsia="Times New Roman" w:cstheme="minorHAnsi"/>
                <w:lang w:val="ru-RU" w:eastAsia="ru-RU"/>
              </w:rPr>
            </w:pPr>
            <w:r w:rsidRPr="007404CC">
              <w:rPr>
                <w:rFonts w:eastAsia="Times New Roman" w:cstheme="minorHAnsi"/>
                <w:lang w:val="ru-RU" w:eastAsia="ru-RU"/>
              </w:rPr>
              <w:t xml:space="preserve">основная образовательная программа дошкольного образования «От рождения до школы» под редакцией </w:t>
            </w:r>
            <w:proofErr w:type="spellStart"/>
            <w:r w:rsidRPr="007404CC">
              <w:rPr>
                <w:rFonts w:eastAsia="Times New Roman" w:cstheme="minorHAnsi"/>
                <w:lang w:val="ru-RU" w:eastAsia="ru-RU"/>
              </w:rPr>
              <w:t>Н.Е.Вераксы</w:t>
            </w:r>
            <w:proofErr w:type="spellEnd"/>
            <w:r w:rsidRPr="007404CC">
              <w:rPr>
                <w:rFonts w:eastAsia="Times New Roman" w:cstheme="minorHAnsi"/>
                <w:lang w:val="ru-RU" w:eastAsia="ru-RU"/>
              </w:rPr>
              <w:t>, Т.С.Комаровой, М.А.  Васильевой</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Комарова Т. С. Изобразительная деятельность в детском саду. Младшая группа (3-4 года).</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Комарова Т. С. Изобразительная деятельность в детском саду. Средняя группа (4-5 лет).</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Комарова Т. С. Изобразительная деятельность в детском саду. Старшая группа (5-6 лет).</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 xml:space="preserve">Л.В. </w:t>
            </w:r>
            <w:proofErr w:type="spellStart"/>
            <w:r w:rsidRPr="007404CC">
              <w:rPr>
                <w:rFonts w:eastAsia="Calibri" w:cstheme="minorHAnsi"/>
                <w:lang w:val="ru-RU"/>
              </w:rPr>
              <w:t>Куцакова</w:t>
            </w:r>
            <w:proofErr w:type="spellEnd"/>
            <w:r w:rsidRPr="007404CC">
              <w:rPr>
                <w:rFonts w:eastAsia="Calibri" w:cstheme="minorHAnsi"/>
                <w:lang w:val="ru-RU"/>
              </w:rPr>
              <w:t xml:space="preserve">   «Нравственно-трудовое воспитание ребёнка»;</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 xml:space="preserve">О.А.   </w:t>
            </w:r>
            <w:proofErr w:type="spellStart"/>
            <w:r w:rsidRPr="007404CC">
              <w:rPr>
                <w:rFonts w:eastAsia="Calibri" w:cstheme="minorHAnsi"/>
                <w:lang w:val="ru-RU"/>
              </w:rPr>
              <w:t>Соломенникова</w:t>
            </w:r>
            <w:proofErr w:type="spellEnd"/>
            <w:r w:rsidRPr="007404CC">
              <w:rPr>
                <w:rFonts w:eastAsia="Calibri" w:cstheme="minorHAnsi"/>
                <w:lang w:val="ru-RU"/>
              </w:rPr>
              <w:t xml:space="preserve"> «Радость творчества. Ознакомление детей с народным искусством»; </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 xml:space="preserve">Н.Б. </w:t>
            </w:r>
            <w:proofErr w:type="spellStart"/>
            <w:r w:rsidRPr="007404CC">
              <w:rPr>
                <w:rFonts w:eastAsia="Calibri" w:cstheme="minorHAnsi"/>
                <w:lang w:val="ru-RU"/>
              </w:rPr>
              <w:t>Хализова</w:t>
            </w:r>
            <w:proofErr w:type="spellEnd"/>
            <w:r w:rsidRPr="007404CC">
              <w:rPr>
                <w:rFonts w:eastAsia="Calibri" w:cstheme="minorHAnsi"/>
                <w:lang w:val="ru-RU"/>
              </w:rPr>
              <w:t xml:space="preserve">   «Декоративная лепка в детском саду»;</w:t>
            </w:r>
          </w:p>
          <w:p w:rsidR="00D032AC" w:rsidRPr="007404CC" w:rsidRDefault="00D032AC" w:rsidP="009A005C">
            <w:pPr>
              <w:spacing w:before="0" w:beforeAutospacing="0" w:after="0" w:afterAutospacing="0"/>
              <w:ind w:firstLine="142"/>
              <w:rPr>
                <w:rFonts w:eastAsia="Calibri" w:cstheme="minorHAnsi"/>
                <w:lang w:val="ru-RU"/>
              </w:rPr>
            </w:pPr>
          </w:p>
        </w:tc>
      </w:tr>
      <w:tr w:rsidR="00D032AC" w:rsidRPr="006921AA" w:rsidTr="009A005C">
        <w:trPr>
          <w:trHeight w:val="145"/>
        </w:trPr>
        <w:tc>
          <w:tcPr>
            <w:tcW w:w="1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31" w:beforeAutospacing="0" w:after="31" w:afterAutospacing="0" w:line="145" w:lineRule="atLeast"/>
              <w:ind w:firstLine="142"/>
              <w:jc w:val="center"/>
              <w:rPr>
                <w:rFonts w:eastAsia="Times New Roman" w:cstheme="minorHAnsi"/>
                <w:lang w:val="ru-RU" w:eastAsia="ru-RU"/>
              </w:rPr>
            </w:pPr>
            <w:r w:rsidRPr="007404CC">
              <w:rPr>
                <w:rFonts w:eastAsia="Times New Roman" w:cstheme="minorHAnsi"/>
                <w:bCs/>
                <w:shd w:val="clear" w:color="auto" w:fill="FFFFFF"/>
                <w:lang w:val="ru-RU" w:eastAsia="ru-RU"/>
              </w:rPr>
              <w:t>Направление   физического развития</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31" w:beforeAutospacing="0" w:after="31" w:afterAutospacing="0" w:line="145" w:lineRule="atLeast"/>
              <w:ind w:firstLine="142"/>
              <w:rPr>
                <w:rFonts w:eastAsia="Times New Roman" w:cstheme="minorHAnsi"/>
                <w:lang w:val="ru-RU" w:eastAsia="ru-RU"/>
              </w:rPr>
            </w:pPr>
            <w:r w:rsidRPr="007404CC">
              <w:rPr>
                <w:rFonts w:eastAsia="Times New Roman" w:cstheme="minorHAnsi"/>
                <w:lang w:val="ru-RU" w:eastAsia="ru-RU"/>
              </w:rPr>
              <w:t xml:space="preserve">основная образовательная программа дошкольного образования «От рождения до школы» под редакцией </w:t>
            </w:r>
            <w:proofErr w:type="spellStart"/>
            <w:r w:rsidRPr="007404CC">
              <w:rPr>
                <w:rFonts w:eastAsia="Times New Roman" w:cstheme="minorHAnsi"/>
                <w:lang w:val="ru-RU" w:eastAsia="ru-RU"/>
              </w:rPr>
              <w:t>Н.Е.Вераксы</w:t>
            </w:r>
            <w:proofErr w:type="spellEnd"/>
            <w:r w:rsidRPr="007404CC">
              <w:rPr>
                <w:rFonts w:eastAsia="Times New Roman" w:cstheme="minorHAnsi"/>
                <w:lang w:val="ru-RU" w:eastAsia="ru-RU"/>
              </w:rPr>
              <w:t>, Т.С.Комаровой, М.А.  Васильевой</w:t>
            </w:r>
            <w:r w:rsidRPr="007404CC">
              <w:rPr>
                <w:rFonts w:eastAsia="Times New Roman" w:cstheme="minorHAnsi"/>
                <w:shd w:val="clear" w:color="auto" w:fill="FFFFFF"/>
                <w:lang w:val="ru-RU" w:eastAsia="ru-RU"/>
              </w:rPr>
              <w:t>.</w:t>
            </w:r>
          </w:p>
        </w:tc>
        <w:tc>
          <w:tcPr>
            <w:tcW w:w="2778" w:type="pct"/>
            <w:tcBorders>
              <w:top w:val="nil"/>
              <w:left w:val="nil"/>
              <w:bottom w:val="single" w:sz="8" w:space="0" w:color="auto"/>
              <w:right w:val="single" w:sz="8" w:space="0" w:color="auto"/>
            </w:tcBorders>
            <w:tcMar>
              <w:top w:w="0" w:type="dxa"/>
              <w:left w:w="108" w:type="dxa"/>
              <w:bottom w:w="0" w:type="dxa"/>
              <w:right w:w="108" w:type="dxa"/>
            </w:tcMar>
            <w:hideMark/>
          </w:tcPr>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Пензулаева</w:t>
            </w:r>
            <w:proofErr w:type="spellEnd"/>
            <w:r w:rsidRPr="007404CC">
              <w:rPr>
                <w:rFonts w:eastAsia="Calibri" w:cstheme="minorHAnsi"/>
                <w:lang w:val="ru-RU"/>
              </w:rPr>
              <w:t xml:space="preserve"> Л. И. Физическая культура в детском саду: Младшая группа (3-4 года).</w:t>
            </w:r>
          </w:p>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Пензулаева</w:t>
            </w:r>
            <w:proofErr w:type="spellEnd"/>
            <w:r w:rsidRPr="007404CC">
              <w:rPr>
                <w:rFonts w:eastAsia="Calibri" w:cstheme="minorHAnsi"/>
                <w:lang w:val="ru-RU"/>
              </w:rPr>
              <w:t xml:space="preserve"> Л. И. Физическая культура в детском саду: Старшая группа (5-6 лет).</w:t>
            </w:r>
          </w:p>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Пензулаева</w:t>
            </w:r>
            <w:proofErr w:type="spellEnd"/>
            <w:r w:rsidRPr="007404CC">
              <w:rPr>
                <w:rFonts w:eastAsia="Calibri" w:cstheme="minorHAnsi"/>
                <w:lang w:val="ru-RU"/>
              </w:rPr>
              <w:t xml:space="preserve"> Л. И. Физическая культура в детском саду: Подгото</w:t>
            </w:r>
            <w:r w:rsidRPr="007404CC">
              <w:rPr>
                <w:rFonts w:eastAsia="Calibri" w:cstheme="minorHAnsi"/>
                <w:lang w:val="ru-RU"/>
              </w:rPr>
              <w:softHyphen/>
              <w:t>вительная к школе группа (6-7 лет).</w:t>
            </w:r>
          </w:p>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Пензулаева</w:t>
            </w:r>
            <w:proofErr w:type="spellEnd"/>
            <w:r w:rsidRPr="007404CC">
              <w:rPr>
                <w:rFonts w:eastAsia="Calibri" w:cstheme="minorHAnsi"/>
                <w:lang w:val="ru-RU"/>
              </w:rPr>
              <w:t xml:space="preserve"> Л. И. Оздоровительная гимнастика: комплексы уп</w:t>
            </w:r>
            <w:r w:rsidRPr="007404CC">
              <w:rPr>
                <w:rFonts w:eastAsia="Calibri" w:cstheme="minorHAnsi"/>
                <w:lang w:val="ru-RU"/>
              </w:rPr>
              <w:softHyphen/>
              <w:t>ражнений для детей 3-7 лет.</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 xml:space="preserve">Сборник подвижных игр / Автор-сост. Э. Я. </w:t>
            </w:r>
            <w:proofErr w:type="spellStart"/>
            <w:r w:rsidRPr="007404CC">
              <w:rPr>
                <w:rFonts w:eastAsia="Calibri" w:cstheme="minorHAnsi"/>
                <w:lang w:val="ru-RU"/>
              </w:rPr>
              <w:t>Степаненкова</w:t>
            </w:r>
            <w:proofErr w:type="spellEnd"/>
            <w:r w:rsidRPr="007404CC">
              <w:rPr>
                <w:rFonts w:eastAsia="Calibri" w:cstheme="minorHAnsi"/>
                <w:lang w:val="ru-RU"/>
              </w:rPr>
              <w:t>.</w:t>
            </w:r>
          </w:p>
          <w:p w:rsidR="00D032AC" w:rsidRPr="007404CC" w:rsidRDefault="00D032AC" w:rsidP="009A005C">
            <w:pPr>
              <w:spacing w:before="0" w:beforeAutospacing="0" w:after="0" w:afterAutospacing="0"/>
              <w:ind w:firstLine="142"/>
              <w:rPr>
                <w:rFonts w:eastAsia="Calibri" w:cstheme="minorHAnsi"/>
                <w:lang w:val="ru-RU"/>
              </w:rPr>
            </w:pPr>
            <w:proofErr w:type="spellStart"/>
            <w:r w:rsidRPr="007404CC">
              <w:rPr>
                <w:rFonts w:eastAsia="Calibri" w:cstheme="minorHAnsi"/>
                <w:lang w:val="ru-RU"/>
              </w:rPr>
              <w:t>Теплюк</w:t>
            </w:r>
            <w:proofErr w:type="spellEnd"/>
            <w:r w:rsidRPr="007404CC">
              <w:rPr>
                <w:rFonts w:eastAsia="Calibri" w:cstheme="minorHAnsi"/>
                <w:lang w:val="ru-RU"/>
              </w:rPr>
              <w:t xml:space="preserve"> С. Н. Игры-занятия на прогулке с малышами. Для работы с детьми 2-4 лет.</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 xml:space="preserve">Л.И. </w:t>
            </w:r>
            <w:proofErr w:type="spellStart"/>
            <w:r w:rsidRPr="007404CC">
              <w:rPr>
                <w:rFonts w:eastAsia="Calibri" w:cstheme="minorHAnsi"/>
                <w:lang w:val="ru-RU"/>
              </w:rPr>
              <w:t>Пензулаева</w:t>
            </w:r>
            <w:proofErr w:type="spellEnd"/>
            <w:r w:rsidRPr="007404CC">
              <w:rPr>
                <w:rFonts w:eastAsia="Calibri" w:cstheme="minorHAnsi"/>
                <w:lang w:val="ru-RU"/>
              </w:rPr>
              <w:t xml:space="preserve"> «Физкультурные занятия с детьми», « Оздоровительная   гимнастика для детей 3-7 лет»;</w:t>
            </w:r>
          </w:p>
          <w:p w:rsidR="00D032AC" w:rsidRPr="007404CC" w:rsidRDefault="00D032AC" w:rsidP="009A005C">
            <w:pPr>
              <w:spacing w:before="0" w:beforeAutospacing="0" w:after="0" w:afterAutospacing="0"/>
              <w:ind w:firstLine="142"/>
              <w:rPr>
                <w:rFonts w:eastAsia="Calibri" w:cstheme="minorHAnsi"/>
                <w:lang w:val="ru-RU"/>
              </w:rPr>
            </w:pPr>
            <w:r w:rsidRPr="007404CC">
              <w:rPr>
                <w:rFonts w:eastAsia="Calibri" w:cstheme="minorHAnsi"/>
                <w:lang w:val="ru-RU"/>
              </w:rPr>
              <w:t>Т.Е. Осокина, Е.А. Тимофеева «Подвижные игры для малышей»;</w:t>
            </w:r>
          </w:p>
          <w:p w:rsidR="00D032AC" w:rsidRPr="007404CC" w:rsidRDefault="00D032AC" w:rsidP="009A005C">
            <w:pPr>
              <w:spacing w:before="0" w:beforeAutospacing="0" w:after="0" w:afterAutospacing="0"/>
              <w:ind w:firstLine="142"/>
              <w:rPr>
                <w:rFonts w:eastAsia="Calibri" w:cstheme="minorHAnsi"/>
                <w:lang w:val="ru-RU"/>
              </w:rPr>
            </w:pPr>
          </w:p>
        </w:tc>
      </w:tr>
    </w:tbl>
    <w:p w:rsidR="00D032AC" w:rsidRPr="007404CC" w:rsidRDefault="00D032AC" w:rsidP="00D032AC">
      <w:pPr>
        <w:widowControl w:val="0"/>
        <w:autoSpaceDE w:val="0"/>
        <w:autoSpaceDN w:val="0"/>
        <w:spacing w:before="0" w:beforeAutospacing="0" w:after="0" w:afterAutospacing="0" w:line="236" w:lineRule="exact"/>
        <w:rPr>
          <w:rFonts w:ascii="Times New Roman" w:eastAsia="Times New Roman" w:hAnsi="Times New Roman" w:cs="Times New Roman"/>
          <w:lang w:val="ru-RU"/>
        </w:rPr>
      </w:pPr>
    </w:p>
    <w:p w:rsidR="00D032AC" w:rsidRPr="007404CC" w:rsidRDefault="00D032AC" w:rsidP="00D032AC">
      <w:pPr>
        <w:widowControl w:val="0"/>
        <w:autoSpaceDE w:val="0"/>
        <w:autoSpaceDN w:val="0"/>
        <w:spacing w:before="0" w:beforeAutospacing="0" w:after="0" w:afterAutospacing="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lang w:val="ru-RU"/>
        </w:rPr>
        <w:t xml:space="preserve">    </w:t>
      </w:r>
      <w:r w:rsidRPr="007404CC">
        <w:rPr>
          <w:rFonts w:ascii="Times New Roman" w:eastAsia="Times New Roman" w:hAnsi="Times New Roman" w:cs="Times New Roman"/>
          <w:sz w:val="24"/>
          <w:szCs w:val="24"/>
          <w:lang w:val="ru-RU"/>
        </w:rPr>
        <w:t xml:space="preserve"> В ДОУ №30 «Буратино»  педагогического процесса была приобретена методическая и познавательная литература, игры и пособия, осуществлена подписка на периодические издания, на электронную систему «Образование» (МЦФР).</w:t>
      </w:r>
    </w:p>
    <w:p w:rsidR="00D032AC" w:rsidRPr="007404CC" w:rsidRDefault="00D032AC" w:rsidP="00D032AC">
      <w:pPr>
        <w:spacing w:before="0" w:beforeAutospacing="0" w:after="107" w:afterAutospacing="0" w:line="276" w:lineRule="auto"/>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iCs/>
          <w:sz w:val="24"/>
          <w:szCs w:val="24"/>
          <w:lang w:val="ru-RU" w:eastAsia="ru-RU"/>
        </w:rPr>
        <w:t xml:space="preserve">       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rsidR="00D032AC" w:rsidRPr="007404CC" w:rsidRDefault="00D032AC" w:rsidP="00D032AC">
      <w:pPr>
        <w:spacing w:before="0" w:beforeAutospacing="0" w:after="107" w:afterAutospacing="0" w:line="276" w:lineRule="auto"/>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iCs/>
          <w:sz w:val="24"/>
          <w:szCs w:val="24"/>
          <w:lang w:val="ru-RU" w:eastAsia="ru-RU"/>
        </w:rPr>
        <w:t>Информационное обеспечение Детского сада включает:</w:t>
      </w:r>
    </w:p>
    <w:p w:rsidR="00D032AC" w:rsidRPr="007404CC" w:rsidRDefault="00D032AC" w:rsidP="00D032AC">
      <w:pPr>
        <w:numPr>
          <w:ilvl w:val="0"/>
          <w:numId w:val="36"/>
        </w:numPr>
        <w:tabs>
          <w:tab w:val="clear" w:pos="928"/>
          <w:tab w:val="num" w:pos="142"/>
        </w:tabs>
        <w:spacing w:before="0" w:beforeAutospacing="0" w:after="0" w:afterAutospacing="0" w:line="276" w:lineRule="auto"/>
        <w:ind w:left="142" w:firstLine="0"/>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iCs/>
          <w:sz w:val="24"/>
          <w:szCs w:val="24"/>
          <w:lang w:val="ru-RU" w:eastAsia="ru-RU"/>
        </w:rPr>
        <w:t>программное обеспечение – позволяет работать с текстовыми редакторами, </w:t>
      </w:r>
      <w:proofErr w:type="spellStart"/>
      <w:r w:rsidRPr="007404CC">
        <w:rPr>
          <w:rFonts w:ascii="Times New Roman" w:eastAsia="Times New Roman" w:hAnsi="Times New Roman" w:cs="Times New Roman"/>
          <w:iCs/>
          <w:sz w:val="24"/>
          <w:szCs w:val="24"/>
          <w:lang w:val="ru-RU" w:eastAsia="ru-RU"/>
        </w:rPr>
        <w:t>интернет-ресурсами</w:t>
      </w:r>
      <w:proofErr w:type="spellEnd"/>
      <w:r w:rsidRPr="007404CC">
        <w:rPr>
          <w:rFonts w:ascii="Times New Roman" w:eastAsia="Times New Roman" w:hAnsi="Times New Roman" w:cs="Times New Roman"/>
          <w:iCs/>
          <w:sz w:val="24"/>
          <w:szCs w:val="24"/>
          <w:lang w:val="ru-RU" w:eastAsia="ru-RU"/>
        </w:rPr>
        <w:t>, фото-, видеоматериалами, графическими редакторами.</w:t>
      </w:r>
    </w:p>
    <w:p w:rsidR="00D032AC" w:rsidRPr="007404CC" w:rsidRDefault="00D032AC" w:rsidP="00D032AC">
      <w:pPr>
        <w:spacing w:before="0" w:beforeAutospacing="0" w:after="107" w:afterAutospacing="0" w:line="276" w:lineRule="auto"/>
        <w:jc w:val="both"/>
        <w:rPr>
          <w:rFonts w:ascii="Times New Roman" w:eastAsia="Times New Roman" w:hAnsi="Times New Roman" w:cs="Times New Roman"/>
          <w:sz w:val="24"/>
          <w:szCs w:val="24"/>
          <w:lang w:val="ru-RU" w:eastAsia="ru-RU"/>
        </w:rPr>
      </w:pPr>
      <w:r w:rsidRPr="007404CC">
        <w:rPr>
          <w:rFonts w:ascii="Times New Roman" w:eastAsia="Times New Roman" w:hAnsi="Times New Roman" w:cs="Times New Roman"/>
          <w:iCs/>
          <w:sz w:val="24"/>
          <w:szCs w:val="24"/>
          <w:lang w:val="ru-RU" w:eastAsia="ru-RU"/>
        </w:rPr>
        <w:lastRenderedPageBreak/>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EC2C80" w:rsidRDefault="00EC2C80" w:rsidP="00195236">
      <w:pPr>
        <w:spacing w:before="0" w:beforeAutospacing="0" w:after="0" w:afterAutospacing="0" w:line="276" w:lineRule="auto"/>
        <w:rPr>
          <w:rFonts w:ascii="Times New Roman" w:eastAsia="Times New Roman" w:hAnsi="Times New Roman" w:cs="Times New Roman"/>
          <w:color w:val="FF0000"/>
          <w:sz w:val="24"/>
          <w:szCs w:val="24"/>
          <w:lang w:val="ru-RU" w:eastAsia="ru-RU"/>
        </w:rPr>
      </w:pPr>
    </w:p>
    <w:p w:rsidR="00D032AC" w:rsidRPr="007404CC" w:rsidRDefault="00D032AC" w:rsidP="00D032AC">
      <w:pPr>
        <w:jc w:val="center"/>
        <w:rPr>
          <w:rFonts w:hAnsi="Times New Roman" w:cs="Times New Roman"/>
          <w:b/>
          <w:bCs/>
          <w:sz w:val="24"/>
          <w:szCs w:val="24"/>
          <w:lang w:val="ru-RU"/>
        </w:rPr>
      </w:pPr>
      <w:r w:rsidRPr="007404CC">
        <w:rPr>
          <w:rFonts w:hAnsi="Times New Roman" w:cs="Times New Roman"/>
          <w:b/>
          <w:bCs/>
          <w:sz w:val="24"/>
          <w:szCs w:val="24"/>
        </w:rPr>
        <w:t>VII</w:t>
      </w:r>
      <w:r w:rsidRPr="007404CC">
        <w:rPr>
          <w:rFonts w:hAnsi="Times New Roman" w:cs="Times New Roman"/>
          <w:b/>
          <w:bCs/>
          <w:sz w:val="24"/>
          <w:szCs w:val="24"/>
          <w:lang w:val="ru-RU"/>
        </w:rPr>
        <w:t>. Оценка материально-технической базы</w:t>
      </w:r>
    </w:p>
    <w:p w:rsidR="00D032AC" w:rsidRPr="008F283B" w:rsidRDefault="00D032AC" w:rsidP="00D032AC">
      <w:pPr>
        <w:spacing w:before="0" w:beforeAutospacing="0" w:after="107" w:afterAutospacing="0" w:line="276" w:lineRule="auto"/>
        <w:jc w:val="both"/>
        <w:rPr>
          <w:rFonts w:ascii="Times New Roman" w:eastAsia="Times New Roman" w:hAnsi="Times New Roman" w:cs="Times New Roman"/>
          <w:sz w:val="24"/>
          <w:szCs w:val="24"/>
          <w:lang w:val="ru-RU" w:eastAsia="ru-RU"/>
        </w:rPr>
      </w:pPr>
      <w:r w:rsidRPr="008F283B">
        <w:rPr>
          <w:rFonts w:ascii="Times New Roman" w:eastAsia="Times New Roman" w:hAnsi="Times New Roman" w:cs="Times New Roman"/>
          <w:iCs/>
          <w:sz w:val="24"/>
          <w:szCs w:val="24"/>
          <w:lang w:val="ru-RU" w:eastAsia="ru-RU"/>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D032AC" w:rsidRPr="008F283B" w:rsidRDefault="00D032AC" w:rsidP="00D032AC">
      <w:pPr>
        <w:numPr>
          <w:ilvl w:val="0"/>
          <w:numId w:val="37"/>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8F283B">
        <w:rPr>
          <w:rFonts w:ascii="Times New Roman" w:eastAsia="Times New Roman" w:hAnsi="Times New Roman" w:cs="Times New Roman"/>
          <w:iCs/>
          <w:sz w:val="24"/>
          <w:szCs w:val="24"/>
          <w:lang w:val="ru-RU" w:eastAsia="ru-RU"/>
        </w:rPr>
        <w:t>групповые помещения – 6;</w:t>
      </w:r>
    </w:p>
    <w:p w:rsidR="00D032AC" w:rsidRPr="008F283B" w:rsidRDefault="00D032AC" w:rsidP="00D032AC">
      <w:pPr>
        <w:numPr>
          <w:ilvl w:val="0"/>
          <w:numId w:val="37"/>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8F283B">
        <w:rPr>
          <w:rFonts w:ascii="Times New Roman" w:eastAsia="Times New Roman" w:hAnsi="Times New Roman" w:cs="Times New Roman"/>
          <w:iCs/>
          <w:sz w:val="24"/>
          <w:szCs w:val="24"/>
          <w:lang w:val="ru-RU" w:eastAsia="ru-RU"/>
        </w:rPr>
        <w:t>кабинет заведующего – 1;</w:t>
      </w:r>
    </w:p>
    <w:p w:rsidR="00D032AC" w:rsidRPr="008F283B" w:rsidRDefault="00D032AC" w:rsidP="00D032AC">
      <w:pPr>
        <w:numPr>
          <w:ilvl w:val="0"/>
          <w:numId w:val="37"/>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8F283B">
        <w:rPr>
          <w:rFonts w:ascii="Times New Roman" w:eastAsia="Times New Roman" w:hAnsi="Times New Roman" w:cs="Times New Roman"/>
          <w:iCs/>
          <w:sz w:val="24"/>
          <w:szCs w:val="24"/>
          <w:lang w:val="ru-RU" w:eastAsia="ru-RU"/>
        </w:rPr>
        <w:t>методический кабинет – 1;</w:t>
      </w:r>
    </w:p>
    <w:p w:rsidR="00D032AC" w:rsidRPr="008F283B" w:rsidRDefault="00D032AC" w:rsidP="00D032AC">
      <w:pPr>
        <w:numPr>
          <w:ilvl w:val="0"/>
          <w:numId w:val="37"/>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8F283B">
        <w:rPr>
          <w:rFonts w:ascii="Times New Roman" w:eastAsia="Times New Roman" w:hAnsi="Times New Roman" w:cs="Times New Roman"/>
          <w:iCs/>
          <w:sz w:val="24"/>
          <w:szCs w:val="24"/>
          <w:lang w:val="ru-RU" w:eastAsia="ru-RU"/>
        </w:rPr>
        <w:t>музыкальный - физкультурный  зал – 1;</w:t>
      </w:r>
    </w:p>
    <w:p w:rsidR="00D032AC" w:rsidRPr="008F283B" w:rsidRDefault="00D032AC" w:rsidP="00D032AC">
      <w:pPr>
        <w:numPr>
          <w:ilvl w:val="0"/>
          <w:numId w:val="37"/>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8F283B">
        <w:rPr>
          <w:rFonts w:ascii="Times New Roman" w:eastAsia="Times New Roman" w:hAnsi="Times New Roman" w:cs="Times New Roman"/>
          <w:iCs/>
          <w:sz w:val="24"/>
          <w:szCs w:val="24"/>
          <w:lang w:val="ru-RU" w:eastAsia="ru-RU"/>
        </w:rPr>
        <w:t>кабинета психологической разгрузки (кабинет педагог</w:t>
      </w:r>
      <w:proofErr w:type="gramStart"/>
      <w:r w:rsidRPr="008F283B">
        <w:rPr>
          <w:rFonts w:ascii="Times New Roman" w:eastAsia="Times New Roman" w:hAnsi="Times New Roman" w:cs="Times New Roman"/>
          <w:iCs/>
          <w:sz w:val="24"/>
          <w:szCs w:val="24"/>
          <w:lang w:val="ru-RU" w:eastAsia="ru-RU"/>
        </w:rPr>
        <w:t>а-</w:t>
      </w:r>
      <w:proofErr w:type="gramEnd"/>
      <w:r w:rsidRPr="008F283B">
        <w:rPr>
          <w:rFonts w:ascii="Times New Roman" w:eastAsia="Times New Roman" w:hAnsi="Times New Roman" w:cs="Times New Roman"/>
          <w:iCs/>
          <w:sz w:val="24"/>
          <w:szCs w:val="24"/>
          <w:lang w:val="ru-RU" w:eastAsia="ru-RU"/>
        </w:rPr>
        <w:t xml:space="preserve"> психолога)  -1;</w:t>
      </w:r>
    </w:p>
    <w:p w:rsidR="00D032AC" w:rsidRPr="008F283B" w:rsidRDefault="00D032AC" w:rsidP="00D032AC">
      <w:pPr>
        <w:numPr>
          <w:ilvl w:val="0"/>
          <w:numId w:val="37"/>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8F283B">
        <w:rPr>
          <w:rFonts w:ascii="Times New Roman" w:eastAsia="Times New Roman" w:hAnsi="Times New Roman" w:cs="Times New Roman"/>
          <w:iCs/>
          <w:sz w:val="24"/>
          <w:szCs w:val="24"/>
          <w:lang w:val="ru-RU" w:eastAsia="ru-RU"/>
        </w:rPr>
        <w:t>центр речевой активности (кабинет учителя-логопеда) -1</w:t>
      </w:r>
    </w:p>
    <w:p w:rsidR="00D032AC" w:rsidRPr="008F283B" w:rsidRDefault="00D032AC" w:rsidP="00D032AC">
      <w:pPr>
        <w:numPr>
          <w:ilvl w:val="0"/>
          <w:numId w:val="37"/>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8F283B">
        <w:rPr>
          <w:rFonts w:ascii="Times New Roman" w:eastAsia="Times New Roman" w:hAnsi="Times New Roman" w:cs="Times New Roman"/>
          <w:iCs/>
          <w:sz w:val="24"/>
          <w:szCs w:val="24"/>
          <w:lang w:val="ru-RU" w:eastAsia="ru-RU"/>
        </w:rPr>
        <w:t>пищеблок – 1;</w:t>
      </w:r>
    </w:p>
    <w:p w:rsidR="00D032AC" w:rsidRPr="008F283B" w:rsidRDefault="00D032AC" w:rsidP="00D032AC">
      <w:pPr>
        <w:numPr>
          <w:ilvl w:val="0"/>
          <w:numId w:val="37"/>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8F283B">
        <w:rPr>
          <w:rFonts w:ascii="Times New Roman" w:eastAsia="Times New Roman" w:hAnsi="Times New Roman" w:cs="Times New Roman"/>
          <w:iCs/>
          <w:sz w:val="24"/>
          <w:szCs w:val="24"/>
          <w:lang w:val="ru-RU" w:eastAsia="ru-RU"/>
        </w:rPr>
        <w:t>прачечная – 1;</w:t>
      </w:r>
    </w:p>
    <w:p w:rsidR="00D032AC" w:rsidRPr="008F283B" w:rsidRDefault="00D032AC" w:rsidP="00D032AC">
      <w:pPr>
        <w:numPr>
          <w:ilvl w:val="0"/>
          <w:numId w:val="37"/>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8F283B">
        <w:rPr>
          <w:rFonts w:ascii="Times New Roman" w:eastAsia="Times New Roman" w:hAnsi="Times New Roman" w:cs="Times New Roman"/>
          <w:iCs/>
          <w:sz w:val="24"/>
          <w:szCs w:val="24"/>
          <w:lang w:val="ru-RU" w:eastAsia="ru-RU"/>
        </w:rPr>
        <w:t>медицинский кабинет – 1;</w:t>
      </w:r>
    </w:p>
    <w:p w:rsidR="00D032AC" w:rsidRPr="008F283B" w:rsidRDefault="00D032AC" w:rsidP="00D032AC">
      <w:pPr>
        <w:numPr>
          <w:ilvl w:val="0"/>
          <w:numId w:val="37"/>
        </w:numPr>
        <w:spacing w:before="0" w:beforeAutospacing="0" w:after="0" w:afterAutospacing="0" w:line="276" w:lineRule="auto"/>
        <w:jc w:val="both"/>
        <w:rPr>
          <w:rFonts w:ascii="Times New Roman" w:eastAsia="Times New Roman" w:hAnsi="Times New Roman" w:cs="Times New Roman"/>
          <w:sz w:val="24"/>
          <w:szCs w:val="24"/>
          <w:lang w:val="ru-RU" w:eastAsia="ru-RU"/>
        </w:rPr>
      </w:pPr>
      <w:proofErr w:type="spellStart"/>
      <w:r w:rsidRPr="008F283B">
        <w:rPr>
          <w:rFonts w:ascii="Times New Roman" w:eastAsia="Times New Roman" w:hAnsi="Times New Roman" w:cs="Times New Roman"/>
          <w:iCs/>
          <w:sz w:val="24"/>
          <w:szCs w:val="24"/>
          <w:lang w:val="ru-RU" w:eastAsia="ru-RU"/>
        </w:rPr>
        <w:t>изолятр</w:t>
      </w:r>
      <w:proofErr w:type="spellEnd"/>
      <w:r w:rsidRPr="008F283B">
        <w:rPr>
          <w:rFonts w:ascii="Times New Roman" w:eastAsia="Times New Roman" w:hAnsi="Times New Roman" w:cs="Times New Roman"/>
          <w:iCs/>
          <w:sz w:val="24"/>
          <w:szCs w:val="24"/>
          <w:lang w:val="ru-RU" w:eastAsia="ru-RU"/>
        </w:rPr>
        <w:t xml:space="preserve"> – 1;</w:t>
      </w:r>
    </w:p>
    <w:p w:rsidR="00D032AC" w:rsidRPr="008F283B" w:rsidRDefault="00D032AC" w:rsidP="00D032AC">
      <w:pPr>
        <w:spacing w:before="0" w:beforeAutospacing="0" w:after="107" w:afterAutospacing="0" w:line="276" w:lineRule="auto"/>
        <w:jc w:val="both"/>
        <w:rPr>
          <w:rFonts w:ascii="Times New Roman" w:eastAsia="Times New Roman" w:hAnsi="Times New Roman" w:cs="Times New Roman"/>
          <w:iCs/>
          <w:sz w:val="24"/>
          <w:szCs w:val="24"/>
          <w:lang w:val="ru-RU" w:eastAsia="ru-RU"/>
        </w:rPr>
      </w:pPr>
      <w:r w:rsidRPr="008F283B">
        <w:rPr>
          <w:rFonts w:ascii="Times New Roman" w:eastAsia="Times New Roman" w:hAnsi="Times New Roman" w:cs="Times New Roman"/>
          <w:iCs/>
          <w:sz w:val="24"/>
          <w:szCs w:val="24"/>
          <w:lang w:val="ru-RU" w:eastAsia="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D032AC" w:rsidRPr="008F283B" w:rsidRDefault="00D032AC" w:rsidP="00D032AC">
      <w:pPr>
        <w:spacing w:before="0" w:beforeAutospacing="0" w:after="107" w:afterAutospacing="0" w:line="183" w:lineRule="atLeast"/>
        <w:jc w:val="both"/>
        <w:rPr>
          <w:rFonts w:ascii="Times New Roman" w:eastAsia="Times New Roman" w:hAnsi="Times New Roman" w:cs="Times New Roman"/>
          <w:iCs/>
          <w:sz w:val="24"/>
          <w:szCs w:val="24"/>
          <w:lang w:val="ru-RU" w:eastAsia="ru-RU"/>
        </w:rPr>
      </w:pPr>
    </w:p>
    <w:tbl>
      <w:tblPr>
        <w:tblStyle w:val="a4"/>
        <w:tblW w:w="0" w:type="auto"/>
        <w:tblLook w:val="04A0"/>
      </w:tblPr>
      <w:tblGrid>
        <w:gridCol w:w="2702"/>
        <w:gridCol w:w="7429"/>
      </w:tblGrid>
      <w:tr w:rsidR="008F283B" w:rsidRPr="006921AA" w:rsidTr="00D032AC">
        <w:trPr>
          <w:trHeight w:val="2906"/>
        </w:trPr>
        <w:tc>
          <w:tcPr>
            <w:tcW w:w="2802" w:type="dxa"/>
          </w:tcPr>
          <w:p w:rsidR="00D032AC" w:rsidRPr="008F283B" w:rsidRDefault="00D032AC" w:rsidP="009A005C">
            <w:pPr>
              <w:spacing w:after="107" w:line="276" w:lineRule="auto"/>
              <w:jc w:val="both"/>
              <w:rPr>
                <w:rFonts w:ascii="Times New Roman" w:eastAsia="Times New Roman" w:hAnsi="Times New Roman"/>
                <w:iCs/>
                <w:sz w:val="24"/>
                <w:szCs w:val="24"/>
                <w:lang w:eastAsia="ru-RU"/>
              </w:rPr>
            </w:pPr>
            <w:r w:rsidRPr="008F283B">
              <w:rPr>
                <w:rFonts w:ascii="Times New Roman" w:eastAsia="Times New Roman" w:hAnsi="Times New Roman"/>
                <w:iCs/>
                <w:sz w:val="24"/>
                <w:szCs w:val="24"/>
                <w:lang w:eastAsia="ru-RU"/>
              </w:rPr>
              <w:t>Групповые комнаты</w:t>
            </w:r>
          </w:p>
        </w:tc>
        <w:tc>
          <w:tcPr>
            <w:tcW w:w="8084" w:type="dxa"/>
          </w:tcPr>
          <w:p w:rsidR="00D032AC" w:rsidRPr="008F283B" w:rsidRDefault="00D032AC" w:rsidP="00D032AC">
            <w:pPr>
              <w:widowControl w:val="0"/>
              <w:autoSpaceDE w:val="0"/>
              <w:autoSpaceDN w:val="0"/>
              <w:spacing w:line="276" w:lineRule="auto"/>
              <w:ind w:left="107" w:right="89"/>
              <w:jc w:val="both"/>
              <w:rPr>
                <w:rFonts w:ascii="Times New Roman" w:eastAsia="Times New Roman" w:hAnsi="Times New Roman"/>
                <w:spacing w:val="-2"/>
                <w:sz w:val="24"/>
              </w:rPr>
            </w:pPr>
            <w:r w:rsidRPr="008F283B">
              <w:rPr>
                <w:rFonts w:ascii="Times New Roman" w:eastAsia="Times New Roman" w:hAnsi="Times New Roman"/>
                <w:sz w:val="24"/>
              </w:rPr>
              <w:t>Групповые комнаты оборудованы необходимой детской мебелью, современными</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игровыми уголками. В каждой группе продумано расположение игрушек, их доступность и соответствие</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возрасту. Группы имеют учебную и</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игровую зоны, физкультурные уголки, уголки  изобразительной деятельности.</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В образовательных и развлекательных целях</w:t>
            </w:r>
            <w:r w:rsidRPr="008F283B">
              <w:rPr>
                <w:rFonts w:ascii="Times New Roman" w:eastAsia="Times New Roman" w:hAnsi="Times New Roman"/>
                <w:spacing w:val="-15"/>
                <w:sz w:val="24"/>
              </w:rPr>
              <w:t xml:space="preserve"> </w:t>
            </w:r>
            <w:r w:rsidRPr="008F283B">
              <w:rPr>
                <w:rFonts w:ascii="Times New Roman" w:eastAsia="Times New Roman" w:hAnsi="Times New Roman"/>
                <w:sz w:val="24"/>
              </w:rPr>
              <w:t>используются</w:t>
            </w:r>
            <w:r w:rsidRPr="008F283B">
              <w:rPr>
                <w:rFonts w:ascii="Times New Roman" w:eastAsia="Times New Roman" w:hAnsi="Times New Roman"/>
                <w:spacing w:val="-15"/>
                <w:sz w:val="24"/>
              </w:rPr>
              <w:t xml:space="preserve"> </w:t>
            </w:r>
            <w:r w:rsidRPr="008F283B">
              <w:rPr>
                <w:rFonts w:ascii="Times New Roman" w:eastAsia="Times New Roman" w:hAnsi="Times New Roman"/>
                <w:sz w:val="24"/>
              </w:rPr>
              <w:t>современные средства ИКТ (интерактивные доски, музыкальные центры,  телевизоры).</w:t>
            </w:r>
            <w:r w:rsidRPr="008F283B">
              <w:rPr>
                <w:rFonts w:ascii="Times New Roman" w:eastAsia="Times New Roman" w:hAnsi="Times New Roman"/>
                <w:spacing w:val="57"/>
                <w:sz w:val="24"/>
              </w:rPr>
              <w:t xml:space="preserve">                 </w:t>
            </w:r>
            <w:r w:rsidRPr="008F283B">
              <w:rPr>
                <w:rFonts w:ascii="Times New Roman" w:eastAsia="Times New Roman" w:hAnsi="Times New Roman"/>
                <w:sz w:val="24"/>
              </w:rPr>
              <w:t>В</w:t>
            </w:r>
            <w:r w:rsidRPr="008F283B">
              <w:rPr>
                <w:rFonts w:ascii="Times New Roman" w:eastAsia="Times New Roman" w:hAnsi="Times New Roman"/>
                <w:spacing w:val="-2"/>
                <w:sz w:val="24"/>
              </w:rPr>
              <w:t xml:space="preserve"> </w:t>
            </w:r>
            <w:r w:rsidRPr="008F283B">
              <w:rPr>
                <w:rFonts w:ascii="Times New Roman" w:eastAsia="Times New Roman" w:hAnsi="Times New Roman"/>
                <w:sz w:val="24"/>
              </w:rPr>
              <w:t>каждой группе</w:t>
            </w:r>
            <w:r w:rsidRPr="008F283B">
              <w:rPr>
                <w:rFonts w:ascii="Times New Roman" w:eastAsia="Times New Roman" w:hAnsi="Times New Roman"/>
                <w:spacing w:val="-1"/>
                <w:sz w:val="24"/>
              </w:rPr>
              <w:t xml:space="preserve"> </w:t>
            </w:r>
            <w:r w:rsidRPr="008F283B">
              <w:rPr>
                <w:rFonts w:ascii="Times New Roman" w:eastAsia="Times New Roman" w:hAnsi="Times New Roman"/>
                <w:sz w:val="24"/>
              </w:rPr>
              <w:t>созданы</w:t>
            </w:r>
            <w:r w:rsidRPr="008F283B">
              <w:rPr>
                <w:rFonts w:ascii="Times New Roman" w:eastAsia="Times New Roman" w:hAnsi="Times New Roman"/>
                <w:spacing w:val="3"/>
                <w:sz w:val="24"/>
              </w:rPr>
              <w:t xml:space="preserve"> </w:t>
            </w:r>
            <w:r w:rsidRPr="008F283B">
              <w:rPr>
                <w:rFonts w:ascii="Times New Roman" w:eastAsia="Times New Roman" w:hAnsi="Times New Roman"/>
                <w:sz w:val="24"/>
              </w:rPr>
              <w:t xml:space="preserve">условия для развития </w:t>
            </w:r>
            <w:r w:rsidRPr="008F283B">
              <w:rPr>
                <w:rFonts w:ascii="Times New Roman" w:eastAsia="Times New Roman" w:hAnsi="Times New Roman"/>
                <w:spacing w:val="-2"/>
                <w:sz w:val="24"/>
              </w:rPr>
              <w:t>личности</w:t>
            </w:r>
            <w:r w:rsidRPr="008F283B">
              <w:rPr>
                <w:rFonts w:ascii="Times New Roman" w:eastAsia="Times New Roman" w:hAnsi="Times New Roman"/>
                <w:sz w:val="24"/>
              </w:rPr>
              <w:t xml:space="preserve"> ребёнка</w:t>
            </w:r>
            <w:r w:rsidRPr="008F283B">
              <w:rPr>
                <w:rFonts w:ascii="Times New Roman" w:eastAsia="Times New Roman" w:hAnsi="Times New Roman"/>
                <w:spacing w:val="-2"/>
                <w:sz w:val="24"/>
              </w:rPr>
              <w:t xml:space="preserve"> </w:t>
            </w:r>
            <w:r w:rsidRPr="008F283B">
              <w:rPr>
                <w:rFonts w:ascii="Times New Roman" w:eastAsia="Times New Roman" w:hAnsi="Times New Roman"/>
                <w:sz w:val="24"/>
              </w:rPr>
              <w:t>по</w:t>
            </w:r>
            <w:r w:rsidRPr="008F283B">
              <w:rPr>
                <w:rFonts w:ascii="Times New Roman" w:eastAsia="Times New Roman" w:hAnsi="Times New Roman"/>
                <w:spacing w:val="-2"/>
                <w:sz w:val="24"/>
              </w:rPr>
              <w:t xml:space="preserve"> </w:t>
            </w:r>
            <w:r w:rsidRPr="008F283B">
              <w:rPr>
                <w:rFonts w:ascii="Times New Roman" w:eastAsia="Times New Roman" w:hAnsi="Times New Roman"/>
                <w:sz w:val="24"/>
              </w:rPr>
              <w:t>основным</w:t>
            </w:r>
            <w:r w:rsidRPr="008F283B">
              <w:rPr>
                <w:rFonts w:ascii="Times New Roman" w:eastAsia="Times New Roman" w:hAnsi="Times New Roman"/>
                <w:spacing w:val="-2"/>
                <w:sz w:val="24"/>
              </w:rPr>
              <w:t xml:space="preserve"> направлениям.</w:t>
            </w:r>
          </w:p>
        </w:tc>
      </w:tr>
      <w:tr w:rsidR="008F283B" w:rsidRPr="006921AA" w:rsidTr="009A005C">
        <w:tc>
          <w:tcPr>
            <w:tcW w:w="2802" w:type="dxa"/>
          </w:tcPr>
          <w:p w:rsidR="00D032AC" w:rsidRPr="008F283B" w:rsidRDefault="00D032AC" w:rsidP="009A005C">
            <w:pPr>
              <w:spacing w:after="107" w:line="276" w:lineRule="auto"/>
              <w:jc w:val="both"/>
              <w:rPr>
                <w:rFonts w:ascii="Times New Roman" w:eastAsia="Times New Roman" w:hAnsi="Times New Roman"/>
                <w:iCs/>
                <w:sz w:val="24"/>
                <w:szCs w:val="24"/>
                <w:lang w:eastAsia="ru-RU"/>
              </w:rPr>
            </w:pPr>
            <w:r w:rsidRPr="008F283B">
              <w:rPr>
                <w:rFonts w:ascii="Times New Roman" w:eastAsia="Times New Roman" w:hAnsi="Times New Roman"/>
                <w:iCs/>
                <w:sz w:val="24"/>
                <w:szCs w:val="24"/>
                <w:lang w:eastAsia="ru-RU"/>
              </w:rPr>
              <w:t>Музыкальный зал</w:t>
            </w:r>
          </w:p>
        </w:tc>
        <w:tc>
          <w:tcPr>
            <w:tcW w:w="8084" w:type="dxa"/>
          </w:tcPr>
          <w:p w:rsidR="00D032AC" w:rsidRPr="008F283B" w:rsidRDefault="00D032AC" w:rsidP="009A005C">
            <w:pPr>
              <w:widowControl w:val="0"/>
              <w:autoSpaceDE w:val="0"/>
              <w:autoSpaceDN w:val="0"/>
              <w:spacing w:line="276" w:lineRule="auto"/>
              <w:ind w:right="91"/>
              <w:jc w:val="both"/>
              <w:rPr>
                <w:rFonts w:ascii="Times New Roman" w:eastAsia="Times New Roman" w:hAnsi="Times New Roman"/>
                <w:sz w:val="24"/>
              </w:rPr>
            </w:pPr>
            <w:r w:rsidRPr="008F283B">
              <w:rPr>
                <w:rFonts w:ascii="Times New Roman" w:eastAsia="Times New Roman" w:hAnsi="Times New Roman"/>
                <w:sz w:val="24"/>
              </w:rPr>
              <w:t>Музыкальные залы предназначены для проведения музыкальных занятий с группами детей всех возрастов и индивидуальной работы, праздников, развлечений, спектаклей.</w:t>
            </w:r>
          </w:p>
          <w:p w:rsidR="00D032AC" w:rsidRPr="008F283B" w:rsidRDefault="00D032AC" w:rsidP="009A005C">
            <w:pPr>
              <w:spacing w:after="107" w:line="276" w:lineRule="auto"/>
              <w:jc w:val="both"/>
              <w:rPr>
                <w:rFonts w:ascii="Times New Roman" w:eastAsia="Times New Roman" w:hAnsi="Times New Roman"/>
                <w:sz w:val="24"/>
              </w:rPr>
            </w:pPr>
            <w:r w:rsidRPr="008F283B">
              <w:rPr>
                <w:rFonts w:ascii="Times New Roman" w:eastAsia="Times New Roman" w:hAnsi="Times New Roman"/>
                <w:sz w:val="24"/>
              </w:rPr>
              <w:t>Для организации педагогического процесса залы оборудованы музыкальными</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 xml:space="preserve">инструментами и средствами ИКТ </w:t>
            </w:r>
            <w:proofErr w:type="gramStart"/>
            <w:r w:rsidRPr="008F283B">
              <w:rPr>
                <w:rFonts w:ascii="Times New Roman" w:eastAsia="Times New Roman" w:hAnsi="Times New Roman"/>
                <w:sz w:val="24"/>
              </w:rPr>
              <w:t xml:space="preserve">( </w:t>
            </w:r>
            <w:proofErr w:type="gramEnd"/>
            <w:r w:rsidRPr="008F283B">
              <w:rPr>
                <w:rFonts w:ascii="Times New Roman" w:eastAsia="Times New Roman" w:hAnsi="Times New Roman"/>
                <w:sz w:val="24"/>
              </w:rPr>
              <w:t>фортепьяно,</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детские</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музыкальные инструменты, музыкальный центр, синтезатор). Детский</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сад</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располагает</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костюмами и декорациями для проведения развлечений, праздников</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и театральных постановок.</w:t>
            </w:r>
          </w:p>
          <w:p w:rsidR="00D032AC" w:rsidRPr="008F283B" w:rsidRDefault="00D032AC" w:rsidP="009A005C">
            <w:pPr>
              <w:spacing w:after="107" w:line="276" w:lineRule="auto"/>
              <w:jc w:val="both"/>
              <w:rPr>
                <w:rFonts w:ascii="Times New Roman" w:eastAsia="Times New Roman" w:hAnsi="Times New Roman"/>
                <w:sz w:val="24"/>
              </w:rPr>
            </w:pPr>
          </w:p>
          <w:p w:rsidR="00D032AC" w:rsidRPr="008F283B" w:rsidRDefault="00D032AC" w:rsidP="009A005C">
            <w:pPr>
              <w:spacing w:after="107" w:line="276" w:lineRule="auto"/>
              <w:jc w:val="both"/>
              <w:rPr>
                <w:rFonts w:ascii="Times New Roman" w:eastAsia="Times New Roman" w:hAnsi="Times New Roman"/>
                <w:iCs/>
                <w:sz w:val="24"/>
                <w:szCs w:val="24"/>
                <w:lang w:eastAsia="ru-RU"/>
              </w:rPr>
            </w:pPr>
          </w:p>
        </w:tc>
      </w:tr>
      <w:tr w:rsidR="008F283B" w:rsidRPr="008F283B" w:rsidTr="009A005C">
        <w:tc>
          <w:tcPr>
            <w:tcW w:w="2802" w:type="dxa"/>
          </w:tcPr>
          <w:p w:rsidR="00D032AC" w:rsidRPr="008F283B" w:rsidRDefault="00D032AC" w:rsidP="009A005C">
            <w:pPr>
              <w:spacing w:after="107" w:line="183" w:lineRule="atLeast"/>
              <w:jc w:val="both"/>
              <w:rPr>
                <w:rFonts w:ascii="Times New Roman" w:eastAsia="Times New Roman" w:hAnsi="Times New Roman"/>
                <w:iCs/>
                <w:sz w:val="24"/>
                <w:szCs w:val="24"/>
                <w:lang w:eastAsia="ru-RU"/>
              </w:rPr>
            </w:pPr>
            <w:r w:rsidRPr="008F283B">
              <w:rPr>
                <w:rFonts w:ascii="Times New Roman" w:eastAsia="Times New Roman" w:hAnsi="Times New Roman"/>
                <w:iCs/>
                <w:sz w:val="24"/>
                <w:szCs w:val="24"/>
                <w:lang w:eastAsia="ru-RU"/>
              </w:rPr>
              <w:t>Физкультурный зал</w:t>
            </w:r>
          </w:p>
        </w:tc>
        <w:tc>
          <w:tcPr>
            <w:tcW w:w="8084" w:type="dxa"/>
          </w:tcPr>
          <w:p w:rsidR="00D032AC" w:rsidRPr="008F283B" w:rsidRDefault="00D032AC" w:rsidP="009A005C">
            <w:pPr>
              <w:spacing w:after="107" w:line="276" w:lineRule="auto"/>
              <w:jc w:val="both"/>
              <w:rPr>
                <w:rFonts w:ascii="Times New Roman" w:eastAsia="Times New Roman" w:hAnsi="Times New Roman"/>
                <w:iCs/>
                <w:sz w:val="24"/>
                <w:szCs w:val="24"/>
                <w:lang w:eastAsia="ru-RU"/>
              </w:rPr>
            </w:pPr>
            <w:r w:rsidRPr="008F283B">
              <w:rPr>
                <w:rFonts w:ascii="Times New Roman" w:eastAsia="Times New Roman" w:hAnsi="Times New Roman"/>
                <w:sz w:val="24"/>
              </w:rPr>
              <w:t xml:space="preserve">Для занятий с детьми имеется все необходимое оборудование: </w:t>
            </w:r>
            <w:r w:rsidRPr="008F283B">
              <w:rPr>
                <w:rFonts w:ascii="Times New Roman" w:eastAsia="Times New Roman" w:hAnsi="Times New Roman"/>
                <w:sz w:val="24"/>
              </w:rPr>
              <w:lastRenderedPageBreak/>
              <w:t>разнообразный спортивный и нетрадиционный инвентарь, спортивные атрибуты. Все оборудование поддерживается в хорошем состоянии</w:t>
            </w:r>
          </w:p>
        </w:tc>
      </w:tr>
      <w:tr w:rsidR="008F283B" w:rsidRPr="006921AA" w:rsidTr="009A005C">
        <w:tc>
          <w:tcPr>
            <w:tcW w:w="2802" w:type="dxa"/>
          </w:tcPr>
          <w:p w:rsidR="00D032AC" w:rsidRPr="008F283B" w:rsidRDefault="00D032AC" w:rsidP="009A005C">
            <w:pPr>
              <w:spacing w:after="107" w:line="183" w:lineRule="atLeast"/>
              <w:rPr>
                <w:rFonts w:ascii="Times New Roman" w:eastAsia="Times New Roman" w:hAnsi="Times New Roman"/>
                <w:iCs/>
                <w:sz w:val="24"/>
                <w:szCs w:val="24"/>
                <w:lang w:eastAsia="ru-RU"/>
              </w:rPr>
            </w:pPr>
            <w:r w:rsidRPr="008F283B">
              <w:rPr>
                <w:rFonts w:ascii="Times New Roman" w:eastAsia="Times New Roman" w:hAnsi="Times New Roman"/>
                <w:iCs/>
                <w:sz w:val="24"/>
                <w:szCs w:val="24"/>
                <w:lang w:eastAsia="ru-RU"/>
              </w:rPr>
              <w:lastRenderedPageBreak/>
              <w:t>Центр речевой активности (кабинет учителя-логопеда)</w:t>
            </w:r>
          </w:p>
        </w:tc>
        <w:tc>
          <w:tcPr>
            <w:tcW w:w="8084" w:type="dxa"/>
          </w:tcPr>
          <w:p w:rsidR="00D032AC" w:rsidRPr="008F283B" w:rsidRDefault="00D032AC" w:rsidP="009A005C">
            <w:pPr>
              <w:widowControl w:val="0"/>
              <w:autoSpaceDE w:val="0"/>
              <w:autoSpaceDN w:val="0"/>
              <w:spacing w:line="276" w:lineRule="auto"/>
              <w:ind w:right="91"/>
              <w:jc w:val="both"/>
              <w:rPr>
                <w:rFonts w:ascii="Times New Roman" w:eastAsia="Times New Roman" w:hAnsi="Times New Roman"/>
                <w:sz w:val="24"/>
              </w:rPr>
            </w:pPr>
            <w:r w:rsidRPr="008F283B">
              <w:rPr>
                <w:rFonts w:ascii="Times New Roman" w:eastAsia="Times New Roman" w:hAnsi="Times New Roman"/>
                <w:sz w:val="24"/>
              </w:rPr>
              <w:t>Занимает отдельное помещение, имеет необходимое оборудование и методические пособия для проведения индивидуальных и групповых занятий по исправлению дефектов речи у детей. Также имеется программно-аппаратный комплекс «Колибри»</w:t>
            </w:r>
            <w:r w:rsidRPr="008F283B">
              <w:rPr>
                <w:rFonts w:ascii="Times New Roman" w:eastAsia="Times New Roman" w:hAnsi="Times New Roman"/>
                <w:spacing w:val="59"/>
                <w:sz w:val="24"/>
              </w:rPr>
              <w:t xml:space="preserve"> </w:t>
            </w:r>
            <w:r w:rsidRPr="008F283B">
              <w:rPr>
                <w:rFonts w:ascii="Times New Roman" w:eastAsia="Times New Roman" w:hAnsi="Times New Roman"/>
                <w:spacing w:val="-5"/>
                <w:sz w:val="24"/>
              </w:rPr>
              <w:t>для</w:t>
            </w:r>
            <w:r w:rsidRPr="008F283B">
              <w:rPr>
                <w:rFonts w:ascii="Times New Roman" w:eastAsia="Times New Roman" w:hAnsi="Times New Roman"/>
                <w:sz w:val="24"/>
              </w:rPr>
              <w:t xml:space="preserve"> организации</w:t>
            </w:r>
            <w:r w:rsidRPr="008F283B">
              <w:rPr>
                <w:rFonts w:ascii="Times New Roman" w:eastAsia="Times New Roman" w:hAnsi="Times New Roman"/>
                <w:spacing w:val="-5"/>
                <w:sz w:val="24"/>
              </w:rPr>
              <w:t xml:space="preserve"> </w:t>
            </w:r>
            <w:r w:rsidRPr="008F283B">
              <w:rPr>
                <w:rFonts w:ascii="Times New Roman" w:eastAsia="Times New Roman" w:hAnsi="Times New Roman"/>
                <w:sz w:val="24"/>
              </w:rPr>
              <w:t>занятий</w:t>
            </w:r>
            <w:r w:rsidRPr="008F283B">
              <w:rPr>
                <w:rFonts w:ascii="Times New Roman" w:eastAsia="Times New Roman" w:hAnsi="Times New Roman"/>
                <w:spacing w:val="-3"/>
                <w:sz w:val="24"/>
              </w:rPr>
              <w:t xml:space="preserve"> </w:t>
            </w:r>
            <w:r w:rsidRPr="008F283B">
              <w:rPr>
                <w:rFonts w:ascii="Times New Roman" w:eastAsia="Times New Roman" w:hAnsi="Times New Roman"/>
                <w:sz w:val="24"/>
              </w:rPr>
              <w:t>с</w:t>
            </w:r>
            <w:r w:rsidRPr="008F283B">
              <w:rPr>
                <w:rFonts w:ascii="Times New Roman" w:eastAsia="Times New Roman" w:hAnsi="Times New Roman"/>
                <w:spacing w:val="-7"/>
                <w:sz w:val="24"/>
              </w:rPr>
              <w:t xml:space="preserve"> </w:t>
            </w:r>
            <w:r w:rsidRPr="008F283B">
              <w:rPr>
                <w:rFonts w:ascii="Times New Roman" w:eastAsia="Times New Roman" w:hAnsi="Times New Roman"/>
                <w:sz w:val="24"/>
              </w:rPr>
              <w:t>детьми учителем-</w:t>
            </w:r>
            <w:r w:rsidRPr="008F283B">
              <w:rPr>
                <w:rFonts w:ascii="Times New Roman" w:eastAsia="Times New Roman" w:hAnsi="Times New Roman"/>
                <w:spacing w:val="-2"/>
                <w:sz w:val="24"/>
              </w:rPr>
              <w:t>логопедом.</w:t>
            </w:r>
          </w:p>
        </w:tc>
      </w:tr>
      <w:tr w:rsidR="008F283B" w:rsidRPr="006921AA" w:rsidTr="009A005C">
        <w:tc>
          <w:tcPr>
            <w:tcW w:w="2802" w:type="dxa"/>
          </w:tcPr>
          <w:p w:rsidR="00D032AC" w:rsidRPr="008F283B" w:rsidRDefault="00D032AC" w:rsidP="009A005C">
            <w:pPr>
              <w:spacing w:after="107" w:line="183" w:lineRule="atLeast"/>
              <w:rPr>
                <w:rFonts w:ascii="Times New Roman" w:eastAsia="Times New Roman" w:hAnsi="Times New Roman"/>
                <w:iCs/>
                <w:sz w:val="24"/>
                <w:szCs w:val="24"/>
                <w:lang w:eastAsia="ru-RU"/>
              </w:rPr>
            </w:pPr>
            <w:r w:rsidRPr="008F283B">
              <w:rPr>
                <w:rFonts w:ascii="Times New Roman" w:eastAsia="Times New Roman" w:hAnsi="Times New Roman"/>
                <w:iCs/>
                <w:sz w:val="24"/>
                <w:szCs w:val="24"/>
                <w:lang w:eastAsia="ru-RU"/>
              </w:rPr>
              <w:t>Комната психологической разгрузки (кабинет педагога-психолога)</w:t>
            </w:r>
          </w:p>
        </w:tc>
        <w:tc>
          <w:tcPr>
            <w:tcW w:w="8084" w:type="dxa"/>
          </w:tcPr>
          <w:p w:rsidR="00D032AC" w:rsidRPr="008F283B" w:rsidRDefault="00D032AC" w:rsidP="009A005C">
            <w:pPr>
              <w:widowControl w:val="0"/>
              <w:autoSpaceDE w:val="0"/>
              <w:autoSpaceDN w:val="0"/>
              <w:spacing w:line="276" w:lineRule="auto"/>
              <w:ind w:right="88"/>
              <w:jc w:val="both"/>
              <w:rPr>
                <w:rFonts w:ascii="Times New Roman" w:eastAsia="Times New Roman" w:hAnsi="Times New Roman"/>
                <w:sz w:val="24"/>
              </w:rPr>
            </w:pPr>
            <w:proofErr w:type="gramStart"/>
            <w:r w:rsidRPr="008F283B">
              <w:rPr>
                <w:rFonts w:ascii="Times New Roman" w:eastAsia="Times New Roman" w:hAnsi="Times New Roman"/>
                <w:sz w:val="24"/>
              </w:rPr>
              <w:t>Предназначен</w:t>
            </w:r>
            <w:proofErr w:type="gramEnd"/>
            <w:r w:rsidRPr="008F283B">
              <w:rPr>
                <w:rFonts w:ascii="Times New Roman" w:eastAsia="Times New Roman" w:hAnsi="Times New Roman"/>
                <w:sz w:val="24"/>
              </w:rPr>
              <w:t xml:space="preserve"> для индивидуальных и подгрупповых занятий с</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детьми, педагогами и родителями. Используется как комната психологической разгрузки</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для</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детей</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и</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персонала.</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Кабинет оборудован материалами</w:t>
            </w:r>
            <w:r w:rsidRPr="008F283B">
              <w:rPr>
                <w:rFonts w:ascii="Times New Roman" w:eastAsia="Times New Roman" w:hAnsi="Times New Roman"/>
                <w:spacing w:val="80"/>
                <w:sz w:val="24"/>
              </w:rPr>
              <w:t xml:space="preserve"> </w:t>
            </w:r>
            <w:r w:rsidRPr="008F283B">
              <w:rPr>
                <w:rFonts w:ascii="Times New Roman" w:eastAsia="Times New Roman" w:hAnsi="Times New Roman"/>
                <w:sz w:val="24"/>
              </w:rPr>
              <w:t>и пособиями для работы с детьми, материалами для консультационной работы</w:t>
            </w:r>
            <w:r w:rsidRPr="008F283B">
              <w:rPr>
                <w:rFonts w:ascii="Times New Roman" w:eastAsia="Times New Roman" w:hAnsi="Times New Roman"/>
                <w:spacing w:val="-2"/>
                <w:sz w:val="24"/>
              </w:rPr>
              <w:t xml:space="preserve"> </w:t>
            </w:r>
            <w:r w:rsidRPr="008F283B">
              <w:rPr>
                <w:rFonts w:ascii="Times New Roman" w:eastAsia="Times New Roman" w:hAnsi="Times New Roman"/>
                <w:sz w:val="24"/>
              </w:rPr>
              <w:t>с</w:t>
            </w:r>
            <w:r w:rsidRPr="008F283B">
              <w:rPr>
                <w:rFonts w:ascii="Times New Roman" w:eastAsia="Times New Roman" w:hAnsi="Times New Roman"/>
                <w:spacing w:val="-4"/>
                <w:sz w:val="24"/>
              </w:rPr>
              <w:t xml:space="preserve"> </w:t>
            </w:r>
            <w:r w:rsidRPr="008F283B">
              <w:rPr>
                <w:rFonts w:ascii="Times New Roman" w:eastAsia="Times New Roman" w:hAnsi="Times New Roman"/>
                <w:sz w:val="24"/>
              </w:rPr>
              <w:t>родителями</w:t>
            </w:r>
            <w:r w:rsidRPr="008F283B">
              <w:rPr>
                <w:rFonts w:ascii="Times New Roman" w:eastAsia="Times New Roman" w:hAnsi="Times New Roman"/>
                <w:spacing w:val="-3"/>
                <w:sz w:val="24"/>
              </w:rPr>
              <w:t xml:space="preserve"> </w:t>
            </w:r>
            <w:r w:rsidRPr="008F283B">
              <w:rPr>
                <w:rFonts w:ascii="Times New Roman" w:eastAsia="Times New Roman" w:hAnsi="Times New Roman"/>
                <w:sz w:val="24"/>
              </w:rPr>
              <w:t>и</w:t>
            </w:r>
            <w:r w:rsidRPr="008F283B">
              <w:rPr>
                <w:rFonts w:ascii="Times New Roman" w:eastAsia="Times New Roman" w:hAnsi="Times New Roman"/>
                <w:spacing w:val="-4"/>
                <w:sz w:val="24"/>
              </w:rPr>
              <w:t xml:space="preserve"> </w:t>
            </w:r>
            <w:r w:rsidRPr="008F283B">
              <w:rPr>
                <w:rFonts w:ascii="Times New Roman" w:eastAsia="Times New Roman" w:hAnsi="Times New Roman"/>
                <w:sz w:val="24"/>
              </w:rPr>
              <w:t>педагогами.</w:t>
            </w:r>
            <w:r w:rsidRPr="008F283B">
              <w:rPr>
                <w:rFonts w:ascii="Times New Roman" w:eastAsia="Times New Roman" w:hAnsi="Times New Roman"/>
                <w:spacing w:val="-2"/>
                <w:sz w:val="24"/>
              </w:rPr>
              <w:t xml:space="preserve"> </w:t>
            </w:r>
            <w:r w:rsidRPr="008F283B">
              <w:rPr>
                <w:rFonts w:ascii="Times New Roman" w:eastAsia="Times New Roman" w:hAnsi="Times New Roman"/>
                <w:sz w:val="24"/>
              </w:rPr>
              <w:t>В</w:t>
            </w:r>
            <w:r w:rsidRPr="008F283B">
              <w:rPr>
                <w:rFonts w:ascii="Times New Roman" w:eastAsia="Times New Roman" w:hAnsi="Times New Roman"/>
                <w:spacing w:val="-3"/>
                <w:sz w:val="24"/>
              </w:rPr>
              <w:t xml:space="preserve"> </w:t>
            </w:r>
            <w:r w:rsidRPr="008F283B">
              <w:rPr>
                <w:rFonts w:ascii="Times New Roman" w:eastAsia="Times New Roman" w:hAnsi="Times New Roman"/>
                <w:sz w:val="24"/>
              </w:rPr>
              <w:t>кабинете</w:t>
            </w:r>
            <w:r w:rsidRPr="008F283B">
              <w:rPr>
                <w:rFonts w:ascii="Times New Roman" w:eastAsia="Times New Roman" w:hAnsi="Times New Roman"/>
                <w:spacing w:val="-2"/>
                <w:sz w:val="24"/>
              </w:rPr>
              <w:t xml:space="preserve"> </w:t>
            </w:r>
            <w:r w:rsidRPr="008F283B">
              <w:rPr>
                <w:rFonts w:ascii="Times New Roman" w:eastAsia="Times New Roman" w:hAnsi="Times New Roman"/>
                <w:sz w:val="24"/>
              </w:rPr>
              <w:t>имеются</w:t>
            </w:r>
            <w:r w:rsidRPr="008F283B">
              <w:rPr>
                <w:rFonts w:ascii="Times New Roman" w:eastAsia="Times New Roman" w:hAnsi="Times New Roman"/>
                <w:spacing w:val="-2"/>
                <w:sz w:val="24"/>
              </w:rPr>
              <w:t xml:space="preserve"> </w:t>
            </w:r>
            <w:r w:rsidRPr="008F283B">
              <w:rPr>
                <w:rFonts w:ascii="Times New Roman" w:eastAsia="Times New Roman" w:hAnsi="Times New Roman"/>
                <w:sz w:val="24"/>
              </w:rPr>
              <w:t>материалы</w:t>
            </w:r>
            <w:r w:rsidRPr="008F283B">
              <w:rPr>
                <w:rFonts w:ascii="Times New Roman" w:eastAsia="Times New Roman" w:hAnsi="Times New Roman"/>
                <w:spacing w:val="-2"/>
                <w:sz w:val="24"/>
              </w:rPr>
              <w:t xml:space="preserve"> </w:t>
            </w:r>
            <w:proofErr w:type="gramStart"/>
            <w:r w:rsidRPr="008F283B">
              <w:rPr>
                <w:rFonts w:ascii="Times New Roman" w:eastAsia="Times New Roman" w:hAnsi="Times New Roman"/>
                <w:spacing w:val="-5"/>
                <w:sz w:val="24"/>
              </w:rPr>
              <w:t>для</w:t>
            </w:r>
            <w:proofErr w:type="gramEnd"/>
          </w:p>
          <w:p w:rsidR="00D032AC" w:rsidRPr="008F283B" w:rsidRDefault="00D032AC" w:rsidP="009A005C">
            <w:pPr>
              <w:spacing w:after="107" w:line="276" w:lineRule="auto"/>
              <w:jc w:val="both"/>
              <w:rPr>
                <w:rFonts w:ascii="Times New Roman" w:eastAsia="Times New Roman" w:hAnsi="Times New Roman"/>
                <w:iCs/>
                <w:sz w:val="24"/>
                <w:szCs w:val="24"/>
                <w:lang w:eastAsia="ru-RU"/>
              </w:rPr>
            </w:pPr>
            <w:r w:rsidRPr="008F283B">
              <w:rPr>
                <w:rFonts w:ascii="Times New Roman" w:eastAsia="Times New Roman" w:hAnsi="Times New Roman"/>
                <w:sz w:val="24"/>
              </w:rPr>
              <w:t>коррекционно-развивающей</w:t>
            </w:r>
            <w:r w:rsidRPr="008F283B">
              <w:rPr>
                <w:rFonts w:ascii="Times New Roman" w:eastAsia="Times New Roman" w:hAnsi="Times New Roman"/>
                <w:spacing w:val="-5"/>
                <w:sz w:val="24"/>
              </w:rPr>
              <w:t xml:space="preserve"> </w:t>
            </w:r>
            <w:r w:rsidRPr="008F283B">
              <w:rPr>
                <w:rFonts w:ascii="Times New Roman" w:eastAsia="Times New Roman" w:hAnsi="Times New Roman"/>
                <w:sz w:val="24"/>
              </w:rPr>
              <w:t>работы</w:t>
            </w:r>
            <w:r w:rsidRPr="008F283B">
              <w:rPr>
                <w:rFonts w:ascii="Times New Roman" w:eastAsia="Times New Roman" w:hAnsi="Times New Roman"/>
                <w:spacing w:val="-4"/>
                <w:sz w:val="24"/>
              </w:rPr>
              <w:t xml:space="preserve"> </w:t>
            </w:r>
            <w:r w:rsidRPr="008F283B">
              <w:rPr>
                <w:rFonts w:ascii="Times New Roman" w:eastAsia="Times New Roman" w:hAnsi="Times New Roman"/>
                <w:sz w:val="24"/>
              </w:rPr>
              <w:t>с</w:t>
            </w:r>
            <w:r w:rsidRPr="008F283B">
              <w:rPr>
                <w:rFonts w:ascii="Times New Roman" w:eastAsia="Times New Roman" w:hAnsi="Times New Roman"/>
                <w:spacing w:val="-6"/>
                <w:sz w:val="24"/>
              </w:rPr>
              <w:t xml:space="preserve"> </w:t>
            </w:r>
            <w:r w:rsidRPr="008F283B">
              <w:rPr>
                <w:rFonts w:ascii="Times New Roman" w:eastAsia="Times New Roman" w:hAnsi="Times New Roman"/>
                <w:spacing w:val="-2"/>
                <w:sz w:val="24"/>
              </w:rPr>
              <w:t>детьми.</w:t>
            </w:r>
          </w:p>
        </w:tc>
      </w:tr>
      <w:tr w:rsidR="008F283B" w:rsidRPr="006921AA" w:rsidTr="009A005C">
        <w:tc>
          <w:tcPr>
            <w:tcW w:w="2802" w:type="dxa"/>
          </w:tcPr>
          <w:p w:rsidR="00D032AC" w:rsidRPr="008F283B" w:rsidRDefault="00D032AC" w:rsidP="009A005C">
            <w:pPr>
              <w:spacing w:after="107" w:line="183" w:lineRule="atLeast"/>
              <w:jc w:val="both"/>
              <w:rPr>
                <w:rFonts w:ascii="Times New Roman" w:eastAsia="Times New Roman" w:hAnsi="Times New Roman"/>
                <w:iCs/>
                <w:sz w:val="24"/>
                <w:szCs w:val="24"/>
                <w:lang w:eastAsia="ru-RU"/>
              </w:rPr>
            </w:pPr>
            <w:r w:rsidRPr="008F283B">
              <w:rPr>
                <w:rFonts w:ascii="Times New Roman" w:eastAsia="Times New Roman" w:hAnsi="Times New Roman"/>
                <w:iCs/>
                <w:sz w:val="24"/>
                <w:szCs w:val="24"/>
                <w:lang w:eastAsia="ru-RU"/>
              </w:rPr>
              <w:t>Методический кабинет</w:t>
            </w:r>
          </w:p>
        </w:tc>
        <w:tc>
          <w:tcPr>
            <w:tcW w:w="8084" w:type="dxa"/>
          </w:tcPr>
          <w:p w:rsidR="00D032AC" w:rsidRPr="008F283B" w:rsidRDefault="00D032AC" w:rsidP="009A005C">
            <w:pPr>
              <w:widowControl w:val="0"/>
              <w:autoSpaceDE w:val="0"/>
              <w:autoSpaceDN w:val="0"/>
              <w:spacing w:line="276" w:lineRule="auto"/>
              <w:ind w:right="85"/>
              <w:jc w:val="both"/>
              <w:rPr>
                <w:rFonts w:ascii="Times New Roman" w:eastAsia="Times New Roman" w:hAnsi="Times New Roman"/>
                <w:sz w:val="24"/>
              </w:rPr>
            </w:pPr>
            <w:r w:rsidRPr="008F283B">
              <w:rPr>
                <w:rFonts w:ascii="Times New Roman" w:eastAsia="Times New Roman" w:hAnsi="Times New Roman"/>
                <w:sz w:val="24"/>
              </w:rPr>
              <w:t>Исходя</w:t>
            </w:r>
            <w:r w:rsidRPr="008F283B">
              <w:rPr>
                <w:rFonts w:ascii="Times New Roman" w:eastAsia="Times New Roman" w:hAnsi="Times New Roman"/>
                <w:spacing w:val="-10"/>
                <w:sz w:val="24"/>
              </w:rPr>
              <w:t xml:space="preserve"> </w:t>
            </w:r>
            <w:r w:rsidRPr="008F283B">
              <w:rPr>
                <w:rFonts w:ascii="Times New Roman" w:eastAsia="Times New Roman" w:hAnsi="Times New Roman"/>
                <w:sz w:val="24"/>
              </w:rPr>
              <w:t>из</w:t>
            </w:r>
            <w:r w:rsidRPr="008F283B">
              <w:rPr>
                <w:rFonts w:ascii="Times New Roman" w:eastAsia="Times New Roman" w:hAnsi="Times New Roman"/>
                <w:spacing w:val="-10"/>
                <w:sz w:val="24"/>
              </w:rPr>
              <w:t xml:space="preserve"> </w:t>
            </w:r>
            <w:r w:rsidRPr="008F283B">
              <w:rPr>
                <w:rFonts w:ascii="Times New Roman" w:eastAsia="Times New Roman" w:hAnsi="Times New Roman"/>
                <w:sz w:val="24"/>
              </w:rPr>
              <w:t>многофункционального</w:t>
            </w:r>
            <w:r w:rsidRPr="008F283B">
              <w:rPr>
                <w:rFonts w:ascii="Times New Roman" w:eastAsia="Times New Roman" w:hAnsi="Times New Roman"/>
                <w:spacing w:val="-10"/>
                <w:sz w:val="24"/>
              </w:rPr>
              <w:t xml:space="preserve"> </w:t>
            </w:r>
            <w:r w:rsidRPr="008F283B">
              <w:rPr>
                <w:rFonts w:ascii="Times New Roman" w:eastAsia="Times New Roman" w:hAnsi="Times New Roman"/>
                <w:sz w:val="24"/>
              </w:rPr>
              <w:t>назначения</w:t>
            </w:r>
            <w:r w:rsidRPr="008F283B">
              <w:rPr>
                <w:rFonts w:ascii="Times New Roman" w:eastAsia="Times New Roman" w:hAnsi="Times New Roman"/>
                <w:spacing w:val="-12"/>
                <w:sz w:val="24"/>
              </w:rPr>
              <w:t xml:space="preserve"> </w:t>
            </w:r>
            <w:r w:rsidRPr="008F283B">
              <w:rPr>
                <w:rFonts w:ascii="Times New Roman" w:eastAsia="Times New Roman" w:hAnsi="Times New Roman"/>
                <w:sz w:val="24"/>
              </w:rPr>
              <w:t>методического</w:t>
            </w:r>
            <w:r w:rsidRPr="008F283B">
              <w:rPr>
                <w:rFonts w:ascii="Times New Roman" w:eastAsia="Times New Roman" w:hAnsi="Times New Roman"/>
                <w:spacing w:val="-10"/>
                <w:sz w:val="24"/>
              </w:rPr>
              <w:t xml:space="preserve"> </w:t>
            </w:r>
            <w:r w:rsidRPr="008F283B">
              <w:rPr>
                <w:rFonts w:ascii="Times New Roman" w:eastAsia="Times New Roman" w:hAnsi="Times New Roman"/>
                <w:sz w:val="24"/>
              </w:rPr>
              <w:t>кабинета, его</w:t>
            </w:r>
            <w:r w:rsidRPr="008F283B">
              <w:rPr>
                <w:rFonts w:ascii="Times New Roman" w:eastAsia="Times New Roman" w:hAnsi="Times New Roman"/>
                <w:spacing w:val="-15"/>
                <w:sz w:val="24"/>
              </w:rPr>
              <w:t xml:space="preserve"> </w:t>
            </w:r>
            <w:r w:rsidRPr="008F283B">
              <w:rPr>
                <w:rFonts w:ascii="Times New Roman" w:eastAsia="Times New Roman" w:hAnsi="Times New Roman"/>
                <w:sz w:val="24"/>
              </w:rPr>
              <w:t>следует</w:t>
            </w:r>
            <w:r w:rsidRPr="008F283B">
              <w:rPr>
                <w:rFonts w:ascii="Times New Roman" w:eastAsia="Times New Roman" w:hAnsi="Times New Roman"/>
                <w:spacing w:val="-15"/>
                <w:sz w:val="24"/>
              </w:rPr>
              <w:t xml:space="preserve"> </w:t>
            </w:r>
            <w:r w:rsidRPr="008F283B">
              <w:rPr>
                <w:rFonts w:ascii="Times New Roman" w:eastAsia="Times New Roman" w:hAnsi="Times New Roman"/>
                <w:sz w:val="24"/>
              </w:rPr>
              <w:t>рассматривать</w:t>
            </w:r>
            <w:r w:rsidRPr="008F283B">
              <w:rPr>
                <w:rFonts w:ascii="Times New Roman" w:eastAsia="Times New Roman" w:hAnsi="Times New Roman"/>
                <w:spacing w:val="-15"/>
                <w:sz w:val="24"/>
              </w:rPr>
              <w:t xml:space="preserve"> </w:t>
            </w:r>
            <w:r w:rsidRPr="008F283B">
              <w:rPr>
                <w:rFonts w:ascii="Times New Roman" w:eastAsia="Times New Roman" w:hAnsi="Times New Roman"/>
                <w:sz w:val="24"/>
              </w:rPr>
              <w:t>как</w:t>
            </w:r>
            <w:r w:rsidRPr="008F283B">
              <w:rPr>
                <w:rFonts w:ascii="Times New Roman" w:eastAsia="Times New Roman" w:hAnsi="Times New Roman"/>
                <w:spacing w:val="-15"/>
                <w:sz w:val="24"/>
              </w:rPr>
              <w:t xml:space="preserve"> </w:t>
            </w:r>
            <w:r w:rsidRPr="008F283B">
              <w:rPr>
                <w:rFonts w:ascii="Times New Roman" w:eastAsia="Times New Roman" w:hAnsi="Times New Roman"/>
                <w:sz w:val="24"/>
              </w:rPr>
              <w:t>творческую</w:t>
            </w:r>
            <w:r w:rsidRPr="008F283B">
              <w:rPr>
                <w:rFonts w:ascii="Times New Roman" w:eastAsia="Times New Roman" w:hAnsi="Times New Roman"/>
                <w:spacing w:val="-15"/>
                <w:sz w:val="24"/>
              </w:rPr>
              <w:t xml:space="preserve"> </w:t>
            </w:r>
            <w:r w:rsidRPr="008F283B">
              <w:rPr>
                <w:rFonts w:ascii="Times New Roman" w:eastAsia="Times New Roman" w:hAnsi="Times New Roman"/>
                <w:sz w:val="24"/>
              </w:rPr>
              <w:t>педагогическую</w:t>
            </w:r>
            <w:r w:rsidRPr="008F283B">
              <w:rPr>
                <w:rFonts w:ascii="Times New Roman" w:eastAsia="Times New Roman" w:hAnsi="Times New Roman"/>
                <w:spacing w:val="-15"/>
                <w:sz w:val="24"/>
              </w:rPr>
              <w:t xml:space="preserve"> </w:t>
            </w:r>
            <w:r w:rsidRPr="008F283B">
              <w:rPr>
                <w:rFonts w:ascii="Times New Roman" w:eastAsia="Times New Roman" w:hAnsi="Times New Roman"/>
                <w:sz w:val="24"/>
              </w:rPr>
              <w:t>мастерскую, где воспитатель может получить практическую помощь в организации работы с детьми.</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 xml:space="preserve">В кабинете предусмотрена систематизация материалов по видам деятельности, по разделам программы, по образовательным областям. </w:t>
            </w:r>
          </w:p>
          <w:p w:rsidR="00D032AC" w:rsidRPr="008F283B" w:rsidRDefault="00D032AC" w:rsidP="009A005C">
            <w:pPr>
              <w:widowControl w:val="0"/>
              <w:autoSpaceDE w:val="0"/>
              <w:autoSpaceDN w:val="0"/>
              <w:spacing w:line="276" w:lineRule="auto"/>
              <w:ind w:right="85"/>
              <w:jc w:val="both"/>
              <w:rPr>
                <w:rFonts w:ascii="Times New Roman" w:eastAsia="Times New Roman" w:hAnsi="Times New Roman"/>
                <w:sz w:val="24"/>
              </w:rPr>
            </w:pPr>
            <w:r w:rsidRPr="008F283B">
              <w:rPr>
                <w:rFonts w:ascii="Times New Roman" w:eastAsia="Times New Roman" w:hAnsi="Times New Roman"/>
                <w:sz w:val="24"/>
              </w:rPr>
              <w:t>Имеются журналы издания «</w:t>
            </w:r>
            <w:proofErr w:type="spellStart"/>
            <w:r w:rsidRPr="008F283B">
              <w:rPr>
                <w:rFonts w:ascii="Times New Roman" w:eastAsia="Times New Roman" w:hAnsi="Times New Roman"/>
                <w:sz w:val="24"/>
              </w:rPr>
              <w:t>Актион</w:t>
            </w:r>
            <w:proofErr w:type="spellEnd"/>
            <w:r w:rsidRPr="008F283B">
              <w:rPr>
                <w:rFonts w:ascii="Times New Roman" w:eastAsia="Times New Roman" w:hAnsi="Times New Roman"/>
                <w:sz w:val="24"/>
              </w:rPr>
              <w:t>» Образование:</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«Справочник старшего воспитателя»,</w:t>
            </w:r>
            <w:r w:rsidRPr="008F283B">
              <w:rPr>
                <w:rFonts w:ascii="Times New Roman" w:eastAsia="Times New Roman" w:hAnsi="Times New Roman"/>
                <w:spacing w:val="-15"/>
                <w:sz w:val="24"/>
              </w:rPr>
              <w:t xml:space="preserve"> </w:t>
            </w:r>
            <w:r w:rsidRPr="008F283B">
              <w:rPr>
                <w:rFonts w:ascii="Times New Roman" w:eastAsia="Times New Roman" w:hAnsi="Times New Roman"/>
                <w:sz w:val="24"/>
              </w:rPr>
              <w:t>«Справочник</w:t>
            </w:r>
            <w:r w:rsidRPr="008F283B">
              <w:rPr>
                <w:rFonts w:ascii="Times New Roman" w:eastAsia="Times New Roman" w:hAnsi="Times New Roman"/>
                <w:spacing w:val="-15"/>
                <w:sz w:val="24"/>
              </w:rPr>
              <w:t xml:space="preserve"> </w:t>
            </w:r>
            <w:r w:rsidRPr="008F283B">
              <w:rPr>
                <w:rFonts w:ascii="Times New Roman" w:eastAsia="Times New Roman" w:hAnsi="Times New Roman"/>
                <w:sz w:val="24"/>
              </w:rPr>
              <w:t>музыкального</w:t>
            </w:r>
            <w:r w:rsidRPr="008F283B">
              <w:rPr>
                <w:rFonts w:ascii="Times New Roman" w:eastAsia="Times New Roman" w:hAnsi="Times New Roman"/>
                <w:spacing w:val="-15"/>
                <w:sz w:val="24"/>
              </w:rPr>
              <w:t xml:space="preserve"> </w:t>
            </w:r>
            <w:r w:rsidRPr="008F283B">
              <w:rPr>
                <w:rFonts w:ascii="Times New Roman" w:eastAsia="Times New Roman" w:hAnsi="Times New Roman"/>
                <w:sz w:val="24"/>
              </w:rPr>
              <w:t>руководителя»,</w:t>
            </w:r>
            <w:r w:rsidRPr="008F283B">
              <w:rPr>
                <w:rFonts w:ascii="Times New Roman" w:eastAsia="Times New Roman" w:hAnsi="Times New Roman"/>
                <w:spacing w:val="-15"/>
                <w:sz w:val="24"/>
              </w:rPr>
              <w:t xml:space="preserve"> </w:t>
            </w:r>
            <w:r w:rsidRPr="008F283B">
              <w:rPr>
                <w:rFonts w:ascii="Times New Roman" w:eastAsia="Times New Roman" w:hAnsi="Times New Roman"/>
                <w:sz w:val="24"/>
              </w:rPr>
              <w:t>«Справочник педагога-психолога. Детский сад», «Справочник руководителя дошкольного учреждения», «Медицинское обслуживание и организация питания», «Нормативные документы образовательного учреждения», «Управление образовательным учреждением в вопросах и ответах». Вся литература</w:t>
            </w:r>
            <w:r w:rsidRPr="008F283B">
              <w:rPr>
                <w:rFonts w:ascii="Times New Roman" w:eastAsia="Times New Roman" w:hAnsi="Times New Roman"/>
                <w:spacing w:val="40"/>
                <w:sz w:val="24"/>
              </w:rPr>
              <w:t xml:space="preserve"> </w:t>
            </w:r>
            <w:r w:rsidRPr="008F283B">
              <w:rPr>
                <w:rFonts w:ascii="Times New Roman" w:eastAsia="Times New Roman" w:hAnsi="Times New Roman"/>
                <w:sz w:val="24"/>
              </w:rPr>
              <w:t>размещена по разделам. Особое место занимают материалы, отражающие лучший педагогический опыт.</w:t>
            </w:r>
          </w:p>
          <w:p w:rsidR="00D032AC" w:rsidRPr="008F283B" w:rsidRDefault="00D032AC" w:rsidP="009A005C">
            <w:pPr>
              <w:widowControl w:val="0"/>
              <w:autoSpaceDE w:val="0"/>
              <w:autoSpaceDN w:val="0"/>
              <w:spacing w:line="276" w:lineRule="auto"/>
              <w:ind w:right="92"/>
              <w:jc w:val="both"/>
              <w:rPr>
                <w:rFonts w:ascii="Times New Roman" w:eastAsia="Times New Roman" w:hAnsi="Times New Roman"/>
                <w:sz w:val="24"/>
              </w:rPr>
            </w:pPr>
            <w:r w:rsidRPr="008F283B">
              <w:rPr>
                <w:rFonts w:ascii="Times New Roman" w:eastAsia="Times New Roman" w:hAnsi="Times New Roman"/>
                <w:sz w:val="24"/>
              </w:rPr>
              <w:t>В методическом кабинете хранятся наглядные пособия, используемые на</w:t>
            </w:r>
            <w:r w:rsidRPr="008F283B">
              <w:rPr>
                <w:rFonts w:ascii="Times New Roman" w:eastAsia="Times New Roman" w:hAnsi="Times New Roman"/>
                <w:spacing w:val="-12"/>
                <w:sz w:val="24"/>
              </w:rPr>
              <w:t xml:space="preserve"> </w:t>
            </w:r>
            <w:r w:rsidRPr="008F283B">
              <w:rPr>
                <w:rFonts w:ascii="Times New Roman" w:eastAsia="Times New Roman" w:hAnsi="Times New Roman"/>
                <w:sz w:val="24"/>
              </w:rPr>
              <w:t>занятиях</w:t>
            </w:r>
            <w:r w:rsidRPr="008F283B">
              <w:rPr>
                <w:rFonts w:ascii="Times New Roman" w:eastAsia="Times New Roman" w:hAnsi="Times New Roman"/>
                <w:spacing w:val="-9"/>
                <w:sz w:val="24"/>
              </w:rPr>
              <w:t xml:space="preserve"> </w:t>
            </w:r>
            <w:r w:rsidRPr="008F283B">
              <w:rPr>
                <w:rFonts w:ascii="Times New Roman" w:eastAsia="Times New Roman" w:hAnsi="Times New Roman"/>
                <w:sz w:val="24"/>
              </w:rPr>
              <w:t>во</w:t>
            </w:r>
            <w:r w:rsidRPr="008F283B">
              <w:rPr>
                <w:rFonts w:ascii="Times New Roman" w:eastAsia="Times New Roman" w:hAnsi="Times New Roman"/>
                <w:spacing w:val="-12"/>
                <w:sz w:val="24"/>
              </w:rPr>
              <w:t xml:space="preserve"> </w:t>
            </w:r>
            <w:r w:rsidRPr="008F283B">
              <w:rPr>
                <w:rFonts w:ascii="Times New Roman" w:eastAsia="Times New Roman" w:hAnsi="Times New Roman"/>
                <w:sz w:val="24"/>
              </w:rPr>
              <w:t>всех</w:t>
            </w:r>
            <w:r w:rsidRPr="008F283B">
              <w:rPr>
                <w:rFonts w:ascii="Times New Roman" w:eastAsia="Times New Roman" w:hAnsi="Times New Roman"/>
                <w:spacing w:val="-11"/>
                <w:sz w:val="24"/>
              </w:rPr>
              <w:t xml:space="preserve"> </w:t>
            </w:r>
            <w:r w:rsidRPr="008F283B">
              <w:rPr>
                <w:rFonts w:ascii="Times New Roman" w:eastAsia="Times New Roman" w:hAnsi="Times New Roman"/>
                <w:sz w:val="24"/>
              </w:rPr>
              <w:t>возрастных</w:t>
            </w:r>
            <w:r w:rsidRPr="008F283B">
              <w:rPr>
                <w:rFonts w:ascii="Times New Roman" w:eastAsia="Times New Roman" w:hAnsi="Times New Roman"/>
                <w:spacing w:val="-10"/>
                <w:sz w:val="24"/>
              </w:rPr>
              <w:t xml:space="preserve"> </w:t>
            </w:r>
            <w:r w:rsidRPr="008F283B">
              <w:rPr>
                <w:rFonts w:ascii="Times New Roman" w:eastAsia="Times New Roman" w:hAnsi="Times New Roman"/>
                <w:sz w:val="24"/>
              </w:rPr>
              <w:t>группах.</w:t>
            </w:r>
            <w:r w:rsidRPr="008F283B">
              <w:rPr>
                <w:rFonts w:ascii="Times New Roman" w:eastAsia="Times New Roman" w:hAnsi="Times New Roman"/>
                <w:spacing w:val="-11"/>
                <w:sz w:val="24"/>
              </w:rPr>
              <w:t xml:space="preserve"> </w:t>
            </w:r>
            <w:r w:rsidRPr="008F283B">
              <w:rPr>
                <w:rFonts w:ascii="Times New Roman" w:eastAsia="Times New Roman" w:hAnsi="Times New Roman"/>
                <w:sz w:val="24"/>
              </w:rPr>
              <w:t>Собран</w:t>
            </w:r>
            <w:r w:rsidRPr="008F283B">
              <w:rPr>
                <w:rFonts w:ascii="Times New Roman" w:eastAsia="Times New Roman" w:hAnsi="Times New Roman"/>
                <w:spacing w:val="-10"/>
                <w:sz w:val="24"/>
              </w:rPr>
              <w:t xml:space="preserve"> </w:t>
            </w:r>
            <w:r w:rsidRPr="008F283B">
              <w:rPr>
                <w:rFonts w:ascii="Times New Roman" w:eastAsia="Times New Roman" w:hAnsi="Times New Roman"/>
                <w:sz w:val="24"/>
              </w:rPr>
              <w:t>банк</w:t>
            </w:r>
            <w:r w:rsidRPr="008F283B">
              <w:rPr>
                <w:rFonts w:ascii="Times New Roman" w:eastAsia="Times New Roman" w:hAnsi="Times New Roman"/>
                <w:spacing w:val="-13"/>
                <w:sz w:val="24"/>
              </w:rPr>
              <w:t xml:space="preserve"> </w:t>
            </w:r>
            <w:r w:rsidRPr="008F283B">
              <w:rPr>
                <w:rFonts w:ascii="Times New Roman" w:eastAsia="Times New Roman" w:hAnsi="Times New Roman"/>
                <w:sz w:val="24"/>
              </w:rPr>
              <w:t>информационных ресурсов: видеотека, презентации, цифровые фотографии.</w:t>
            </w:r>
          </w:p>
          <w:p w:rsidR="00D032AC" w:rsidRPr="008F283B" w:rsidRDefault="00D032AC" w:rsidP="009A005C">
            <w:pPr>
              <w:spacing w:after="107" w:line="276" w:lineRule="auto"/>
              <w:jc w:val="both"/>
              <w:rPr>
                <w:rFonts w:ascii="Times New Roman" w:eastAsia="Times New Roman" w:hAnsi="Times New Roman"/>
                <w:iCs/>
                <w:sz w:val="24"/>
                <w:szCs w:val="24"/>
                <w:lang w:eastAsia="ru-RU"/>
              </w:rPr>
            </w:pPr>
            <w:r w:rsidRPr="008F283B">
              <w:rPr>
                <w:rFonts w:ascii="Times New Roman" w:eastAsia="Times New Roman" w:hAnsi="Times New Roman"/>
                <w:sz w:val="24"/>
              </w:rPr>
              <w:t xml:space="preserve">Для сотрудников имеются технические средства: компьютер, принтер, сканер, </w:t>
            </w:r>
            <w:proofErr w:type="spellStart"/>
            <w:r w:rsidRPr="008F283B">
              <w:rPr>
                <w:rFonts w:ascii="Times New Roman" w:eastAsia="Times New Roman" w:hAnsi="Times New Roman"/>
                <w:sz w:val="24"/>
              </w:rPr>
              <w:t>брошюратор</w:t>
            </w:r>
            <w:proofErr w:type="spellEnd"/>
            <w:r w:rsidRPr="008F283B">
              <w:rPr>
                <w:rFonts w:ascii="Times New Roman" w:eastAsia="Times New Roman" w:hAnsi="Times New Roman"/>
                <w:sz w:val="24"/>
              </w:rPr>
              <w:t>, ламинатор, проектор.</w:t>
            </w:r>
          </w:p>
        </w:tc>
      </w:tr>
    </w:tbl>
    <w:p w:rsidR="00D032AC" w:rsidRPr="008F283B" w:rsidRDefault="00D032AC" w:rsidP="00D032AC">
      <w:pPr>
        <w:spacing w:before="0" w:beforeAutospacing="0" w:after="107" w:afterAutospacing="0" w:line="183" w:lineRule="atLeast"/>
        <w:jc w:val="both"/>
        <w:rPr>
          <w:rFonts w:ascii="Times New Roman" w:eastAsia="Times New Roman" w:hAnsi="Times New Roman" w:cs="Times New Roman"/>
          <w:iCs/>
          <w:sz w:val="24"/>
          <w:szCs w:val="24"/>
          <w:lang w:val="ru-RU" w:eastAsia="ru-RU"/>
        </w:rPr>
      </w:pPr>
    </w:p>
    <w:p w:rsidR="00D032AC" w:rsidRPr="008F283B" w:rsidRDefault="008F283B" w:rsidP="008F283B">
      <w:pPr>
        <w:widowControl w:val="0"/>
        <w:autoSpaceDE w:val="0"/>
        <w:autoSpaceDN w:val="0"/>
        <w:spacing w:before="90" w:beforeAutospacing="0" w:after="0" w:afterAutospacing="0"/>
        <w:ind w:left="112" w:firstLine="30"/>
        <w:jc w:val="both"/>
        <w:rPr>
          <w:rFonts w:eastAsia="Times New Roman" w:cstheme="minorHAnsi"/>
          <w:sz w:val="24"/>
          <w:szCs w:val="24"/>
          <w:lang w:val="ru-RU"/>
        </w:rPr>
      </w:pPr>
      <w:r w:rsidRPr="008F283B">
        <w:rPr>
          <w:rFonts w:eastAsia="Times New Roman" w:cstheme="minorHAnsi"/>
          <w:sz w:val="24"/>
          <w:szCs w:val="24"/>
          <w:lang w:val="ru-RU"/>
        </w:rPr>
        <w:t xml:space="preserve">    </w:t>
      </w:r>
      <w:r w:rsidR="00D032AC" w:rsidRPr="008F283B">
        <w:rPr>
          <w:rFonts w:eastAsia="Times New Roman" w:cstheme="minorHAnsi"/>
          <w:sz w:val="24"/>
          <w:szCs w:val="24"/>
          <w:lang w:val="ru-RU"/>
        </w:rPr>
        <w:t>Все</w:t>
      </w:r>
      <w:r w:rsidR="00D032AC" w:rsidRPr="008F283B">
        <w:rPr>
          <w:rFonts w:eastAsia="Times New Roman" w:cstheme="minorHAnsi"/>
          <w:spacing w:val="78"/>
          <w:sz w:val="24"/>
          <w:szCs w:val="24"/>
          <w:lang w:val="ru-RU"/>
        </w:rPr>
        <w:t xml:space="preserve"> </w:t>
      </w:r>
      <w:r w:rsidR="00D032AC" w:rsidRPr="008F283B">
        <w:rPr>
          <w:rFonts w:eastAsia="Times New Roman" w:cstheme="minorHAnsi"/>
          <w:sz w:val="24"/>
          <w:szCs w:val="24"/>
          <w:lang w:val="ru-RU"/>
        </w:rPr>
        <w:t>помещения</w:t>
      </w:r>
      <w:r w:rsidR="00D032AC" w:rsidRPr="008F283B">
        <w:rPr>
          <w:rFonts w:eastAsia="Times New Roman" w:cstheme="minorHAnsi"/>
          <w:spacing w:val="77"/>
          <w:sz w:val="24"/>
          <w:szCs w:val="24"/>
          <w:lang w:val="ru-RU"/>
        </w:rPr>
        <w:t xml:space="preserve"> </w:t>
      </w:r>
      <w:r w:rsidR="00D032AC" w:rsidRPr="008F283B">
        <w:rPr>
          <w:rFonts w:eastAsia="Times New Roman" w:cstheme="minorHAnsi"/>
          <w:sz w:val="24"/>
          <w:szCs w:val="24"/>
          <w:lang w:val="ru-RU"/>
        </w:rPr>
        <w:t>оборудованы</w:t>
      </w:r>
      <w:r w:rsidR="00D032AC" w:rsidRPr="008F283B">
        <w:rPr>
          <w:rFonts w:eastAsia="Times New Roman" w:cstheme="minorHAnsi"/>
          <w:spacing w:val="76"/>
          <w:sz w:val="24"/>
          <w:szCs w:val="24"/>
          <w:lang w:val="ru-RU"/>
        </w:rPr>
        <w:t xml:space="preserve"> </w:t>
      </w:r>
      <w:r w:rsidR="00D032AC" w:rsidRPr="008F283B">
        <w:rPr>
          <w:rFonts w:eastAsia="Times New Roman" w:cstheme="minorHAnsi"/>
          <w:sz w:val="24"/>
          <w:szCs w:val="24"/>
          <w:lang w:val="ru-RU"/>
        </w:rPr>
        <w:t>в</w:t>
      </w:r>
      <w:r w:rsidR="00D032AC" w:rsidRPr="008F283B">
        <w:rPr>
          <w:rFonts w:eastAsia="Times New Roman" w:cstheme="minorHAnsi"/>
          <w:spacing w:val="76"/>
          <w:sz w:val="24"/>
          <w:szCs w:val="24"/>
          <w:lang w:val="ru-RU"/>
        </w:rPr>
        <w:t xml:space="preserve"> </w:t>
      </w:r>
      <w:r w:rsidR="00D032AC" w:rsidRPr="008F283B">
        <w:rPr>
          <w:rFonts w:eastAsia="Times New Roman" w:cstheme="minorHAnsi"/>
          <w:sz w:val="24"/>
          <w:szCs w:val="24"/>
          <w:lang w:val="ru-RU"/>
        </w:rPr>
        <w:t>соответствии</w:t>
      </w:r>
      <w:r w:rsidR="00D032AC" w:rsidRPr="008F283B">
        <w:rPr>
          <w:rFonts w:eastAsia="Times New Roman" w:cstheme="minorHAnsi"/>
          <w:spacing w:val="78"/>
          <w:sz w:val="24"/>
          <w:szCs w:val="24"/>
          <w:lang w:val="ru-RU"/>
        </w:rPr>
        <w:t xml:space="preserve"> </w:t>
      </w:r>
      <w:r w:rsidR="00D032AC" w:rsidRPr="008F283B">
        <w:rPr>
          <w:rFonts w:eastAsia="Times New Roman" w:cstheme="minorHAnsi"/>
          <w:sz w:val="24"/>
          <w:szCs w:val="24"/>
          <w:lang w:val="ru-RU"/>
        </w:rPr>
        <w:t>с</w:t>
      </w:r>
      <w:r w:rsidR="00D032AC" w:rsidRPr="008F283B">
        <w:rPr>
          <w:rFonts w:eastAsia="Times New Roman" w:cstheme="minorHAnsi"/>
          <w:spacing w:val="76"/>
          <w:sz w:val="24"/>
          <w:szCs w:val="24"/>
          <w:lang w:val="ru-RU"/>
        </w:rPr>
        <w:t xml:space="preserve"> </w:t>
      </w:r>
      <w:r w:rsidR="00D032AC" w:rsidRPr="008F283B">
        <w:rPr>
          <w:rFonts w:eastAsia="Times New Roman" w:cstheme="minorHAnsi"/>
          <w:sz w:val="24"/>
          <w:szCs w:val="24"/>
          <w:lang w:val="ru-RU"/>
        </w:rPr>
        <w:t>их</w:t>
      </w:r>
      <w:r w:rsidR="00D032AC" w:rsidRPr="008F283B">
        <w:rPr>
          <w:rFonts w:eastAsia="Times New Roman" w:cstheme="minorHAnsi"/>
          <w:spacing w:val="79"/>
          <w:sz w:val="24"/>
          <w:szCs w:val="24"/>
          <w:lang w:val="ru-RU"/>
        </w:rPr>
        <w:t xml:space="preserve"> </w:t>
      </w:r>
      <w:r w:rsidR="00D032AC" w:rsidRPr="008F283B">
        <w:rPr>
          <w:rFonts w:eastAsia="Times New Roman" w:cstheme="minorHAnsi"/>
          <w:sz w:val="24"/>
          <w:szCs w:val="24"/>
          <w:lang w:val="ru-RU"/>
        </w:rPr>
        <w:t>функциональными</w:t>
      </w:r>
      <w:r w:rsidR="00D032AC" w:rsidRPr="008F283B">
        <w:rPr>
          <w:rFonts w:eastAsia="Times New Roman" w:cstheme="minorHAnsi"/>
          <w:spacing w:val="78"/>
          <w:sz w:val="24"/>
          <w:szCs w:val="24"/>
          <w:lang w:val="ru-RU"/>
        </w:rPr>
        <w:t xml:space="preserve"> </w:t>
      </w:r>
      <w:r w:rsidR="00D032AC" w:rsidRPr="008F283B">
        <w:rPr>
          <w:rFonts w:eastAsia="Times New Roman" w:cstheme="minorHAnsi"/>
          <w:sz w:val="24"/>
          <w:szCs w:val="24"/>
          <w:lang w:val="ru-RU"/>
        </w:rPr>
        <w:t>назначениями</w:t>
      </w:r>
      <w:r w:rsidR="00D032AC" w:rsidRPr="008F283B">
        <w:rPr>
          <w:rFonts w:eastAsia="Times New Roman" w:cstheme="minorHAnsi"/>
          <w:spacing w:val="78"/>
          <w:sz w:val="24"/>
          <w:szCs w:val="24"/>
          <w:lang w:val="ru-RU"/>
        </w:rPr>
        <w:t xml:space="preserve">                 </w:t>
      </w:r>
      <w:r w:rsidR="00D032AC" w:rsidRPr="008F283B">
        <w:rPr>
          <w:rFonts w:eastAsia="Times New Roman" w:cstheme="minorHAnsi"/>
          <w:sz w:val="24"/>
          <w:szCs w:val="24"/>
          <w:lang w:val="ru-RU"/>
        </w:rPr>
        <w:t>и отвечают санитарно-гигиеническим требованиям.</w:t>
      </w:r>
    </w:p>
    <w:p w:rsidR="00D032AC" w:rsidRPr="008F283B" w:rsidRDefault="00D032AC" w:rsidP="00D032AC">
      <w:pPr>
        <w:widowControl w:val="0"/>
        <w:autoSpaceDE w:val="0"/>
        <w:autoSpaceDN w:val="0"/>
        <w:spacing w:before="0" w:beforeAutospacing="0" w:after="0" w:afterAutospacing="0" w:line="276" w:lineRule="auto"/>
        <w:ind w:firstLine="30"/>
        <w:jc w:val="both"/>
        <w:rPr>
          <w:rFonts w:eastAsia="Times New Roman" w:cstheme="minorHAnsi"/>
          <w:sz w:val="24"/>
          <w:szCs w:val="24"/>
          <w:lang w:val="ru-RU"/>
        </w:rPr>
      </w:pPr>
    </w:p>
    <w:p w:rsidR="00D032AC" w:rsidRPr="008F283B" w:rsidRDefault="00D032AC" w:rsidP="00D032AC">
      <w:pPr>
        <w:widowControl w:val="0"/>
        <w:autoSpaceDE w:val="0"/>
        <w:autoSpaceDN w:val="0"/>
        <w:spacing w:before="62" w:beforeAutospacing="0" w:after="0" w:afterAutospacing="0" w:line="276" w:lineRule="auto"/>
        <w:ind w:left="112" w:right="2" w:firstLine="768"/>
        <w:jc w:val="both"/>
        <w:rPr>
          <w:rFonts w:eastAsia="Times New Roman" w:cstheme="minorHAnsi"/>
          <w:sz w:val="24"/>
          <w:szCs w:val="24"/>
          <w:lang w:val="ru-RU"/>
        </w:rPr>
      </w:pPr>
      <w:r w:rsidRPr="008F283B">
        <w:rPr>
          <w:rFonts w:eastAsia="Times New Roman" w:cstheme="minorHAnsi"/>
          <w:sz w:val="24"/>
          <w:szCs w:val="24"/>
          <w:lang w:val="ru-RU"/>
        </w:rPr>
        <w:t>При</w:t>
      </w:r>
      <w:r w:rsidRPr="008F283B">
        <w:rPr>
          <w:rFonts w:eastAsia="Times New Roman" w:cstheme="minorHAnsi"/>
          <w:spacing w:val="-11"/>
          <w:sz w:val="24"/>
          <w:szCs w:val="24"/>
          <w:lang w:val="ru-RU"/>
        </w:rPr>
        <w:t xml:space="preserve"> </w:t>
      </w:r>
      <w:r w:rsidRPr="008F283B">
        <w:rPr>
          <w:rFonts w:eastAsia="Times New Roman" w:cstheme="minorHAnsi"/>
          <w:sz w:val="24"/>
          <w:szCs w:val="24"/>
          <w:lang w:val="ru-RU"/>
        </w:rPr>
        <w:t>создании</w:t>
      </w:r>
      <w:r w:rsidRPr="008F283B">
        <w:rPr>
          <w:rFonts w:eastAsia="Times New Roman" w:cstheme="minorHAnsi"/>
          <w:spacing w:val="-10"/>
          <w:sz w:val="24"/>
          <w:szCs w:val="24"/>
          <w:lang w:val="ru-RU"/>
        </w:rPr>
        <w:t xml:space="preserve"> </w:t>
      </w:r>
      <w:r w:rsidRPr="008F283B">
        <w:rPr>
          <w:rFonts w:eastAsia="Times New Roman" w:cstheme="minorHAnsi"/>
          <w:sz w:val="24"/>
          <w:szCs w:val="24"/>
          <w:lang w:val="ru-RU"/>
        </w:rPr>
        <w:t>предметно-пространственной</w:t>
      </w:r>
      <w:r w:rsidRPr="008F283B">
        <w:rPr>
          <w:rFonts w:eastAsia="Times New Roman" w:cstheme="minorHAnsi"/>
          <w:spacing w:val="-10"/>
          <w:sz w:val="24"/>
          <w:szCs w:val="24"/>
          <w:lang w:val="ru-RU"/>
        </w:rPr>
        <w:t xml:space="preserve"> </w:t>
      </w:r>
      <w:r w:rsidRPr="008F283B">
        <w:rPr>
          <w:rFonts w:eastAsia="Times New Roman" w:cstheme="minorHAnsi"/>
          <w:sz w:val="24"/>
          <w:szCs w:val="24"/>
          <w:lang w:val="ru-RU"/>
        </w:rPr>
        <w:t>развивающей</w:t>
      </w:r>
      <w:r w:rsidRPr="008F283B">
        <w:rPr>
          <w:rFonts w:eastAsia="Times New Roman" w:cstheme="minorHAnsi"/>
          <w:spacing w:val="-10"/>
          <w:sz w:val="24"/>
          <w:szCs w:val="24"/>
          <w:lang w:val="ru-RU"/>
        </w:rPr>
        <w:t xml:space="preserve"> </w:t>
      </w:r>
      <w:r w:rsidRPr="008F283B">
        <w:rPr>
          <w:rFonts w:eastAsia="Times New Roman" w:cstheme="minorHAnsi"/>
          <w:sz w:val="24"/>
          <w:szCs w:val="24"/>
          <w:lang w:val="ru-RU"/>
        </w:rPr>
        <w:t>среды</w:t>
      </w:r>
      <w:r w:rsidRPr="008F283B">
        <w:rPr>
          <w:rFonts w:eastAsia="Times New Roman" w:cstheme="minorHAnsi"/>
          <w:spacing w:val="-5"/>
          <w:sz w:val="24"/>
          <w:szCs w:val="24"/>
          <w:lang w:val="ru-RU"/>
        </w:rPr>
        <w:t xml:space="preserve"> </w:t>
      </w:r>
      <w:r w:rsidRPr="008F283B">
        <w:rPr>
          <w:rFonts w:eastAsia="Times New Roman" w:cstheme="minorHAnsi"/>
          <w:sz w:val="24"/>
          <w:szCs w:val="24"/>
          <w:lang w:val="ru-RU"/>
        </w:rPr>
        <w:t>учитываются</w:t>
      </w:r>
      <w:r w:rsidRPr="008F283B">
        <w:rPr>
          <w:rFonts w:eastAsia="Times New Roman" w:cstheme="minorHAnsi"/>
          <w:spacing w:val="-12"/>
          <w:sz w:val="24"/>
          <w:szCs w:val="24"/>
          <w:lang w:val="ru-RU"/>
        </w:rPr>
        <w:t xml:space="preserve"> </w:t>
      </w:r>
      <w:r w:rsidRPr="008F283B">
        <w:rPr>
          <w:rFonts w:eastAsia="Times New Roman" w:cstheme="minorHAnsi"/>
          <w:sz w:val="24"/>
          <w:szCs w:val="24"/>
          <w:lang w:val="ru-RU"/>
        </w:rPr>
        <w:t>возрастные</w:t>
      </w:r>
      <w:r w:rsidRPr="008F283B">
        <w:rPr>
          <w:rFonts w:eastAsia="Times New Roman" w:cstheme="minorHAnsi"/>
          <w:spacing w:val="-12"/>
          <w:sz w:val="24"/>
          <w:szCs w:val="24"/>
          <w:lang w:val="ru-RU"/>
        </w:rPr>
        <w:t xml:space="preserve"> </w:t>
      </w:r>
      <w:r w:rsidRPr="008F283B">
        <w:rPr>
          <w:rFonts w:eastAsia="Times New Roman" w:cstheme="minorHAnsi"/>
          <w:sz w:val="24"/>
          <w:szCs w:val="24"/>
          <w:lang w:val="ru-RU"/>
        </w:rPr>
        <w:t xml:space="preserve">и индивидуальные особенности детей группы, а также рекомендации программы </w:t>
      </w:r>
      <w:proofErr w:type="gramStart"/>
      <w:r w:rsidRPr="008F283B">
        <w:rPr>
          <w:rFonts w:eastAsia="Times New Roman" w:cstheme="minorHAnsi"/>
          <w:sz w:val="24"/>
          <w:szCs w:val="24"/>
          <w:lang w:val="ru-RU"/>
        </w:rPr>
        <w:t>ДО</w:t>
      </w:r>
      <w:proofErr w:type="gramEnd"/>
      <w:r w:rsidRPr="008F283B">
        <w:rPr>
          <w:rFonts w:eastAsia="Times New Roman" w:cstheme="minorHAnsi"/>
          <w:sz w:val="24"/>
          <w:szCs w:val="24"/>
          <w:lang w:val="ru-RU"/>
        </w:rPr>
        <w:t xml:space="preserve"> и ФГОС.</w:t>
      </w:r>
    </w:p>
    <w:p w:rsidR="00BC11BF" w:rsidRDefault="00D032AC" w:rsidP="00BC11BF">
      <w:pPr>
        <w:widowControl w:val="0"/>
        <w:autoSpaceDE w:val="0"/>
        <w:autoSpaceDN w:val="0"/>
        <w:spacing w:before="0" w:beforeAutospacing="0" w:after="0" w:afterAutospacing="0" w:line="276" w:lineRule="auto"/>
        <w:ind w:left="112" w:right="2" w:firstLine="720"/>
        <w:jc w:val="both"/>
        <w:rPr>
          <w:rFonts w:eastAsia="Times New Roman" w:cstheme="minorHAnsi"/>
          <w:sz w:val="24"/>
          <w:szCs w:val="24"/>
          <w:lang w:val="ru-RU"/>
        </w:rPr>
      </w:pPr>
      <w:r w:rsidRPr="008F283B">
        <w:rPr>
          <w:rFonts w:eastAsia="Times New Roman" w:cstheme="minorHAnsi"/>
          <w:sz w:val="24"/>
          <w:szCs w:val="24"/>
          <w:lang w:val="ru-RU"/>
        </w:rPr>
        <w:t xml:space="preserve">При оформлении групповых ячеек воспитатели исходят из требований безопасности </w:t>
      </w:r>
      <w:r w:rsidRPr="008F283B">
        <w:rPr>
          <w:rFonts w:eastAsia="Times New Roman" w:cstheme="minorHAnsi"/>
          <w:sz w:val="24"/>
          <w:szCs w:val="24"/>
          <w:lang w:val="ru-RU"/>
        </w:rPr>
        <w:lastRenderedPageBreak/>
        <w:t>используемого материала для здоровья детей, а также характера воспитательно-образовательной модели, которая лежит в основе планирования и оборудования группы. За счет средств Госстандарта постепенно обновляется в соответствии с ФГОС ДО развивающая пред</w:t>
      </w:r>
      <w:r w:rsidR="00BC11BF" w:rsidRPr="008F283B">
        <w:rPr>
          <w:rFonts w:eastAsia="Times New Roman" w:cstheme="minorHAnsi"/>
          <w:sz w:val="24"/>
          <w:szCs w:val="24"/>
          <w:lang w:val="ru-RU"/>
        </w:rPr>
        <w:t>метн</w:t>
      </w:r>
      <w:proofErr w:type="gramStart"/>
      <w:r w:rsidR="00BC11BF" w:rsidRPr="008F283B">
        <w:rPr>
          <w:rFonts w:eastAsia="Times New Roman" w:cstheme="minorHAnsi"/>
          <w:sz w:val="24"/>
          <w:szCs w:val="24"/>
          <w:lang w:val="ru-RU"/>
        </w:rPr>
        <w:t>о-</w:t>
      </w:r>
      <w:proofErr w:type="gramEnd"/>
      <w:r w:rsidR="00BC11BF" w:rsidRPr="008F283B">
        <w:rPr>
          <w:rFonts w:eastAsia="Times New Roman" w:cstheme="minorHAnsi"/>
          <w:sz w:val="24"/>
          <w:szCs w:val="24"/>
          <w:lang w:val="ru-RU"/>
        </w:rPr>
        <w:t xml:space="preserve"> пространственная среда. </w:t>
      </w:r>
    </w:p>
    <w:p w:rsidR="008F283B" w:rsidRPr="00BC11BF" w:rsidRDefault="00BC11BF" w:rsidP="00BC11BF">
      <w:pPr>
        <w:widowControl w:val="0"/>
        <w:autoSpaceDE w:val="0"/>
        <w:autoSpaceDN w:val="0"/>
        <w:spacing w:before="0" w:beforeAutospacing="0" w:after="0" w:afterAutospacing="0" w:line="276" w:lineRule="auto"/>
        <w:ind w:left="112" w:right="2"/>
        <w:jc w:val="both"/>
        <w:rPr>
          <w:rFonts w:eastAsia="Times New Roman" w:cstheme="minorHAnsi"/>
          <w:sz w:val="24"/>
          <w:szCs w:val="24"/>
          <w:lang w:val="ru-RU"/>
        </w:rPr>
      </w:pPr>
      <w:r>
        <w:rPr>
          <w:rFonts w:eastAsia="Times New Roman" w:cstheme="minorHAnsi"/>
          <w:sz w:val="24"/>
          <w:szCs w:val="24"/>
          <w:lang w:val="ru-RU"/>
        </w:rPr>
        <w:t xml:space="preserve">  </w:t>
      </w:r>
      <w:r w:rsidR="008F283B" w:rsidRPr="008F283B">
        <w:rPr>
          <w:rFonts w:ascii="Times New Roman" w:eastAsia="Times New Roman" w:hAnsi="Times New Roman" w:cs="Times New Roman"/>
          <w:color w:val="000000"/>
          <w:sz w:val="24"/>
          <w:szCs w:val="24"/>
          <w:lang w:val="ru-RU"/>
        </w:rPr>
        <w:t>В</w:t>
      </w:r>
      <w:r w:rsidR="008F283B" w:rsidRPr="008F283B">
        <w:rPr>
          <w:rFonts w:ascii="Times New Roman" w:eastAsia="Times New Roman" w:hAnsi="Times New Roman" w:cs="Times New Roman"/>
          <w:color w:val="000000"/>
          <w:sz w:val="24"/>
          <w:szCs w:val="24"/>
        </w:rPr>
        <w:t> </w:t>
      </w:r>
      <w:r w:rsidR="008F283B" w:rsidRPr="008F283B">
        <w:rPr>
          <w:rFonts w:ascii="Times New Roman" w:eastAsia="Times New Roman" w:hAnsi="Times New Roman" w:cs="Times New Roman"/>
          <w:color w:val="000000"/>
          <w:sz w:val="24"/>
          <w:szCs w:val="24"/>
          <w:lang w:val="ru-RU"/>
        </w:rPr>
        <w:t>2022</w:t>
      </w:r>
      <w:r w:rsidR="008F283B">
        <w:rPr>
          <w:rFonts w:ascii="Times New Roman" w:eastAsia="Times New Roman" w:hAnsi="Times New Roman" w:cs="Times New Roman"/>
          <w:color w:val="000000"/>
          <w:sz w:val="24"/>
          <w:szCs w:val="24"/>
          <w:lang w:val="ru-RU"/>
        </w:rPr>
        <w:t xml:space="preserve"> году Детский сад провел косметический </w:t>
      </w:r>
      <w:r w:rsidR="008F283B" w:rsidRPr="008F283B">
        <w:rPr>
          <w:rFonts w:ascii="Times New Roman" w:eastAsia="Times New Roman" w:hAnsi="Times New Roman" w:cs="Times New Roman"/>
          <w:color w:val="000000"/>
          <w:sz w:val="24"/>
          <w:szCs w:val="24"/>
          <w:lang w:val="ru-RU"/>
        </w:rPr>
        <w:t xml:space="preserve"> ремонт 6</w:t>
      </w:r>
      <w:r w:rsidR="008F283B" w:rsidRPr="008F283B">
        <w:rPr>
          <w:rFonts w:ascii="Times New Roman" w:eastAsia="Times New Roman" w:hAnsi="Times New Roman" w:cs="Times New Roman"/>
          <w:color w:val="000000"/>
          <w:sz w:val="24"/>
          <w:szCs w:val="24"/>
        </w:rPr>
        <w:t> </w:t>
      </w:r>
      <w:r w:rsidR="008F283B" w:rsidRPr="008F283B">
        <w:rPr>
          <w:rFonts w:ascii="Times New Roman" w:eastAsia="Times New Roman" w:hAnsi="Times New Roman" w:cs="Times New Roman"/>
          <w:color w:val="000000"/>
          <w:sz w:val="24"/>
          <w:szCs w:val="24"/>
          <w:lang w:val="ru-RU"/>
        </w:rPr>
        <w:t>групповых комнат, 2</w:t>
      </w:r>
      <w:r w:rsidR="008F283B" w:rsidRPr="008F283B">
        <w:rPr>
          <w:rFonts w:ascii="Times New Roman" w:eastAsia="Times New Roman" w:hAnsi="Times New Roman" w:cs="Times New Roman"/>
          <w:color w:val="000000"/>
          <w:sz w:val="24"/>
          <w:szCs w:val="24"/>
        </w:rPr>
        <w:t> </w:t>
      </w:r>
      <w:r w:rsidR="008F283B" w:rsidRPr="008F283B">
        <w:rPr>
          <w:rFonts w:ascii="Times New Roman" w:eastAsia="Times New Roman" w:hAnsi="Times New Roman" w:cs="Times New Roman"/>
          <w:color w:val="000000"/>
          <w:sz w:val="24"/>
          <w:szCs w:val="24"/>
          <w:lang w:val="ru-RU"/>
        </w:rPr>
        <w:t>спальных помещений, коридоров 1</w:t>
      </w:r>
      <w:r w:rsidR="008F283B" w:rsidRPr="008F283B">
        <w:rPr>
          <w:rFonts w:ascii="Times New Roman" w:eastAsia="Times New Roman" w:hAnsi="Times New Roman" w:cs="Times New Roman"/>
          <w:color w:val="000000"/>
          <w:sz w:val="24"/>
          <w:szCs w:val="24"/>
        </w:rPr>
        <w:t> </w:t>
      </w:r>
      <w:r w:rsidR="008F283B" w:rsidRPr="008F283B">
        <w:rPr>
          <w:rFonts w:ascii="Times New Roman" w:eastAsia="Times New Roman" w:hAnsi="Times New Roman" w:cs="Times New Roman"/>
          <w:color w:val="000000"/>
          <w:sz w:val="24"/>
          <w:szCs w:val="24"/>
          <w:lang w:val="ru-RU"/>
        </w:rPr>
        <w:t>и</w:t>
      </w:r>
      <w:r w:rsidR="008F283B" w:rsidRPr="008F283B">
        <w:rPr>
          <w:rFonts w:ascii="Times New Roman" w:eastAsia="Times New Roman" w:hAnsi="Times New Roman" w:cs="Times New Roman"/>
          <w:color w:val="000000"/>
          <w:sz w:val="24"/>
          <w:szCs w:val="24"/>
        </w:rPr>
        <w:t> </w:t>
      </w:r>
      <w:r w:rsidR="008F283B" w:rsidRPr="008F283B">
        <w:rPr>
          <w:rFonts w:ascii="Times New Roman" w:eastAsia="Times New Roman" w:hAnsi="Times New Roman" w:cs="Times New Roman"/>
          <w:color w:val="000000"/>
          <w:sz w:val="24"/>
          <w:szCs w:val="24"/>
          <w:lang w:val="ru-RU"/>
        </w:rPr>
        <w:t>2</w:t>
      </w:r>
      <w:r w:rsidR="008F283B" w:rsidRPr="008F283B">
        <w:rPr>
          <w:rFonts w:ascii="Times New Roman" w:eastAsia="Times New Roman" w:hAnsi="Times New Roman" w:cs="Times New Roman"/>
          <w:color w:val="000000"/>
          <w:sz w:val="24"/>
          <w:szCs w:val="24"/>
        </w:rPr>
        <w:t> </w:t>
      </w:r>
      <w:r w:rsidR="008F283B" w:rsidRPr="008F283B">
        <w:rPr>
          <w:rFonts w:ascii="Times New Roman" w:eastAsia="Times New Roman" w:hAnsi="Times New Roman" w:cs="Times New Roman"/>
          <w:color w:val="000000"/>
          <w:sz w:val="24"/>
          <w:szCs w:val="24"/>
          <w:lang w:val="ru-RU"/>
        </w:rPr>
        <w:t>эта</w:t>
      </w:r>
      <w:r w:rsidR="008F283B">
        <w:rPr>
          <w:rFonts w:ascii="Times New Roman" w:eastAsia="Times New Roman" w:hAnsi="Times New Roman" w:cs="Times New Roman"/>
          <w:color w:val="000000"/>
          <w:sz w:val="24"/>
          <w:szCs w:val="24"/>
          <w:lang w:val="ru-RU"/>
        </w:rPr>
        <w:t>жей, медкабинета, музыкального</w:t>
      </w:r>
      <w:r>
        <w:rPr>
          <w:rFonts w:ascii="Times New Roman" w:eastAsia="Times New Roman" w:hAnsi="Times New Roman" w:cs="Times New Roman"/>
          <w:color w:val="000000"/>
          <w:sz w:val="24"/>
          <w:szCs w:val="24"/>
          <w:lang w:val="ru-RU"/>
        </w:rPr>
        <w:t xml:space="preserve"> зала, пищеблока.</w:t>
      </w:r>
    </w:p>
    <w:p w:rsidR="00D032AC" w:rsidRPr="008F283B" w:rsidRDefault="00BC11BF" w:rsidP="00D032AC">
      <w:pPr>
        <w:widowControl w:val="0"/>
        <w:autoSpaceDE w:val="0"/>
        <w:autoSpaceDN w:val="0"/>
        <w:spacing w:before="1" w:beforeAutospacing="0" w:after="0" w:afterAutospacing="0" w:line="276" w:lineRule="auto"/>
        <w:ind w:right="2"/>
        <w:jc w:val="both"/>
        <w:rPr>
          <w:rFonts w:eastAsia="Times New Roman" w:cstheme="minorHAnsi"/>
          <w:sz w:val="24"/>
          <w:szCs w:val="24"/>
          <w:lang w:val="ru-RU"/>
        </w:rPr>
      </w:pPr>
      <w:r>
        <w:rPr>
          <w:rFonts w:eastAsia="Times New Roman" w:cstheme="minorHAnsi"/>
          <w:sz w:val="24"/>
          <w:szCs w:val="24"/>
          <w:lang w:val="ru-RU"/>
        </w:rPr>
        <w:t xml:space="preserve">    </w:t>
      </w:r>
      <w:r w:rsidR="00D032AC" w:rsidRPr="008F283B">
        <w:rPr>
          <w:rFonts w:eastAsia="Times New Roman" w:cstheme="minorHAnsi"/>
          <w:sz w:val="24"/>
          <w:szCs w:val="24"/>
          <w:lang w:val="ru-RU"/>
        </w:rPr>
        <w:t xml:space="preserve"> Групповые участки в количестве 6 обеспечены минимальным набором игровых построек, </w:t>
      </w:r>
      <w:r w:rsidR="00D032AC" w:rsidRPr="008F283B">
        <w:rPr>
          <w:rFonts w:eastAsia="Times New Roman" w:cstheme="minorHAnsi"/>
          <w:spacing w:val="-2"/>
          <w:sz w:val="24"/>
          <w:szCs w:val="24"/>
          <w:lang w:val="ru-RU"/>
        </w:rPr>
        <w:t>но</w:t>
      </w:r>
      <w:r w:rsidR="00D032AC" w:rsidRPr="008F283B">
        <w:rPr>
          <w:rFonts w:eastAsia="Times New Roman" w:cstheme="minorHAnsi"/>
          <w:spacing w:val="-5"/>
          <w:sz w:val="24"/>
          <w:szCs w:val="24"/>
          <w:lang w:val="ru-RU"/>
        </w:rPr>
        <w:t xml:space="preserve"> </w:t>
      </w:r>
      <w:r w:rsidR="00D032AC" w:rsidRPr="008F283B">
        <w:rPr>
          <w:rFonts w:eastAsia="Times New Roman" w:cstheme="minorHAnsi"/>
          <w:spacing w:val="-2"/>
          <w:sz w:val="24"/>
          <w:szCs w:val="24"/>
          <w:lang w:val="ru-RU"/>
        </w:rPr>
        <w:t>не</w:t>
      </w:r>
      <w:r w:rsidR="00D032AC" w:rsidRPr="008F283B">
        <w:rPr>
          <w:rFonts w:eastAsia="Times New Roman" w:cstheme="minorHAnsi"/>
          <w:spacing w:val="-9"/>
          <w:sz w:val="24"/>
          <w:szCs w:val="24"/>
          <w:lang w:val="ru-RU"/>
        </w:rPr>
        <w:t xml:space="preserve"> </w:t>
      </w:r>
      <w:r w:rsidR="00D032AC" w:rsidRPr="008F283B">
        <w:rPr>
          <w:rFonts w:eastAsia="Times New Roman" w:cstheme="minorHAnsi"/>
          <w:spacing w:val="-2"/>
          <w:sz w:val="24"/>
          <w:szCs w:val="24"/>
          <w:lang w:val="ru-RU"/>
        </w:rPr>
        <w:t>хватает</w:t>
      </w:r>
      <w:r w:rsidR="00D032AC" w:rsidRPr="008F283B">
        <w:rPr>
          <w:rFonts w:eastAsia="Times New Roman" w:cstheme="minorHAnsi"/>
          <w:spacing w:val="-4"/>
          <w:sz w:val="24"/>
          <w:szCs w:val="24"/>
          <w:lang w:val="ru-RU"/>
        </w:rPr>
        <w:t xml:space="preserve"> </w:t>
      </w:r>
      <w:r w:rsidR="00D032AC" w:rsidRPr="008F283B">
        <w:rPr>
          <w:rFonts w:eastAsia="Times New Roman" w:cstheme="minorHAnsi"/>
          <w:spacing w:val="-2"/>
          <w:sz w:val="24"/>
          <w:szCs w:val="24"/>
          <w:lang w:val="ru-RU"/>
        </w:rPr>
        <w:t>качественного</w:t>
      </w:r>
      <w:r w:rsidR="00D032AC" w:rsidRPr="008F283B">
        <w:rPr>
          <w:rFonts w:eastAsia="Times New Roman" w:cstheme="minorHAnsi"/>
          <w:spacing w:val="-5"/>
          <w:sz w:val="24"/>
          <w:szCs w:val="24"/>
          <w:lang w:val="ru-RU"/>
        </w:rPr>
        <w:t xml:space="preserve"> </w:t>
      </w:r>
      <w:r w:rsidR="00D032AC" w:rsidRPr="008F283B">
        <w:rPr>
          <w:rFonts w:eastAsia="Times New Roman" w:cstheme="minorHAnsi"/>
          <w:spacing w:val="-2"/>
          <w:sz w:val="24"/>
          <w:szCs w:val="24"/>
          <w:lang w:val="ru-RU"/>
        </w:rPr>
        <w:t>современного</w:t>
      </w:r>
      <w:r w:rsidR="00D032AC" w:rsidRPr="008F283B">
        <w:rPr>
          <w:rFonts w:eastAsia="Times New Roman" w:cstheme="minorHAnsi"/>
          <w:spacing w:val="-5"/>
          <w:sz w:val="24"/>
          <w:szCs w:val="24"/>
          <w:lang w:val="ru-RU"/>
        </w:rPr>
        <w:t xml:space="preserve"> </w:t>
      </w:r>
      <w:r w:rsidR="00D032AC" w:rsidRPr="008F283B">
        <w:rPr>
          <w:rFonts w:eastAsia="Times New Roman" w:cstheme="minorHAnsi"/>
          <w:spacing w:val="-2"/>
          <w:sz w:val="24"/>
          <w:szCs w:val="24"/>
          <w:lang w:val="ru-RU"/>
        </w:rPr>
        <w:t>оборудования</w:t>
      </w:r>
      <w:r w:rsidR="00D032AC" w:rsidRPr="008F283B">
        <w:rPr>
          <w:rFonts w:eastAsia="Times New Roman" w:cstheme="minorHAnsi"/>
          <w:spacing w:val="-5"/>
          <w:sz w:val="24"/>
          <w:szCs w:val="24"/>
          <w:lang w:val="ru-RU"/>
        </w:rPr>
        <w:t xml:space="preserve"> </w:t>
      </w:r>
      <w:r w:rsidR="00D032AC" w:rsidRPr="008F283B">
        <w:rPr>
          <w:rFonts w:eastAsia="Times New Roman" w:cstheme="minorHAnsi"/>
          <w:spacing w:val="-2"/>
          <w:sz w:val="24"/>
          <w:szCs w:val="24"/>
          <w:lang w:val="ru-RU"/>
        </w:rPr>
        <w:t>и</w:t>
      </w:r>
      <w:r w:rsidR="00D032AC" w:rsidRPr="008F283B">
        <w:rPr>
          <w:rFonts w:eastAsia="Times New Roman" w:cstheme="minorHAnsi"/>
          <w:spacing w:val="-4"/>
          <w:sz w:val="24"/>
          <w:szCs w:val="24"/>
          <w:lang w:val="ru-RU"/>
        </w:rPr>
        <w:t xml:space="preserve"> </w:t>
      </w:r>
      <w:r w:rsidR="00D032AC" w:rsidRPr="008F283B">
        <w:rPr>
          <w:rFonts w:eastAsia="Times New Roman" w:cstheme="minorHAnsi"/>
          <w:spacing w:val="-2"/>
          <w:sz w:val="24"/>
          <w:szCs w:val="24"/>
          <w:lang w:val="ru-RU"/>
        </w:rPr>
        <w:t>малых</w:t>
      </w:r>
      <w:r w:rsidR="00D032AC" w:rsidRPr="008F283B">
        <w:rPr>
          <w:rFonts w:eastAsia="Times New Roman" w:cstheme="minorHAnsi"/>
          <w:spacing w:val="-3"/>
          <w:sz w:val="24"/>
          <w:szCs w:val="24"/>
          <w:lang w:val="ru-RU"/>
        </w:rPr>
        <w:t xml:space="preserve"> </w:t>
      </w:r>
      <w:r w:rsidR="00D032AC" w:rsidRPr="008F283B">
        <w:rPr>
          <w:rFonts w:eastAsia="Times New Roman" w:cstheme="minorHAnsi"/>
          <w:spacing w:val="-2"/>
          <w:sz w:val="24"/>
          <w:szCs w:val="24"/>
          <w:lang w:val="ru-RU"/>
        </w:rPr>
        <w:t>форм</w:t>
      </w:r>
      <w:r w:rsidR="00D032AC" w:rsidRPr="008F283B">
        <w:rPr>
          <w:rFonts w:eastAsia="Times New Roman" w:cstheme="minorHAnsi"/>
          <w:spacing w:val="-7"/>
          <w:sz w:val="24"/>
          <w:szCs w:val="24"/>
          <w:lang w:val="ru-RU"/>
        </w:rPr>
        <w:t xml:space="preserve"> </w:t>
      </w:r>
      <w:r w:rsidR="00D032AC" w:rsidRPr="008F283B">
        <w:rPr>
          <w:rFonts w:eastAsia="Times New Roman" w:cstheme="minorHAnsi"/>
          <w:spacing w:val="-2"/>
          <w:sz w:val="24"/>
          <w:szCs w:val="24"/>
          <w:lang w:val="ru-RU"/>
        </w:rPr>
        <w:t>для</w:t>
      </w:r>
      <w:r w:rsidR="00D032AC" w:rsidRPr="008F283B">
        <w:rPr>
          <w:rFonts w:eastAsia="Times New Roman" w:cstheme="minorHAnsi"/>
          <w:spacing w:val="-4"/>
          <w:sz w:val="24"/>
          <w:szCs w:val="24"/>
          <w:lang w:val="ru-RU"/>
        </w:rPr>
        <w:t xml:space="preserve"> </w:t>
      </w:r>
      <w:r w:rsidR="00D032AC" w:rsidRPr="008F283B">
        <w:rPr>
          <w:rFonts w:eastAsia="Times New Roman" w:cstheme="minorHAnsi"/>
          <w:spacing w:val="-2"/>
          <w:sz w:val="24"/>
          <w:szCs w:val="24"/>
          <w:lang w:val="ru-RU"/>
        </w:rPr>
        <w:t>занятий</w:t>
      </w:r>
      <w:r w:rsidR="00D032AC" w:rsidRPr="008F283B">
        <w:rPr>
          <w:rFonts w:eastAsia="Times New Roman" w:cstheme="minorHAnsi"/>
          <w:spacing w:val="-4"/>
          <w:sz w:val="24"/>
          <w:szCs w:val="24"/>
          <w:lang w:val="ru-RU"/>
        </w:rPr>
        <w:t xml:space="preserve"> </w:t>
      </w:r>
      <w:r w:rsidR="00D032AC" w:rsidRPr="008F283B">
        <w:rPr>
          <w:rFonts w:eastAsia="Times New Roman" w:cstheme="minorHAnsi"/>
          <w:spacing w:val="-2"/>
          <w:sz w:val="24"/>
          <w:szCs w:val="24"/>
          <w:lang w:val="ru-RU"/>
        </w:rPr>
        <w:t>детей</w:t>
      </w:r>
      <w:r w:rsidR="00D032AC" w:rsidRPr="008F283B">
        <w:rPr>
          <w:rFonts w:eastAsia="Times New Roman" w:cstheme="minorHAnsi"/>
          <w:spacing w:val="-7"/>
          <w:sz w:val="24"/>
          <w:szCs w:val="24"/>
          <w:lang w:val="ru-RU"/>
        </w:rPr>
        <w:t xml:space="preserve"> </w:t>
      </w:r>
      <w:r w:rsidR="00D032AC" w:rsidRPr="008F283B">
        <w:rPr>
          <w:rFonts w:eastAsia="Times New Roman" w:cstheme="minorHAnsi"/>
          <w:spacing w:val="-2"/>
          <w:sz w:val="24"/>
          <w:szCs w:val="24"/>
          <w:lang w:val="ru-RU"/>
        </w:rPr>
        <w:t>на</w:t>
      </w:r>
      <w:r w:rsidR="00D032AC" w:rsidRPr="008F283B">
        <w:rPr>
          <w:rFonts w:eastAsia="Times New Roman" w:cstheme="minorHAnsi"/>
          <w:spacing w:val="-7"/>
          <w:sz w:val="24"/>
          <w:szCs w:val="24"/>
          <w:lang w:val="ru-RU"/>
        </w:rPr>
        <w:t xml:space="preserve"> </w:t>
      </w:r>
      <w:r w:rsidR="00D032AC" w:rsidRPr="008F283B">
        <w:rPr>
          <w:rFonts w:eastAsia="Times New Roman" w:cstheme="minorHAnsi"/>
          <w:spacing w:val="-2"/>
          <w:sz w:val="24"/>
          <w:szCs w:val="24"/>
          <w:lang w:val="ru-RU"/>
        </w:rPr>
        <w:t xml:space="preserve">свежем </w:t>
      </w:r>
      <w:r w:rsidR="00D032AC" w:rsidRPr="008F283B">
        <w:rPr>
          <w:rFonts w:eastAsia="Times New Roman" w:cstheme="minorHAnsi"/>
          <w:sz w:val="24"/>
          <w:szCs w:val="24"/>
          <w:lang w:val="ru-RU"/>
        </w:rPr>
        <w:t>воздухе.</w:t>
      </w:r>
      <w:r w:rsidR="00D032AC" w:rsidRPr="008F283B">
        <w:rPr>
          <w:rFonts w:eastAsia="Times New Roman" w:cstheme="minorHAnsi"/>
          <w:spacing w:val="-11"/>
          <w:sz w:val="24"/>
          <w:szCs w:val="24"/>
          <w:lang w:val="ru-RU"/>
        </w:rPr>
        <w:t xml:space="preserve"> </w:t>
      </w:r>
      <w:r w:rsidR="00D032AC" w:rsidRPr="008F283B">
        <w:rPr>
          <w:rFonts w:eastAsia="Times New Roman" w:cstheme="minorHAnsi"/>
          <w:sz w:val="24"/>
          <w:szCs w:val="24"/>
          <w:lang w:val="ru-RU"/>
        </w:rPr>
        <w:t>На</w:t>
      </w:r>
      <w:r w:rsidR="00D032AC" w:rsidRPr="008F283B">
        <w:rPr>
          <w:rFonts w:eastAsia="Times New Roman" w:cstheme="minorHAnsi"/>
          <w:spacing w:val="-15"/>
          <w:sz w:val="24"/>
          <w:szCs w:val="24"/>
          <w:lang w:val="ru-RU"/>
        </w:rPr>
        <w:t xml:space="preserve"> </w:t>
      </w:r>
      <w:r w:rsidR="00D032AC" w:rsidRPr="008F283B">
        <w:rPr>
          <w:rFonts w:eastAsia="Times New Roman" w:cstheme="minorHAnsi"/>
          <w:sz w:val="24"/>
          <w:szCs w:val="24"/>
          <w:lang w:val="ru-RU"/>
        </w:rPr>
        <w:t>территории</w:t>
      </w:r>
      <w:r w:rsidR="00D032AC" w:rsidRPr="008F283B">
        <w:rPr>
          <w:rFonts w:eastAsia="Times New Roman" w:cstheme="minorHAnsi"/>
          <w:spacing w:val="-14"/>
          <w:sz w:val="24"/>
          <w:szCs w:val="24"/>
          <w:lang w:val="ru-RU"/>
        </w:rPr>
        <w:t xml:space="preserve"> </w:t>
      </w:r>
      <w:r w:rsidR="00D032AC" w:rsidRPr="008F283B">
        <w:rPr>
          <w:rFonts w:eastAsia="Times New Roman" w:cstheme="minorHAnsi"/>
          <w:sz w:val="24"/>
          <w:szCs w:val="24"/>
          <w:lang w:val="ru-RU"/>
        </w:rPr>
        <w:t>ДОУ</w:t>
      </w:r>
      <w:r w:rsidR="00D032AC" w:rsidRPr="008F283B">
        <w:rPr>
          <w:rFonts w:eastAsia="Times New Roman" w:cstheme="minorHAnsi"/>
          <w:spacing w:val="-13"/>
          <w:sz w:val="24"/>
          <w:szCs w:val="24"/>
          <w:lang w:val="ru-RU"/>
        </w:rPr>
        <w:t xml:space="preserve"> </w:t>
      </w:r>
      <w:r w:rsidR="00D032AC" w:rsidRPr="008F283B">
        <w:rPr>
          <w:rFonts w:eastAsia="Times New Roman" w:cstheme="minorHAnsi"/>
          <w:sz w:val="24"/>
          <w:szCs w:val="24"/>
          <w:lang w:val="ru-RU"/>
        </w:rPr>
        <w:t>имеется</w:t>
      </w:r>
      <w:r w:rsidR="00D032AC" w:rsidRPr="008F283B">
        <w:rPr>
          <w:rFonts w:eastAsia="Times New Roman" w:cstheme="minorHAnsi"/>
          <w:spacing w:val="-13"/>
          <w:sz w:val="24"/>
          <w:szCs w:val="24"/>
          <w:lang w:val="ru-RU"/>
        </w:rPr>
        <w:t xml:space="preserve"> </w:t>
      </w:r>
      <w:r w:rsidR="00D032AC" w:rsidRPr="008F283B">
        <w:rPr>
          <w:rFonts w:eastAsia="Times New Roman" w:cstheme="minorHAnsi"/>
          <w:sz w:val="24"/>
          <w:szCs w:val="24"/>
          <w:lang w:val="ru-RU"/>
        </w:rPr>
        <w:t>физкультурная</w:t>
      </w:r>
      <w:r w:rsidR="00D032AC" w:rsidRPr="008F283B">
        <w:rPr>
          <w:rFonts w:eastAsia="Times New Roman" w:cstheme="minorHAnsi"/>
          <w:spacing w:val="-13"/>
          <w:sz w:val="24"/>
          <w:szCs w:val="24"/>
          <w:lang w:val="ru-RU"/>
        </w:rPr>
        <w:t xml:space="preserve"> </w:t>
      </w:r>
      <w:r w:rsidR="00D032AC" w:rsidRPr="008F283B">
        <w:rPr>
          <w:rFonts w:eastAsia="Times New Roman" w:cstheme="minorHAnsi"/>
          <w:sz w:val="24"/>
          <w:szCs w:val="24"/>
          <w:lang w:val="ru-RU"/>
        </w:rPr>
        <w:t>площадка.</w:t>
      </w:r>
    </w:p>
    <w:p w:rsidR="00D032AC" w:rsidRPr="007477A0" w:rsidRDefault="00D032AC" w:rsidP="00D032AC">
      <w:pPr>
        <w:widowControl w:val="0"/>
        <w:autoSpaceDE w:val="0"/>
        <w:autoSpaceDN w:val="0"/>
        <w:spacing w:before="0" w:beforeAutospacing="0" w:after="0" w:afterAutospacing="0" w:line="276" w:lineRule="auto"/>
        <w:ind w:left="112" w:right="2" w:firstLine="708"/>
        <w:jc w:val="both"/>
        <w:rPr>
          <w:rFonts w:eastAsia="Times New Roman" w:cstheme="minorHAnsi"/>
          <w:sz w:val="24"/>
          <w:szCs w:val="24"/>
          <w:lang w:val="ru-RU"/>
        </w:rPr>
      </w:pPr>
      <w:r w:rsidRPr="007477A0">
        <w:rPr>
          <w:rFonts w:eastAsia="Times New Roman" w:cstheme="minorHAnsi"/>
          <w:sz w:val="24"/>
          <w:szCs w:val="24"/>
          <w:lang w:val="ru-RU"/>
        </w:rPr>
        <w:t>В соответствии с методическими рекомендациями и образовательной программой ДОУ за счет средств Госстандарта в отчетный период пополнилась РППС групп и друг</w:t>
      </w:r>
      <w:r w:rsidR="008F283B" w:rsidRPr="007477A0">
        <w:rPr>
          <w:rFonts w:eastAsia="Times New Roman" w:cstheme="minorHAnsi"/>
          <w:sz w:val="24"/>
          <w:szCs w:val="24"/>
          <w:lang w:val="ru-RU"/>
        </w:rPr>
        <w:t>их помещений организации, в 2022</w:t>
      </w:r>
      <w:r w:rsidRPr="007477A0">
        <w:rPr>
          <w:rFonts w:eastAsia="Times New Roman" w:cstheme="minorHAnsi"/>
          <w:sz w:val="24"/>
          <w:szCs w:val="24"/>
          <w:lang w:val="ru-RU"/>
        </w:rPr>
        <w:t xml:space="preserve"> г.</w:t>
      </w:r>
      <w:r w:rsidRPr="007477A0">
        <w:rPr>
          <w:rFonts w:eastAsia="Times New Roman" w:cstheme="minorHAnsi"/>
          <w:spacing w:val="40"/>
          <w:sz w:val="24"/>
          <w:szCs w:val="24"/>
          <w:lang w:val="ru-RU"/>
        </w:rPr>
        <w:t xml:space="preserve"> </w:t>
      </w:r>
      <w:r w:rsidRPr="007477A0">
        <w:rPr>
          <w:rFonts w:eastAsia="Times New Roman" w:cstheme="minorHAnsi"/>
          <w:sz w:val="24"/>
          <w:szCs w:val="24"/>
          <w:lang w:val="ru-RU"/>
        </w:rPr>
        <w:t>приобретен</w:t>
      </w:r>
      <w:r w:rsidR="008F283B" w:rsidRPr="007477A0">
        <w:rPr>
          <w:rFonts w:eastAsia="Times New Roman" w:cstheme="minorHAnsi"/>
          <w:sz w:val="24"/>
          <w:szCs w:val="24"/>
          <w:lang w:val="ru-RU"/>
        </w:rPr>
        <w:t xml:space="preserve">а детская мебель </w:t>
      </w:r>
      <w:r w:rsidR="007477A0" w:rsidRPr="007477A0">
        <w:rPr>
          <w:rFonts w:eastAsia="Times New Roman" w:cstheme="minorHAnsi"/>
          <w:sz w:val="24"/>
          <w:szCs w:val="24"/>
          <w:lang w:val="ru-RU"/>
        </w:rPr>
        <w:t xml:space="preserve">на </w:t>
      </w:r>
      <w:r w:rsidR="008F283B" w:rsidRPr="007477A0">
        <w:rPr>
          <w:rFonts w:eastAsia="Times New Roman" w:cstheme="minorHAnsi"/>
          <w:sz w:val="24"/>
          <w:szCs w:val="24"/>
          <w:lang w:val="ru-RU"/>
        </w:rPr>
        <w:t>360</w:t>
      </w:r>
      <w:r w:rsidR="007477A0" w:rsidRPr="007477A0">
        <w:rPr>
          <w:rFonts w:eastAsia="Times New Roman" w:cstheme="minorHAnsi"/>
          <w:sz w:val="24"/>
          <w:szCs w:val="24"/>
          <w:lang w:val="ru-RU"/>
        </w:rPr>
        <w:t>220</w:t>
      </w:r>
      <w:r w:rsidR="008F283B" w:rsidRPr="007477A0">
        <w:rPr>
          <w:rFonts w:eastAsia="Times New Roman" w:cstheme="minorHAnsi"/>
          <w:sz w:val="24"/>
          <w:szCs w:val="24"/>
          <w:lang w:val="ru-RU"/>
        </w:rPr>
        <w:t xml:space="preserve"> тысяч. </w:t>
      </w:r>
      <w:r w:rsidRPr="007477A0">
        <w:rPr>
          <w:rFonts w:eastAsia="Times New Roman" w:cstheme="minorHAnsi"/>
          <w:spacing w:val="59"/>
          <w:sz w:val="24"/>
          <w:szCs w:val="24"/>
          <w:lang w:val="ru-RU"/>
        </w:rPr>
        <w:t xml:space="preserve"> </w:t>
      </w:r>
      <w:r w:rsidRPr="007477A0">
        <w:rPr>
          <w:rFonts w:eastAsia="Times New Roman" w:cstheme="minorHAnsi"/>
          <w:sz w:val="24"/>
          <w:szCs w:val="24"/>
          <w:lang w:val="ru-RU"/>
        </w:rPr>
        <w:t xml:space="preserve"> За счет средств муниципального бюдже</w:t>
      </w:r>
      <w:r w:rsidR="008F283B" w:rsidRPr="007477A0">
        <w:rPr>
          <w:rFonts w:eastAsia="Times New Roman" w:cstheme="minorHAnsi"/>
          <w:sz w:val="24"/>
          <w:szCs w:val="24"/>
          <w:lang w:val="ru-RU"/>
        </w:rPr>
        <w:t>та в 2022</w:t>
      </w:r>
      <w:r w:rsidRPr="007477A0">
        <w:rPr>
          <w:rFonts w:eastAsia="Times New Roman" w:cstheme="minorHAnsi"/>
          <w:sz w:val="24"/>
          <w:szCs w:val="24"/>
          <w:lang w:val="ru-RU"/>
        </w:rPr>
        <w:t xml:space="preserve"> году </w:t>
      </w:r>
      <w:r w:rsidR="008F283B" w:rsidRPr="007477A0">
        <w:rPr>
          <w:rFonts w:eastAsia="Times New Roman" w:cstheme="minorHAnsi"/>
          <w:sz w:val="24"/>
          <w:szCs w:val="24"/>
          <w:lang w:val="ru-RU"/>
        </w:rPr>
        <w:t>были</w:t>
      </w:r>
      <w:r w:rsidRPr="007477A0">
        <w:rPr>
          <w:rFonts w:eastAsia="Times New Roman" w:cstheme="minorHAnsi"/>
          <w:sz w:val="24"/>
          <w:szCs w:val="24"/>
          <w:lang w:val="ru-RU"/>
        </w:rPr>
        <w:t xml:space="preserve"> </w:t>
      </w:r>
      <w:r w:rsidR="008F283B" w:rsidRPr="007477A0">
        <w:rPr>
          <w:rFonts w:eastAsia="Times New Roman" w:cstheme="minorHAnsi"/>
          <w:sz w:val="24"/>
          <w:szCs w:val="24"/>
          <w:lang w:val="ru-RU"/>
        </w:rPr>
        <w:t>приобрет</w:t>
      </w:r>
      <w:r w:rsidR="007477A0" w:rsidRPr="007477A0">
        <w:rPr>
          <w:rFonts w:eastAsia="Times New Roman" w:cstheme="minorHAnsi"/>
          <w:sz w:val="24"/>
          <w:szCs w:val="24"/>
          <w:lang w:val="ru-RU"/>
        </w:rPr>
        <w:t>ены водонагреватели  на сумму 25</w:t>
      </w:r>
      <w:r w:rsidR="008F283B" w:rsidRPr="007477A0">
        <w:rPr>
          <w:rFonts w:eastAsia="Times New Roman" w:cstheme="minorHAnsi"/>
          <w:sz w:val="24"/>
          <w:szCs w:val="24"/>
          <w:lang w:val="ru-RU"/>
        </w:rPr>
        <w:t>0000</w:t>
      </w:r>
      <w:r w:rsidRPr="007477A0">
        <w:rPr>
          <w:rFonts w:eastAsia="Times New Roman" w:cstheme="minorHAnsi"/>
          <w:sz w:val="24"/>
          <w:szCs w:val="24"/>
          <w:lang w:val="ru-RU"/>
        </w:rPr>
        <w:t xml:space="preserve">рублей,  </w:t>
      </w:r>
      <w:r w:rsidR="008F283B" w:rsidRPr="007477A0">
        <w:rPr>
          <w:rFonts w:eastAsia="Times New Roman" w:cstheme="minorHAnsi"/>
          <w:sz w:val="24"/>
          <w:szCs w:val="24"/>
          <w:lang w:val="ru-RU"/>
        </w:rPr>
        <w:t xml:space="preserve">колонки, </w:t>
      </w:r>
      <w:r w:rsidR="007477A0" w:rsidRPr="007477A0">
        <w:rPr>
          <w:rFonts w:eastAsia="Times New Roman" w:cstheme="minorHAnsi"/>
          <w:sz w:val="24"/>
          <w:szCs w:val="24"/>
          <w:lang w:val="ru-RU"/>
        </w:rPr>
        <w:t xml:space="preserve">лазерные проекторы </w:t>
      </w:r>
      <w:r w:rsidR="008F283B" w:rsidRPr="007477A0">
        <w:rPr>
          <w:rFonts w:eastAsia="Times New Roman" w:cstheme="minorHAnsi"/>
          <w:sz w:val="24"/>
          <w:szCs w:val="24"/>
          <w:lang w:val="ru-RU"/>
        </w:rPr>
        <w:t xml:space="preserve"> на сумму 58000 рублей</w:t>
      </w:r>
    </w:p>
    <w:p w:rsidR="00D032AC" w:rsidRPr="008F283B" w:rsidRDefault="00D032AC" w:rsidP="00D032AC">
      <w:pPr>
        <w:widowControl w:val="0"/>
        <w:autoSpaceDE w:val="0"/>
        <w:autoSpaceDN w:val="0"/>
        <w:spacing w:before="0" w:beforeAutospacing="0" w:after="0" w:afterAutospacing="0" w:line="276" w:lineRule="auto"/>
        <w:ind w:left="112" w:right="2" w:firstLine="720"/>
        <w:jc w:val="both"/>
        <w:rPr>
          <w:rFonts w:eastAsia="Times New Roman" w:cstheme="minorHAnsi"/>
          <w:sz w:val="24"/>
          <w:szCs w:val="24"/>
          <w:lang w:val="ru-RU"/>
        </w:rPr>
      </w:pPr>
      <w:r w:rsidRPr="008F283B">
        <w:rPr>
          <w:rFonts w:eastAsia="Times New Roman" w:cstheme="minorHAnsi"/>
          <w:sz w:val="24"/>
          <w:szCs w:val="24"/>
          <w:lang w:val="ru-RU"/>
        </w:rPr>
        <w:t>Материально-техническое состояние детского сада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D032AC" w:rsidRPr="008F283B" w:rsidRDefault="00D032AC" w:rsidP="00D032AC">
      <w:pPr>
        <w:widowControl w:val="0"/>
        <w:autoSpaceDE w:val="0"/>
        <w:autoSpaceDN w:val="0"/>
        <w:spacing w:before="0" w:beforeAutospacing="0" w:after="0" w:afterAutospacing="0" w:line="276" w:lineRule="auto"/>
        <w:ind w:left="112" w:right="2" w:firstLine="720"/>
        <w:jc w:val="both"/>
        <w:rPr>
          <w:rFonts w:eastAsia="Times New Roman" w:cstheme="minorHAnsi"/>
          <w:sz w:val="24"/>
          <w:szCs w:val="24"/>
          <w:lang w:val="ru-RU"/>
        </w:rPr>
      </w:pPr>
      <w:r w:rsidRPr="008F283B">
        <w:rPr>
          <w:rFonts w:eastAsia="Times New Roman" w:cstheme="minorHAnsi"/>
          <w:sz w:val="24"/>
          <w:szCs w:val="24"/>
          <w:lang w:val="ru-RU"/>
        </w:rPr>
        <w:t>В ДОУ создана достаточная материально-техническая база, но она все еще требует обновлений в соответствии с ФГОС, санитарными правилами, Федеральными Законами.</w:t>
      </w:r>
    </w:p>
    <w:p w:rsidR="00D032AC" w:rsidRPr="00F7006E" w:rsidRDefault="00D032AC" w:rsidP="00D032AC">
      <w:pPr>
        <w:spacing w:before="0" w:beforeAutospacing="0" w:after="107" w:afterAutospacing="0" w:line="276" w:lineRule="auto"/>
        <w:ind w:right="2"/>
        <w:jc w:val="both"/>
        <w:rPr>
          <w:rFonts w:eastAsia="Times New Roman" w:cstheme="minorHAnsi"/>
          <w:color w:val="FF0000"/>
          <w:sz w:val="24"/>
          <w:szCs w:val="24"/>
          <w:lang w:val="ru-RU" w:eastAsia="ru-RU"/>
        </w:rPr>
      </w:pPr>
    </w:p>
    <w:p w:rsidR="00D032AC" w:rsidRPr="00195236" w:rsidRDefault="00D032AC" w:rsidP="00195236">
      <w:pPr>
        <w:spacing w:before="0" w:beforeAutospacing="0" w:after="0" w:afterAutospacing="0" w:line="276" w:lineRule="auto"/>
        <w:rPr>
          <w:rFonts w:ascii="Times New Roman" w:eastAsia="Times New Roman" w:hAnsi="Times New Roman" w:cs="Times New Roman"/>
          <w:color w:val="FF0000"/>
          <w:sz w:val="24"/>
          <w:szCs w:val="24"/>
          <w:lang w:val="ru-RU" w:eastAsia="ru-RU"/>
        </w:rPr>
        <w:sectPr w:rsidR="00D032AC" w:rsidRPr="00195236" w:rsidSect="00A75866">
          <w:footerReference w:type="default" r:id="rId12"/>
          <w:pgSz w:w="11900" w:h="16840"/>
          <w:pgMar w:top="851" w:right="567" w:bottom="567" w:left="1418" w:header="0" w:footer="301" w:gutter="0"/>
          <w:pgNumType w:start="1"/>
          <w:cols w:space="720"/>
          <w:titlePg/>
          <w:docGrid w:linePitch="299"/>
        </w:sectPr>
      </w:pPr>
    </w:p>
    <w:p w:rsidR="00BC11BF" w:rsidRDefault="00BC11BF" w:rsidP="00BC11BF">
      <w:pPr>
        <w:jc w:val="center"/>
        <w:rPr>
          <w:rFonts w:hAnsi="Times New Roman" w:cs="Times New Roman"/>
          <w:b/>
          <w:bCs/>
          <w:color w:val="000000"/>
          <w:sz w:val="24"/>
          <w:szCs w:val="24"/>
          <w:lang w:val="ru-RU"/>
        </w:rPr>
      </w:pPr>
      <w:r w:rsidRPr="0026103C">
        <w:rPr>
          <w:rFonts w:hAnsi="Times New Roman" w:cs="Times New Roman"/>
          <w:b/>
          <w:bCs/>
          <w:color w:val="000000"/>
          <w:sz w:val="24"/>
          <w:szCs w:val="24"/>
          <w:lang w:val="ru-RU"/>
        </w:rPr>
        <w:lastRenderedPageBreak/>
        <w:t>Результаты анализа показателей деятельности организации</w:t>
      </w:r>
    </w:p>
    <w:p w:rsidR="00BC11BF" w:rsidRPr="00672B6F" w:rsidRDefault="00BC11BF" w:rsidP="00BC11BF">
      <w:pPr>
        <w:rPr>
          <w:rFonts w:hAnsi="Times New Roman" w:cs="Times New Roman"/>
          <w:color w:val="000000"/>
          <w:sz w:val="24"/>
          <w:szCs w:val="24"/>
          <w:lang w:val="ru-RU"/>
        </w:rPr>
      </w:pPr>
      <w:r w:rsidRPr="00672B6F">
        <w:rPr>
          <w:rFonts w:hAnsi="Times New Roman" w:cs="Times New Roman"/>
          <w:bCs/>
          <w:color w:val="000000"/>
          <w:sz w:val="24"/>
          <w:szCs w:val="24"/>
          <w:lang w:val="ru-RU"/>
        </w:rPr>
        <w:t>Данные приведены по состоянию на</w:t>
      </w:r>
      <w:r>
        <w:rPr>
          <w:rFonts w:hAnsi="Times New Roman" w:cs="Times New Roman"/>
          <w:bCs/>
          <w:color w:val="000000"/>
          <w:sz w:val="24"/>
          <w:szCs w:val="24"/>
          <w:lang w:val="ru-RU"/>
        </w:rPr>
        <w:t xml:space="preserve"> 30.12.2022</w:t>
      </w:r>
      <w:r w:rsidRPr="00672B6F">
        <w:rPr>
          <w:rFonts w:hAnsi="Times New Roman" w:cs="Times New Roman"/>
          <w:bCs/>
          <w:color w:val="000000"/>
          <w:sz w:val="24"/>
          <w:szCs w:val="24"/>
          <w:lang w:val="ru-RU"/>
        </w:rPr>
        <w:t xml:space="preserve"> год.</w:t>
      </w:r>
    </w:p>
    <w:tbl>
      <w:tblPr>
        <w:tblW w:w="0" w:type="auto"/>
        <w:tblCellMar>
          <w:top w:w="15" w:type="dxa"/>
          <w:left w:w="15" w:type="dxa"/>
          <w:bottom w:w="15" w:type="dxa"/>
          <w:right w:w="15" w:type="dxa"/>
        </w:tblCellMar>
        <w:tblLook w:val="0600"/>
      </w:tblPr>
      <w:tblGrid>
        <w:gridCol w:w="6846"/>
        <w:gridCol w:w="1488"/>
        <w:gridCol w:w="1433"/>
      </w:tblGrid>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b/>
                <w:bCs/>
                <w:color w:val="000000"/>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b/>
                <w:bCs/>
                <w:color w:val="000000"/>
                <w:sz w:val="24"/>
                <w:szCs w:val="24"/>
              </w:rPr>
              <w:t>Единица</w:t>
            </w:r>
            <w:proofErr w:type="spellEnd"/>
            <w:r>
              <w:br/>
            </w:r>
            <w:proofErr w:type="spellStart"/>
            <w:r>
              <w:rPr>
                <w:rFonts w:hAnsi="Times New Roman" w:cs="Times New Roman"/>
                <w:b/>
                <w:bCs/>
                <w:color w:val="000000"/>
                <w:sz w:val="24"/>
                <w:szCs w:val="24"/>
              </w:rPr>
              <w:t>измерения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b/>
                <w:bCs/>
                <w:color w:val="000000"/>
                <w:sz w:val="24"/>
                <w:szCs w:val="24"/>
              </w:rPr>
              <w:t>Количество</w:t>
            </w:r>
            <w:proofErr w:type="spellEnd"/>
          </w:p>
        </w:tc>
      </w:tr>
      <w:tr w:rsidR="00BC11BF" w:rsidTr="009A005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b/>
                <w:bCs/>
                <w:color w:val="000000"/>
                <w:sz w:val="24"/>
                <w:szCs w:val="24"/>
              </w:rPr>
              <w:t>Образовательная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p>
        </w:tc>
      </w:tr>
      <w:tr w:rsidR="00BC11BF" w:rsidTr="009A005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26103C" w:rsidRDefault="00BC11BF" w:rsidP="009A005C">
            <w:pPr>
              <w:rPr>
                <w:rFonts w:hAnsi="Times New Roman" w:cs="Times New Roman"/>
                <w:color w:val="000000"/>
                <w:sz w:val="24"/>
                <w:szCs w:val="24"/>
                <w:lang w:val="ru-RU"/>
              </w:rPr>
            </w:pPr>
            <w:r w:rsidRPr="0026103C">
              <w:rPr>
                <w:rFonts w:hAnsi="Times New Roman" w:cs="Times New Roman"/>
                <w:color w:val="000000"/>
                <w:sz w:val="24"/>
                <w:szCs w:val="24"/>
                <w:lang w:val="ru-RU"/>
              </w:rPr>
              <w:t>Общее количество воспитанников, которые обучаются по</w:t>
            </w:r>
            <w:r>
              <w:rPr>
                <w:rFonts w:hAnsi="Times New Roman" w:cs="Times New Roman"/>
                <w:color w:val="000000"/>
                <w:sz w:val="24"/>
                <w:szCs w:val="24"/>
              </w:rPr>
              <w:t> </w:t>
            </w:r>
            <w:r w:rsidRPr="0026103C">
              <w:rPr>
                <w:rFonts w:hAnsi="Times New Roman" w:cs="Times New Roman"/>
                <w:color w:val="000000"/>
                <w:sz w:val="24"/>
                <w:szCs w:val="24"/>
                <w:lang w:val="ru-RU"/>
              </w:rPr>
              <w:t xml:space="preserve">программе дошкольного </w:t>
            </w:r>
            <w:proofErr w:type="gramStart"/>
            <w:r w:rsidRPr="0026103C">
              <w:rPr>
                <w:rFonts w:hAnsi="Times New Roman" w:cs="Times New Roman"/>
                <w:color w:val="000000"/>
                <w:sz w:val="24"/>
                <w:szCs w:val="24"/>
                <w:lang w:val="ru-RU"/>
              </w:rPr>
              <w:t>образования</w:t>
            </w:r>
            <w:proofErr w:type="gramEnd"/>
            <w:r w:rsidRPr="0026103C">
              <w:rPr>
                <w:lang w:val="ru-RU"/>
              </w:rPr>
              <w:br/>
            </w:r>
            <w:r w:rsidRPr="0026103C">
              <w:rPr>
                <w:rFonts w:hAnsi="Times New Roman" w:cs="Times New Roman"/>
                <w:color w:val="000000"/>
                <w:sz w:val="24"/>
                <w:szCs w:val="24"/>
                <w:lang w:val="ru-RU"/>
              </w:rPr>
              <w:t>в</w:t>
            </w:r>
            <w:r>
              <w:rPr>
                <w:rFonts w:hAnsi="Times New Roman" w:cs="Times New Roman"/>
                <w:color w:val="000000"/>
                <w:sz w:val="24"/>
                <w:szCs w:val="24"/>
              </w:rPr>
              <w:t> </w:t>
            </w:r>
            <w:r w:rsidRPr="0026103C">
              <w:rPr>
                <w:rFonts w:hAnsi="Times New Roman" w:cs="Times New Roman"/>
                <w:color w:val="000000"/>
                <w:sz w:val="24"/>
                <w:szCs w:val="24"/>
                <w:lang w:val="ru-RU"/>
              </w:rPr>
              <w:t>том числе обучающиеся: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7F41FF" w:rsidRDefault="00BC11BF" w:rsidP="009A005C">
            <w:pPr>
              <w:rPr>
                <w:lang w:val="ru-RU"/>
              </w:rPr>
            </w:pPr>
            <w:r>
              <w:rPr>
                <w:lang w:val="ru-RU"/>
              </w:rPr>
              <w:t>131</w:t>
            </w:r>
          </w:p>
        </w:tc>
      </w:tr>
      <w:tr w:rsidR="00BC11BF" w:rsidTr="009A005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в</w:t>
            </w:r>
            <w:r>
              <w:rPr>
                <w:rFonts w:hAnsi="Times New Roman" w:cs="Times New Roman"/>
                <w:color w:val="000000"/>
                <w:sz w:val="24"/>
                <w:szCs w:val="24"/>
              </w:rPr>
              <w:t> </w:t>
            </w:r>
            <w:proofErr w:type="gramStart"/>
            <w:r w:rsidRPr="0026103C">
              <w:rPr>
                <w:rFonts w:hAnsi="Times New Roman" w:cs="Times New Roman"/>
                <w:color w:val="000000"/>
                <w:sz w:val="24"/>
                <w:szCs w:val="24"/>
                <w:lang w:val="ru-RU"/>
              </w:rPr>
              <w:t>режиме полного дня</w:t>
            </w:r>
            <w:proofErr w:type="gramEnd"/>
            <w:r w:rsidRPr="0026103C">
              <w:rPr>
                <w:rFonts w:hAnsi="Times New Roman" w:cs="Times New Roman"/>
                <w:color w:val="000000"/>
                <w:sz w:val="24"/>
                <w:szCs w:val="24"/>
                <w:lang w:val="ru-RU"/>
              </w:rPr>
              <w:t xml:space="preserve"> (8–12</w:t>
            </w:r>
            <w:r>
              <w:rPr>
                <w:rFonts w:hAnsi="Times New Roman" w:cs="Times New Roman"/>
                <w:color w:val="000000"/>
                <w:sz w:val="24"/>
                <w:szCs w:val="24"/>
              </w:rPr>
              <w:t> </w:t>
            </w:r>
            <w:r w:rsidRPr="0026103C">
              <w:rPr>
                <w:rFonts w:hAnsi="Times New Roman" w:cs="Times New Roman"/>
                <w:color w:val="000000"/>
                <w:sz w:val="24"/>
                <w:szCs w:val="24"/>
                <w:lang w:val="ru-RU"/>
              </w:rPr>
              <w:t>часов)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7F41FF" w:rsidRDefault="00BC11BF" w:rsidP="009A005C">
            <w:pPr>
              <w:rPr>
                <w:lang w:val="ru-RU"/>
              </w:rPr>
            </w:pPr>
            <w:r>
              <w:rPr>
                <w:lang w:val="ru-RU"/>
              </w:rPr>
              <w:t>131</w:t>
            </w:r>
          </w:p>
        </w:tc>
      </w:tr>
      <w:tr w:rsidR="00BC11BF" w:rsidTr="009A005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в</w:t>
            </w:r>
            <w:r>
              <w:rPr>
                <w:rFonts w:hAnsi="Times New Roman" w:cs="Times New Roman"/>
                <w:color w:val="000000"/>
                <w:sz w:val="24"/>
                <w:szCs w:val="24"/>
              </w:rPr>
              <w:t> </w:t>
            </w:r>
            <w:r w:rsidRPr="0026103C">
              <w:rPr>
                <w:rFonts w:hAnsi="Times New Roman" w:cs="Times New Roman"/>
                <w:color w:val="000000"/>
                <w:sz w:val="24"/>
                <w:szCs w:val="24"/>
                <w:lang w:val="ru-RU"/>
              </w:rPr>
              <w:t>режиме кратковременного пребывания (3–5</w:t>
            </w:r>
            <w:r>
              <w:rPr>
                <w:rFonts w:hAnsi="Times New Roman" w:cs="Times New Roman"/>
                <w:color w:val="000000"/>
                <w:sz w:val="24"/>
                <w:szCs w:val="24"/>
              </w:rPr>
              <w:t> </w:t>
            </w:r>
            <w:r w:rsidRPr="0026103C">
              <w:rPr>
                <w:rFonts w:hAnsi="Times New Roman" w:cs="Times New Roman"/>
                <w:color w:val="000000"/>
                <w:sz w:val="24"/>
                <w:szCs w:val="24"/>
                <w:lang w:val="ru-RU"/>
              </w:rPr>
              <w:t>часов)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7F41FF" w:rsidRDefault="00BC11BF" w:rsidP="009A005C">
            <w:pPr>
              <w:rPr>
                <w:lang w:val="ru-RU"/>
              </w:rPr>
            </w:pPr>
            <w:r>
              <w:rPr>
                <w:rFonts w:hAnsi="Times New Roman" w:cs="Times New Roman"/>
                <w:color w:val="000000"/>
                <w:sz w:val="24"/>
                <w:szCs w:val="24"/>
                <w:lang w:val="ru-RU"/>
              </w:rPr>
              <w:t>0</w:t>
            </w:r>
          </w:p>
        </w:tc>
      </w:tr>
      <w:tr w:rsidR="00BC11BF" w:rsidTr="009A005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Default="00BC11BF" w:rsidP="009A005C">
            <w:r>
              <w:rPr>
                <w:rFonts w:hAnsi="Times New Roman" w:cs="Times New Roman"/>
                <w:color w:val="000000"/>
                <w:sz w:val="24"/>
                <w:szCs w:val="24"/>
              </w:rPr>
              <w:t>в </w:t>
            </w:r>
            <w:proofErr w:type="spellStart"/>
            <w:r>
              <w:rPr>
                <w:rFonts w:hAnsi="Times New Roman" w:cs="Times New Roman"/>
                <w:color w:val="000000"/>
                <w:sz w:val="24"/>
                <w:szCs w:val="24"/>
              </w:rPr>
              <w:t>семейной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дошкольной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группе</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7F41FF" w:rsidRDefault="00BC11BF" w:rsidP="009A005C">
            <w:pPr>
              <w:rPr>
                <w:lang w:val="ru-RU"/>
              </w:rPr>
            </w:pPr>
            <w:r>
              <w:rPr>
                <w:rFonts w:hAnsi="Times New Roman" w:cs="Times New Roman"/>
                <w:color w:val="000000"/>
                <w:sz w:val="24"/>
                <w:szCs w:val="24"/>
                <w:lang w:val="ru-RU"/>
              </w:rPr>
              <w:t>0</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по</w:t>
            </w:r>
            <w:r>
              <w:rPr>
                <w:rFonts w:hAnsi="Times New Roman" w:cs="Times New Roman"/>
                <w:color w:val="000000"/>
                <w:sz w:val="24"/>
                <w:szCs w:val="24"/>
              </w:rPr>
              <w:t> </w:t>
            </w:r>
            <w:r w:rsidRPr="0026103C">
              <w:rPr>
                <w:rFonts w:hAnsi="Times New Roman" w:cs="Times New Roman"/>
                <w:color w:val="000000"/>
                <w:sz w:val="24"/>
                <w:szCs w:val="24"/>
                <w:lang w:val="ru-RU"/>
              </w:rPr>
              <w:t>форме семейного образования с</w:t>
            </w:r>
            <w:r>
              <w:rPr>
                <w:rFonts w:hAnsi="Times New Roman" w:cs="Times New Roman"/>
                <w:color w:val="000000"/>
                <w:sz w:val="24"/>
                <w:szCs w:val="24"/>
              </w:rPr>
              <w:t> </w:t>
            </w:r>
            <w:r w:rsidRPr="0026103C">
              <w:rPr>
                <w:rFonts w:hAnsi="Times New Roman" w:cs="Times New Roman"/>
                <w:color w:val="000000"/>
                <w:sz w:val="24"/>
                <w:szCs w:val="24"/>
                <w:lang w:val="ru-RU"/>
              </w:rPr>
              <w:t>психолого-педагогическим сопровождением, которое организует детский сад</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7F41FF" w:rsidRDefault="00BC11BF" w:rsidP="009A005C">
            <w:pPr>
              <w:rPr>
                <w:lang w:val="ru-RU"/>
              </w:rPr>
            </w:pPr>
            <w:r>
              <w:rPr>
                <w:rFonts w:hAnsi="Times New Roman" w:cs="Times New Roman"/>
                <w:color w:val="000000"/>
                <w:sz w:val="24"/>
                <w:szCs w:val="24"/>
                <w:lang w:val="ru-RU"/>
              </w:rPr>
              <w:t>0</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Общее количество воспитанников в</w:t>
            </w:r>
            <w:r>
              <w:rPr>
                <w:rFonts w:hAnsi="Times New Roman" w:cs="Times New Roman"/>
                <w:color w:val="000000"/>
                <w:sz w:val="24"/>
                <w:szCs w:val="24"/>
              </w:rPr>
              <w:t> </w:t>
            </w:r>
            <w:r w:rsidRPr="0026103C">
              <w:rPr>
                <w:rFonts w:hAnsi="Times New Roman" w:cs="Times New Roman"/>
                <w:color w:val="000000"/>
                <w:sz w:val="24"/>
                <w:szCs w:val="24"/>
                <w:lang w:val="ru-RU"/>
              </w:rPr>
              <w:t>возрасте до</w:t>
            </w:r>
            <w:r>
              <w:rPr>
                <w:rFonts w:hAnsi="Times New Roman" w:cs="Times New Roman"/>
                <w:color w:val="000000"/>
                <w:sz w:val="24"/>
                <w:szCs w:val="24"/>
              </w:rPr>
              <w:t> </w:t>
            </w:r>
            <w:r w:rsidRPr="0026103C">
              <w:rPr>
                <w:rFonts w:hAnsi="Times New Roman" w:cs="Times New Roman"/>
                <w:color w:val="000000"/>
                <w:sz w:val="24"/>
                <w:szCs w:val="24"/>
                <w:lang w:val="ru-RU"/>
              </w:rPr>
              <w:t>трех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672B6F" w:rsidRDefault="00BC11BF" w:rsidP="009A005C">
            <w:pPr>
              <w:rPr>
                <w:lang w:val="ru-RU"/>
              </w:rPr>
            </w:pPr>
            <w:r>
              <w:rPr>
                <w:rFonts w:hAnsi="Times New Roman" w:cs="Times New Roman"/>
                <w:color w:val="000000"/>
                <w:sz w:val="24"/>
                <w:szCs w:val="24"/>
                <w:lang w:val="ru-RU"/>
              </w:rPr>
              <w:t>38</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Общее количество воспитанников в</w:t>
            </w:r>
            <w:r>
              <w:rPr>
                <w:rFonts w:hAnsi="Times New Roman" w:cs="Times New Roman"/>
                <w:color w:val="000000"/>
                <w:sz w:val="24"/>
                <w:szCs w:val="24"/>
              </w:rPr>
              <w:t> </w:t>
            </w:r>
            <w:r w:rsidRPr="0026103C">
              <w:rPr>
                <w:rFonts w:hAnsi="Times New Roman" w:cs="Times New Roman"/>
                <w:color w:val="000000"/>
                <w:sz w:val="24"/>
                <w:szCs w:val="24"/>
                <w:lang w:val="ru-RU"/>
              </w:rPr>
              <w:t>возрасте от</w:t>
            </w:r>
            <w:r>
              <w:rPr>
                <w:rFonts w:hAnsi="Times New Roman" w:cs="Times New Roman"/>
                <w:color w:val="000000"/>
                <w:sz w:val="24"/>
                <w:szCs w:val="24"/>
              </w:rPr>
              <w:t> </w:t>
            </w:r>
            <w:r w:rsidRPr="0026103C">
              <w:rPr>
                <w:rFonts w:hAnsi="Times New Roman" w:cs="Times New Roman"/>
                <w:color w:val="000000"/>
                <w:sz w:val="24"/>
                <w:szCs w:val="24"/>
                <w:lang w:val="ru-RU"/>
              </w:rPr>
              <w:t>трех до</w:t>
            </w:r>
            <w:r>
              <w:rPr>
                <w:rFonts w:hAnsi="Times New Roman" w:cs="Times New Roman"/>
                <w:color w:val="000000"/>
                <w:sz w:val="24"/>
                <w:szCs w:val="24"/>
              </w:rPr>
              <w:t> </w:t>
            </w:r>
            <w:r w:rsidRPr="0026103C">
              <w:rPr>
                <w:rFonts w:hAnsi="Times New Roman" w:cs="Times New Roman"/>
                <w:color w:val="000000"/>
                <w:sz w:val="24"/>
                <w:szCs w:val="24"/>
                <w:lang w:val="ru-RU"/>
              </w:rPr>
              <w:t>восьми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672B6F" w:rsidRDefault="00BC11BF" w:rsidP="009A005C">
            <w:pPr>
              <w:rPr>
                <w:lang w:val="ru-RU"/>
              </w:rPr>
            </w:pPr>
            <w:r>
              <w:rPr>
                <w:rFonts w:hAnsi="Times New Roman" w:cs="Times New Roman"/>
                <w:color w:val="000000"/>
                <w:sz w:val="24"/>
                <w:szCs w:val="24"/>
                <w:lang w:val="ru-RU"/>
              </w:rPr>
              <w:t>93</w:t>
            </w:r>
          </w:p>
        </w:tc>
      </w:tr>
      <w:tr w:rsidR="00BC11BF" w:rsidTr="009A005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Количество (удельный вес) детей от</w:t>
            </w:r>
            <w:r>
              <w:rPr>
                <w:rFonts w:hAnsi="Times New Roman" w:cs="Times New Roman"/>
                <w:color w:val="000000"/>
                <w:sz w:val="24"/>
                <w:szCs w:val="24"/>
              </w:rPr>
              <w:t> </w:t>
            </w:r>
            <w:r w:rsidRPr="0026103C">
              <w:rPr>
                <w:rFonts w:hAnsi="Times New Roman" w:cs="Times New Roman"/>
                <w:color w:val="000000"/>
                <w:sz w:val="24"/>
                <w:szCs w:val="24"/>
                <w:lang w:val="ru-RU"/>
              </w:rPr>
              <w:t>общей численности</w:t>
            </w:r>
            <w:r w:rsidRPr="0026103C">
              <w:rPr>
                <w:lang w:val="ru-RU"/>
              </w:rPr>
              <w:br/>
            </w:r>
            <w:r w:rsidRPr="0026103C">
              <w:rPr>
                <w:rFonts w:hAnsi="Times New Roman" w:cs="Times New Roman"/>
                <w:color w:val="000000"/>
                <w:sz w:val="24"/>
                <w:szCs w:val="24"/>
                <w:lang w:val="ru-RU"/>
              </w:rPr>
              <w:t>воспитанников, которые получают услуги присмотра и</w:t>
            </w:r>
            <w:r>
              <w:rPr>
                <w:rFonts w:hAnsi="Times New Roman" w:cs="Times New Roman"/>
                <w:color w:val="000000"/>
                <w:sz w:val="24"/>
                <w:szCs w:val="24"/>
              </w:rPr>
              <w:t> </w:t>
            </w:r>
            <w:r w:rsidRPr="0026103C">
              <w:rPr>
                <w:rFonts w:hAnsi="Times New Roman" w:cs="Times New Roman"/>
                <w:color w:val="000000"/>
                <w:sz w:val="24"/>
                <w:szCs w:val="24"/>
                <w:lang w:val="ru-RU"/>
              </w:rPr>
              <w:t>ухода, в</w:t>
            </w:r>
            <w:r>
              <w:rPr>
                <w:rFonts w:hAnsi="Times New Roman" w:cs="Times New Roman"/>
                <w:color w:val="000000"/>
                <w:sz w:val="24"/>
                <w:szCs w:val="24"/>
              </w:rPr>
              <w:t> </w:t>
            </w:r>
            <w:r w:rsidRPr="0026103C">
              <w:rPr>
                <w:rFonts w:hAnsi="Times New Roman" w:cs="Times New Roman"/>
                <w:color w:val="000000"/>
                <w:sz w:val="24"/>
                <w:szCs w:val="24"/>
                <w:lang w:val="ru-RU"/>
              </w:rPr>
              <w:t>том числе в</w:t>
            </w:r>
            <w:r>
              <w:rPr>
                <w:rFonts w:hAnsi="Times New Roman" w:cs="Times New Roman"/>
                <w:color w:val="000000"/>
                <w:sz w:val="24"/>
                <w:szCs w:val="24"/>
              </w:rPr>
              <w:t> </w:t>
            </w:r>
            <w:r w:rsidRPr="0026103C">
              <w:rPr>
                <w:rFonts w:hAnsi="Times New Roman" w:cs="Times New Roman"/>
                <w:color w:val="000000"/>
                <w:sz w:val="24"/>
                <w:szCs w:val="24"/>
                <w:lang w:val="ru-RU"/>
              </w:rPr>
              <w:t>группах:</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r>
      <w:tr w:rsidR="00BC11BF" w:rsidTr="009A005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r>
              <w:rPr>
                <w:rFonts w:hAnsi="Times New Roman" w:cs="Times New Roman"/>
                <w:color w:val="000000"/>
                <w:sz w:val="24"/>
                <w:szCs w:val="24"/>
              </w:rPr>
              <w:t xml:space="preserve">8—12-часового </w:t>
            </w:r>
            <w:proofErr w:type="spellStart"/>
            <w:r>
              <w:rPr>
                <w:rFonts w:hAnsi="Times New Roman" w:cs="Times New Roman"/>
                <w:color w:val="000000"/>
                <w:sz w:val="24"/>
                <w:szCs w:val="24"/>
              </w:rPr>
              <w:t>пребывания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672B6F" w:rsidRDefault="00BC11BF" w:rsidP="009A005C">
            <w:pPr>
              <w:rPr>
                <w:lang w:val="ru-RU"/>
              </w:rPr>
            </w:pPr>
            <w:r>
              <w:rPr>
                <w:rFonts w:hAnsi="Times New Roman" w:cs="Times New Roman"/>
                <w:color w:val="000000"/>
                <w:sz w:val="24"/>
                <w:szCs w:val="24"/>
                <w:lang w:val="ru-RU"/>
              </w:rPr>
              <w:t>135 (100%)</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r>
              <w:rPr>
                <w:rFonts w:hAnsi="Times New Roman" w:cs="Times New Roman"/>
                <w:color w:val="000000"/>
                <w:sz w:val="24"/>
                <w:szCs w:val="24"/>
              </w:rPr>
              <w:t xml:space="preserve">12—14-часового </w:t>
            </w:r>
            <w:proofErr w:type="spellStart"/>
            <w:r>
              <w:rPr>
                <w:rFonts w:hAnsi="Times New Roman" w:cs="Times New Roman"/>
                <w:color w:val="000000"/>
                <w:sz w:val="24"/>
                <w:szCs w:val="24"/>
              </w:rPr>
              <w:t>пребывания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672B6F" w:rsidRDefault="00BC11BF" w:rsidP="009A005C">
            <w:pPr>
              <w:rPr>
                <w:lang w:val="ru-RU"/>
              </w:rPr>
            </w:pPr>
            <w:r>
              <w:rPr>
                <w:rFonts w:hAnsi="Times New Roman" w:cs="Times New Roman"/>
                <w:color w:val="000000"/>
                <w:sz w:val="24"/>
                <w:szCs w:val="24"/>
                <w:lang w:val="ru-RU"/>
              </w:rPr>
              <w:t>0 (0%)</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круглосуточного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пребывания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672B6F" w:rsidRDefault="00BC11BF" w:rsidP="009A005C">
            <w:pPr>
              <w:rPr>
                <w:lang w:val="ru-RU"/>
              </w:rPr>
            </w:pPr>
            <w:r>
              <w:rPr>
                <w:rFonts w:hAnsi="Times New Roman" w:cs="Times New Roman"/>
                <w:color w:val="000000"/>
                <w:sz w:val="24"/>
                <w:szCs w:val="24"/>
                <w:lang w:val="ru-RU"/>
              </w:rPr>
              <w:t>0 (0%)</w:t>
            </w:r>
          </w:p>
        </w:tc>
      </w:tr>
      <w:tr w:rsidR="00BC11BF" w:rsidTr="009A005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Численность (удельный вес) воспитанников с</w:t>
            </w:r>
            <w:r>
              <w:rPr>
                <w:rFonts w:hAnsi="Times New Roman" w:cs="Times New Roman"/>
                <w:color w:val="000000"/>
                <w:sz w:val="24"/>
                <w:szCs w:val="24"/>
              </w:rPr>
              <w:t> </w:t>
            </w:r>
            <w:r w:rsidRPr="0026103C">
              <w:rPr>
                <w:rFonts w:hAnsi="Times New Roman" w:cs="Times New Roman"/>
                <w:color w:val="000000"/>
                <w:sz w:val="24"/>
                <w:szCs w:val="24"/>
                <w:lang w:val="ru-RU"/>
              </w:rPr>
              <w:t>ОВЗ от</w:t>
            </w:r>
            <w:r>
              <w:rPr>
                <w:rFonts w:hAnsi="Times New Roman" w:cs="Times New Roman"/>
                <w:color w:val="000000"/>
                <w:sz w:val="24"/>
                <w:szCs w:val="24"/>
              </w:rPr>
              <w:t> </w:t>
            </w:r>
            <w:r w:rsidRPr="0026103C">
              <w:rPr>
                <w:rFonts w:hAnsi="Times New Roman" w:cs="Times New Roman"/>
                <w:color w:val="000000"/>
                <w:sz w:val="24"/>
                <w:szCs w:val="24"/>
                <w:lang w:val="ru-RU"/>
              </w:rPr>
              <w:t>общей</w:t>
            </w:r>
            <w:r w:rsidRPr="0026103C">
              <w:rPr>
                <w:lang w:val="ru-RU"/>
              </w:rPr>
              <w:br/>
            </w:r>
            <w:r w:rsidRPr="0026103C">
              <w:rPr>
                <w:rFonts w:hAnsi="Times New Roman" w:cs="Times New Roman"/>
                <w:color w:val="000000"/>
                <w:sz w:val="24"/>
                <w:szCs w:val="24"/>
                <w:lang w:val="ru-RU"/>
              </w:rPr>
              <w:t>численности воспитанников, которые получают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672B6F" w:rsidRDefault="00BC11BF" w:rsidP="009A005C">
            <w:pPr>
              <w:ind w:left="75" w:right="75"/>
              <w:rPr>
                <w:rFonts w:hAnsi="Times New Roman" w:cs="Times New Roman"/>
                <w:color w:val="000000"/>
                <w:sz w:val="24"/>
                <w:szCs w:val="24"/>
                <w:lang w:val="ru-RU"/>
              </w:rPr>
            </w:pPr>
            <w:r>
              <w:rPr>
                <w:rFonts w:hAnsi="Times New Roman" w:cs="Times New Roman"/>
                <w:color w:val="000000"/>
                <w:sz w:val="24"/>
                <w:szCs w:val="24"/>
                <w:lang w:val="ru-RU"/>
              </w:rPr>
              <w:t>2 (1,5%)</w:t>
            </w:r>
          </w:p>
        </w:tc>
      </w:tr>
      <w:tr w:rsidR="00BC11BF" w:rsidRPr="006921AA" w:rsidTr="009A005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по</w:t>
            </w:r>
            <w:r>
              <w:rPr>
                <w:rFonts w:hAnsi="Times New Roman" w:cs="Times New Roman"/>
                <w:color w:val="000000"/>
                <w:sz w:val="24"/>
                <w:szCs w:val="24"/>
              </w:rPr>
              <w:t> </w:t>
            </w:r>
            <w:r w:rsidRPr="0026103C">
              <w:rPr>
                <w:rFonts w:hAnsi="Times New Roman" w:cs="Times New Roman"/>
                <w:color w:val="000000"/>
                <w:sz w:val="24"/>
                <w:szCs w:val="24"/>
                <w:lang w:val="ru-RU"/>
              </w:rPr>
              <w:t>коррекции недостатков физического, психического развития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672B6F" w:rsidRDefault="00BC11BF" w:rsidP="009A005C">
            <w:pPr>
              <w:rPr>
                <w:lang w:val="ru-RU"/>
              </w:rPr>
            </w:pP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proofErr w:type="gramStart"/>
            <w:r w:rsidRPr="0026103C">
              <w:rPr>
                <w:rFonts w:hAnsi="Times New Roman" w:cs="Times New Roman"/>
                <w:color w:val="000000"/>
                <w:sz w:val="24"/>
                <w:szCs w:val="24"/>
                <w:lang w:val="ru-RU"/>
              </w:rPr>
              <w:t>обучению по</w:t>
            </w:r>
            <w:proofErr w:type="gramEnd"/>
            <w:r>
              <w:rPr>
                <w:rFonts w:hAnsi="Times New Roman" w:cs="Times New Roman"/>
                <w:color w:val="000000"/>
                <w:sz w:val="24"/>
                <w:szCs w:val="24"/>
              </w:rPr>
              <w:t> </w:t>
            </w:r>
            <w:r w:rsidRPr="0026103C">
              <w:rPr>
                <w:rFonts w:hAnsi="Times New Roman" w:cs="Times New Roman"/>
                <w:color w:val="000000"/>
                <w:sz w:val="24"/>
                <w:szCs w:val="24"/>
                <w:lang w:val="ru-RU"/>
              </w:rPr>
              <w:t>образовательной программе дошкольного</w:t>
            </w:r>
            <w:r w:rsidRPr="0026103C">
              <w:rPr>
                <w:lang w:val="ru-RU"/>
              </w:rPr>
              <w:br/>
            </w:r>
            <w:r w:rsidRPr="0026103C">
              <w:rPr>
                <w:rFonts w:hAnsi="Times New Roman" w:cs="Times New Roman"/>
                <w:color w:val="000000"/>
                <w:sz w:val="24"/>
                <w:szCs w:val="24"/>
                <w:lang w:val="ru-RU"/>
              </w:rPr>
              <w:t>образования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672B6F" w:rsidRDefault="00BC11BF" w:rsidP="009A005C">
            <w:pPr>
              <w:rPr>
                <w:lang w:val="ru-RU"/>
              </w:rPr>
            </w:pPr>
            <w:r>
              <w:rPr>
                <w:rFonts w:hAnsi="Times New Roman" w:cs="Times New Roman"/>
                <w:color w:val="000000"/>
                <w:sz w:val="24"/>
                <w:szCs w:val="24"/>
                <w:lang w:val="ru-RU"/>
              </w:rPr>
              <w:t>2 (1,5%)</w:t>
            </w:r>
          </w:p>
        </w:tc>
      </w:tr>
      <w:tr w:rsidR="00BC11BF" w:rsidRP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присмотру</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уходу</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672B6F" w:rsidRDefault="00BC11BF" w:rsidP="009A005C">
            <w:pPr>
              <w:rPr>
                <w:lang w:val="ru-RU"/>
              </w:rPr>
            </w:pPr>
            <w:r>
              <w:rPr>
                <w:rFonts w:hAnsi="Times New Roman" w:cs="Times New Roman"/>
                <w:color w:val="000000"/>
                <w:sz w:val="24"/>
                <w:szCs w:val="24"/>
                <w:lang w:val="ru-RU"/>
              </w:rPr>
              <w:t>2 (1,5%)</w:t>
            </w:r>
          </w:p>
        </w:tc>
      </w:tr>
      <w:tr w:rsidR="00BC11BF" w:rsidRP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Средний показатель пропущенных по</w:t>
            </w:r>
            <w:r>
              <w:rPr>
                <w:rFonts w:hAnsi="Times New Roman" w:cs="Times New Roman"/>
                <w:color w:val="000000"/>
                <w:sz w:val="24"/>
                <w:szCs w:val="24"/>
              </w:rPr>
              <w:t> </w:t>
            </w:r>
            <w:r w:rsidRPr="0026103C">
              <w:rPr>
                <w:rFonts w:hAnsi="Times New Roman" w:cs="Times New Roman"/>
                <w:color w:val="000000"/>
                <w:sz w:val="24"/>
                <w:szCs w:val="24"/>
                <w:lang w:val="ru-RU"/>
              </w:rPr>
              <w:t>болезни дней на</w:t>
            </w:r>
            <w:r>
              <w:rPr>
                <w:rFonts w:hAnsi="Times New Roman" w:cs="Times New Roman"/>
                <w:color w:val="000000"/>
                <w:sz w:val="24"/>
                <w:szCs w:val="24"/>
              </w:rPr>
              <w:t> </w:t>
            </w:r>
            <w:r w:rsidRPr="0026103C">
              <w:rPr>
                <w:rFonts w:hAnsi="Times New Roman" w:cs="Times New Roman"/>
                <w:color w:val="000000"/>
                <w:sz w:val="24"/>
                <w:szCs w:val="24"/>
                <w:lang w:val="ru-RU"/>
              </w:rPr>
              <w:t>одного</w:t>
            </w:r>
            <w:r>
              <w:rPr>
                <w:lang w:val="ru-RU"/>
              </w:rPr>
              <w:t xml:space="preserve"> </w:t>
            </w:r>
            <w:r w:rsidRPr="0026103C">
              <w:rPr>
                <w:rFonts w:hAnsi="Times New Roman" w:cs="Times New Roman"/>
                <w:color w:val="000000"/>
                <w:sz w:val="24"/>
                <w:szCs w:val="24"/>
                <w:lang w:val="ru-RU"/>
              </w:rPr>
              <w:t>воспитанника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BC11BF" w:rsidRDefault="00BC11BF" w:rsidP="009A005C">
            <w:pPr>
              <w:rPr>
                <w:lang w:val="ru-RU"/>
              </w:rPr>
            </w:pPr>
            <w:r w:rsidRPr="00BC11BF">
              <w:rPr>
                <w:rFonts w:hAnsi="Times New Roman" w:cs="Times New Roman"/>
                <w:color w:val="000000"/>
                <w:sz w:val="24"/>
                <w:szCs w:val="24"/>
                <w:lang w:val="ru-RU"/>
              </w:rPr>
              <w:t>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54310E" w:rsidRDefault="00BC11BF" w:rsidP="009A005C">
            <w:pPr>
              <w:rPr>
                <w:lang w:val="ru-RU"/>
              </w:rPr>
            </w:pPr>
            <w:r>
              <w:rPr>
                <w:rFonts w:hAnsi="Times New Roman" w:cs="Times New Roman"/>
                <w:color w:val="000000"/>
                <w:sz w:val="24"/>
                <w:szCs w:val="24"/>
                <w:lang w:val="ru-RU"/>
              </w:rPr>
              <w:t>20,1</w:t>
            </w:r>
          </w:p>
        </w:tc>
      </w:tr>
      <w:tr w:rsidR="00BC11BF" w:rsidTr="009A005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 xml:space="preserve">Общая численность </w:t>
            </w:r>
            <w:proofErr w:type="spellStart"/>
            <w:r w:rsidRPr="0026103C">
              <w:rPr>
                <w:rFonts w:hAnsi="Times New Roman" w:cs="Times New Roman"/>
                <w:color w:val="000000"/>
                <w:sz w:val="24"/>
                <w:szCs w:val="24"/>
                <w:lang w:val="ru-RU"/>
              </w:rPr>
              <w:t>педработников</w:t>
            </w:r>
            <w:proofErr w:type="spellEnd"/>
            <w:r w:rsidRPr="0026103C">
              <w:rPr>
                <w:rFonts w:hAnsi="Times New Roman" w:cs="Times New Roman"/>
                <w:color w:val="000000"/>
                <w:sz w:val="24"/>
                <w:szCs w:val="24"/>
                <w:lang w:val="ru-RU"/>
              </w:rPr>
              <w:t>, в</w:t>
            </w:r>
            <w:r>
              <w:rPr>
                <w:rFonts w:hAnsi="Times New Roman" w:cs="Times New Roman"/>
                <w:color w:val="000000"/>
                <w:sz w:val="24"/>
                <w:szCs w:val="24"/>
              </w:rPr>
              <w:t> </w:t>
            </w:r>
            <w:r w:rsidRPr="0026103C">
              <w:rPr>
                <w:rFonts w:hAnsi="Times New Roman" w:cs="Times New Roman"/>
                <w:color w:val="000000"/>
                <w:sz w:val="24"/>
                <w:szCs w:val="24"/>
                <w:lang w:val="ru-RU"/>
              </w:rPr>
              <w:t>том числе количество</w:t>
            </w:r>
            <w:r>
              <w:rPr>
                <w:lang w:val="ru-RU"/>
              </w:rPr>
              <w:t xml:space="preserve"> </w:t>
            </w:r>
            <w:proofErr w:type="spellStart"/>
            <w:r w:rsidRPr="0026103C">
              <w:rPr>
                <w:rFonts w:hAnsi="Times New Roman" w:cs="Times New Roman"/>
                <w:color w:val="000000"/>
                <w:sz w:val="24"/>
                <w:szCs w:val="24"/>
                <w:lang w:val="ru-RU"/>
              </w:rPr>
              <w:t>педработников</w:t>
            </w:r>
            <w:proofErr w:type="spellEnd"/>
            <w:r w:rsidRPr="0026103C">
              <w:rPr>
                <w:rFonts w:hAnsi="Times New Roman" w:cs="Times New Roman"/>
                <w:color w:val="000000"/>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54310E" w:rsidRDefault="00BC11BF" w:rsidP="009A005C">
            <w:pPr>
              <w:rPr>
                <w:lang w:val="ru-RU"/>
              </w:rPr>
            </w:pPr>
            <w:r>
              <w:rPr>
                <w:rFonts w:hAnsi="Times New Roman" w:cs="Times New Roman"/>
                <w:color w:val="000000"/>
                <w:sz w:val="24"/>
                <w:szCs w:val="24"/>
                <w:lang w:val="ru-RU"/>
              </w:rPr>
              <w:t>12 (100%)</w:t>
            </w:r>
          </w:p>
        </w:tc>
      </w:tr>
      <w:tr w:rsidR="00BC11BF" w:rsidTr="009A005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r>
              <w:rPr>
                <w:rFonts w:hAnsi="Times New Roman" w:cs="Times New Roman"/>
                <w:color w:val="000000"/>
                <w:sz w:val="24"/>
                <w:szCs w:val="24"/>
              </w:rPr>
              <w:t>с </w:t>
            </w:r>
            <w:proofErr w:type="spellStart"/>
            <w:r>
              <w:rPr>
                <w:rFonts w:hAnsi="Times New Roman" w:cs="Times New Roman"/>
                <w:color w:val="000000"/>
                <w:sz w:val="24"/>
                <w:szCs w:val="24"/>
              </w:rPr>
              <w:t>высшим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54310E" w:rsidRDefault="00BC11BF" w:rsidP="009A005C">
            <w:pPr>
              <w:rPr>
                <w:lang w:val="ru-RU"/>
              </w:rPr>
            </w:pPr>
            <w:r>
              <w:rPr>
                <w:rFonts w:hAnsi="Times New Roman" w:cs="Times New Roman"/>
                <w:color w:val="000000"/>
                <w:sz w:val="24"/>
                <w:szCs w:val="24"/>
                <w:lang w:val="ru-RU"/>
              </w:rPr>
              <w:t>6 (50%)</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высшим образованием педагогической 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54310E" w:rsidRDefault="00BC11BF" w:rsidP="009A005C">
            <w:pPr>
              <w:rPr>
                <w:lang w:val="ru-RU"/>
              </w:rPr>
            </w:pPr>
            <w:r>
              <w:rPr>
                <w:rFonts w:hAnsi="Times New Roman" w:cs="Times New Roman"/>
                <w:color w:val="000000"/>
                <w:sz w:val="24"/>
                <w:szCs w:val="24"/>
                <w:lang w:val="ru-RU"/>
              </w:rPr>
              <w:t>6 (50%)</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средним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r>
              <w:rPr>
                <w:rFonts w:hAnsi="Times New Roman" w:cs="Times New Roman"/>
                <w:color w:val="000000"/>
                <w:sz w:val="24"/>
                <w:szCs w:val="24"/>
                <w:lang w:val="ru-RU"/>
              </w:rPr>
              <w:t>6 (50%)</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lastRenderedPageBreak/>
              <w:t>средним профессиональным образованием педагогической</w:t>
            </w:r>
            <w:r w:rsidRPr="0026103C">
              <w:rPr>
                <w:lang w:val="ru-RU"/>
              </w:rPr>
              <w:br/>
            </w:r>
            <w:r w:rsidRPr="0026103C">
              <w:rPr>
                <w:rFonts w:hAnsi="Times New Roman" w:cs="Times New Roman"/>
                <w:color w:val="000000"/>
                <w:sz w:val="24"/>
                <w:szCs w:val="24"/>
                <w:lang w:val="ru-RU"/>
              </w:rPr>
              <w:t>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54310E" w:rsidRDefault="00BC11BF" w:rsidP="009A005C">
            <w:pPr>
              <w:rPr>
                <w:lang w:val="ru-RU"/>
              </w:rPr>
            </w:pPr>
            <w:r>
              <w:rPr>
                <w:rFonts w:hAnsi="Times New Roman" w:cs="Times New Roman"/>
                <w:color w:val="000000"/>
                <w:sz w:val="24"/>
                <w:szCs w:val="24"/>
                <w:lang w:val="ru-RU"/>
              </w:rPr>
              <w:t>6 (50%)</w:t>
            </w:r>
          </w:p>
        </w:tc>
      </w:tr>
      <w:tr w:rsidR="00BC11BF" w:rsidTr="009A005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Количество (удельный вес численности) педагогических работников, которым по</w:t>
            </w:r>
            <w:r>
              <w:rPr>
                <w:rFonts w:hAnsi="Times New Roman" w:cs="Times New Roman"/>
                <w:color w:val="000000"/>
                <w:sz w:val="24"/>
                <w:szCs w:val="24"/>
              </w:rPr>
              <w:t> </w:t>
            </w:r>
            <w:r w:rsidRPr="0026103C">
              <w:rPr>
                <w:rFonts w:hAnsi="Times New Roman" w:cs="Times New Roman"/>
                <w:color w:val="000000"/>
                <w:sz w:val="24"/>
                <w:szCs w:val="24"/>
                <w:lang w:val="ru-RU"/>
              </w:rPr>
              <w:t>результатам аттестации присвоена квалификационная категория, в</w:t>
            </w:r>
            <w:r>
              <w:rPr>
                <w:rFonts w:hAnsi="Times New Roman" w:cs="Times New Roman"/>
                <w:color w:val="000000"/>
                <w:sz w:val="24"/>
                <w:szCs w:val="24"/>
              </w:rPr>
              <w:t> </w:t>
            </w:r>
            <w:r w:rsidRPr="0026103C">
              <w:rPr>
                <w:rFonts w:hAnsi="Times New Roman" w:cs="Times New Roman"/>
                <w:color w:val="000000"/>
                <w:sz w:val="24"/>
                <w:szCs w:val="24"/>
                <w:lang w:val="ru-RU"/>
              </w:rPr>
              <w:t>общей численности педагогических работников, в</w:t>
            </w:r>
            <w:r>
              <w:rPr>
                <w:rFonts w:hAnsi="Times New Roman" w:cs="Times New Roman"/>
                <w:color w:val="000000"/>
                <w:sz w:val="24"/>
                <w:szCs w:val="24"/>
              </w:rPr>
              <w:t> </w:t>
            </w:r>
            <w:r w:rsidRPr="0026103C">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54310E" w:rsidRDefault="00BC11BF" w:rsidP="009A005C">
            <w:pPr>
              <w:rPr>
                <w:lang w:val="ru-RU"/>
              </w:rPr>
            </w:pPr>
            <w:r>
              <w:rPr>
                <w:rFonts w:hAnsi="Times New Roman" w:cs="Times New Roman"/>
                <w:color w:val="000000"/>
                <w:sz w:val="24"/>
                <w:szCs w:val="24"/>
                <w:lang w:val="ru-RU"/>
              </w:rPr>
              <w:t xml:space="preserve">12 </w:t>
            </w:r>
          </w:p>
        </w:tc>
      </w:tr>
      <w:tr w:rsidR="00BC11BF" w:rsidTr="009A005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r>
              <w:rPr>
                <w:rFonts w:hAnsi="Times New Roman" w:cs="Times New Roman"/>
                <w:color w:val="000000"/>
                <w:sz w:val="24"/>
                <w:szCs w:val="24"/>
              </w:rPr>
              <w:t>с </w:t>
            </w:r>
            <w:proofErr w:type="spellStart"/>
            <w:r>
              <w:rPr>
                <w:rFonts w:hAnsi="Times New Roman" w:cs="Times New Roman"/>
                <w:color w:val="000000"/>
                <w:sz w:val="24"/>
                <w:szCs w:val="24"/>
              </w:rPr>
              <w:t>высшей</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54310E" w:rsidRDefault="00BC11BF" w:rsidP="009A005C">
            <w:pPr>
              <w:rPr>
                <w:lang w:val="ru-RU"/>
              </w:rPr>
            </w:pPr>
            <w:r>
              <w:rPr>
                <w:rFonts w:hAnsi="Times New Roman" w:cs="Times New Roman"/>
                <w:color w:val="000000"/>
                <w:sz w:val="24"/>
                <w:szCs w:val="24"/>
                <w:lang w:val="ru-RU"/>
              </w:rPr>
              <w:t>6 (50%)</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первой</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54310E" w:rsidRDefault="00BC11BF" w:rsidP="009A005C">
            <w:pPr>
              <w:rPr>
                <w:lang w:val="ru-RU"/>
              </w:rPr>
            </w:pPr>
            <w:r>
              <w:rPr>
                <w:rFonts w:hAnsi="Times New Roman" w:cs="Times New Roman"/>
                <w:color w:val="000000"/>
                <w:sz w:val="24"/>
                <w:szCs w:val="24"/>
                <w:lang w:val="ru-RU"/>
              </w:rPr>
              <w:t>5 (42%)</w:t>
            </w:r>
          </w:p>
        </w:tc>
      </w:tr>
      <w:tr w:rsidR="00BC11BF" w:rsidTr="009A005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Количество (удельный вес численности) педагогических работников в</w:t>
            </w:r>
            <w:r>
              <w:rPr>
                <w:rFonts w:hAnsi="Times New Roman" w:cs="Times New Roman"/>
                <w:color w:val="000000"/>
                <w:sz w:val="24"/>
                <w:szCs w:val="24"/>
              </w:rPr>
              <w:t> </w:t>
            </w:r>
            <w:r w:rsidRPr="0026103C">
              <w:rPr>
                <w:rFonts w:hAnsi="Times New Roman" w:cs="Times New Roman"/>
                <w:color w:val="000000"/>
                <w:sz w:val="24"/>
                <w:szCs w:val="24"/>
                <w:lang w:val="ru-RU"/>
              </w:rPr>
              <w:t>общей численности педагогических работников, педагогический стаж работы которых составляет: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r>
      <w:tr w:rsidR="00BC11BF" w:rsidTr="009A005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до</w:t>
            </w:r>
            <w:proofErr w:type="spellEnd"/>
            <w:r>
              <w:rPr>
                <w:rFonts w:hAnsi="Times New Roman" w:cs="Times New Roman"/>
                <w:color w:val="000000"/>
                <w:sz w:val="24"/>
                <w:szCs w:val="24"/>
              </w:rPr>
              <w:t> 5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E44256" w:rsidRDefault="00BC11BF" w:rsidP="009A005C">
            <w:pPr>
              <w:rPr>
                <w:lang w:val="ru-RU"/>
              </w:rPr>
            </w:pPr>
            <w:r>
              <w:rPr>
                <w:rFonts w:hAnsi="Times New Roman" w:cs="Times New Roman"/>
                <w:color w:val="000000"/>
                <w:sz w:val="24"/>
                <w:szCs w:val="24"/>
                <w:lang w:val="ru-RU"/>
              </w:rPr>
              <w:t>1 (8%)</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больше</w:t>
            </w:r>
            <w:proofErr w:type="spellEnd"/>
            <w:r>
              <w:rPr>
                <w:rFonts w:hAnsi="Times New Roman" w:cs="Times New Roman"/>
                <w:color w:val="000000"/>
                <w:sz w:val="24"/>
                <w:szCs w:val="24"/>
              </w:rPr>
              <w:t xml:space="preserve"> 30 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E44256" w:rsidRDefault="00BC11BF" w:rsidP="009A005C">
            <w:pPr>
              <w:rPr>
                <w:lang w:val="ru-RU"/>
              </w:rPr>
            </w:pPr>
            <w:r>
              <w:rPr>
                <w:rFonts w:hAnsi="Times New Roman" w:cs="Times New Roman"/>
                <w:color w:val="000000"/>
                <w:sz w:val="24"/>
                <w:szCs w:val="24"/>
                <w:lang w:val="ru-RU"/>
              </w:rPr>
              <w:t>5 (42%)</w:t>
            </w:r>
          </w:p>
        </w:tc>
      </w:tr>
      <w:tr w:rsidR="00BC11BF" w:rsidTr="009A005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Количество (удельный вес численности) педагогических работников в</w:t>
            </w:r>
            <w:r>
              <w:rPr>
                <w:rFonts w:hAnsi="Times New Roman" w:cs="Times New Roman"/>
                <w:color w:val="000000"/>
                <w:sz w:val="24"/>
                <w:szCs w:val="24"/>
              </w:rPr>
              <w:t> </w:t>
            </w:r>
            <w:r w:rsidRPr="0026103C">
              <w:rPr>
                <w:rFonts w:hAnsi="Times New Roman" w:cs="Times New Roman"/>
                <w:color w:val="000000"/>
                <w:sz w:val="24"/>
                <w:szCs w:val="24"/>
                <w:lang w:val="ru-RU"/>
              </w:rPr>
              <w:t>общей численности педагогических работников в</w:t>
            </w:r>
            <w:r>
              <w:rPr>
                <w:rFonts w:hAnsi="Times New Roman" w:cs="Times New Roman"/>
                <w:color w:val="000000"/>
                <w:sz w:val="24"/>
                <w:szCs w:val="24"/>
              </w:rPr>
              <w:t> </w:t>
            </w:r>
            <w:r w:rsidRPr="0026103C">
              <w:rPr>
                <w:rFonts w:hAnsi="Times New Roman" w:cs="Times New Roman"/>
                <w:color w:val="000000"/>
                <w:sz w:val="24"/>
                <w:szCs w:val="24"/>
                <w:lang w:val="ru-RU"/>
              </w:rPr>
              <w:t>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r>
      <w:tr w:rsidR="00BC11BF" w:rsidTr="009A005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до</w:t>
            </w:r>
            <w:proofErr w:type="spellEnd"/>
            <w:r>
              <w:rPr>
                <w:rFonts w:hAnsi="Times New Roman" w:cs="Times New Roman"/>
                <w:color w:val="000000"/>
                <w:sz w:val="24"/>
                <w:szCs w:val="24"/>
              </w:rPr>
              <w:t> 30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E44256" w:rsidRDefault="00BC11BF" w:rsidP="009A005C">
            <w:pPr>
              <w:rPr>
                <w:lang w:val="ru-RU"/>
              </w:rPr>
            </w:pPr>
            <w:r>
              <w:rPr>
                <w:rFonts w:hAnsi="Times New Roman" w:cs="Times New Roman"/>
                <w:color w:val="000000"/>
                <w:sz w:val="24"/>
                <w:szCs w:val="24"/>
                <w:lang w:val="ru-RU"/>
              </w:rPr>
              <w:t>0 (0%)</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от</w:t>
            </w:r>
            <w:proofErr w:type="spellEnd"/>
            <w:r>
              <w:rPr>
                <w:rFonts w:hAnsi="Times New Roman" w:cs="Times New Roman"/>
                <w:color w:val="000000"/>
                <w:sz w:val="24"/>
                <w:szCs w:val="24"/>
              </w:rPr>
              <w:t> 55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E44256" w:rsidRDefault="00BC11BF" w:rsidP="009A005C">
            <w:pPr>
              <w:rPr>
                <w:lang w:val="ru-RU"/>
              </w:rPr>
            </w:pPr>
            <w:r>
              <w:rPr>
                <w:rFonts w:hAnsi="Times New Roman" w:cs="Times New Roman"/>
                <w:color w:val="000000"/>
                <w:sz w:val="24"/>
                <w:szCs w:val="24"/>
                <w:lang w:val="ru-RU"/>
              </w:rPr>
              <w:t>4 (33%)</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26103C">
              <w:rPr>
                <w:rFonts w:hAnsi="Times New Roman" w:cs="Times New Roman"/>
                <w:color w:val="000000"/>
                <w:sz w:val="24"/>
                <w:szCs w:val="24"/>
                <w:lang w:val="ru-RU"/>
              </w:rPr>
              <w:t>административно-хозяйственных работников, которые за</w:t>
            </w:r>
            <w:r>
              <w:rPr>
                <w:rFonts w:hAnsi="Times New Roman" w:cs="Times New Roman"/>
                <w:color w:val="000000"/>
                <w:sz w:val="24"/>
                <w:szCs w:val="24"/>
              </w:rPr>
              <w:t> </w:t>
            </w:r>
            <w:r w:rsidRPr="0026103C">
              <w:rPr>
                <w:rFonts w:hAnsi="Times New Roman" w:cs="Times New Roman"/>
                <w:color w:val="000000"/>
                <w:sz w:val="24"/>
                <w:szCs w:val="24"/>
                <w:lang w:val="ru-RU"/>
              </w:rPr>
              <w:t>последние 5</w:t>
            </w:r>
            <w:r>
              <w:rPr>
                <w:rFonts w:hAnsi="Times New Roman" w:cs="Times New Roman"/>
                <w:color w:val="000000"/>
                <w:sz w:val="24"/>
                <w:szCs w:val="24"/>
              </w:rPr>
              <w:t> </w:t>
            </w:r>
            <w:r w:rsidRPr="0026103C">
              <w:rPr>
                <w:rFonts w:hAnsi="Times New Roman" w:cs="Times New Roman"/>
                <w:color w:val="000000"/>
                <w:sz w:val="24"/>
                <w:szCs w:val="24"/>
                <w:lang w:val="ru-RU"/>
              </w:rPr>
              <w:t>лет прошли повышение квалификации или профессиональную переподготовку, от</w:t>
            </w:r>
            <w:r>
              <w:rPr>
                <w:rFonts w:hAnsi="Times New Roman" w:cs="Times New Roman"/>
                <w:color w:val="000000"/>
                <w:sz w:val="24"/>
                <w:szCs w:val="24"/>
              </w:rPr>
              <w:t> </w:t>
            </w:r>
            <w:r w:rsidRPr="0026103C">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E44256" w:rsidRDefault="00BC11BF" w:rsidP="009A005C">
            <w:pPr>
              <w:rPr>
                <w:lang w:val="ru-RU"/>
              </w:rPr>
            </w:pPr>
            <w:r>
              <w:rPr>
                <w:rFonts w:hAnsi="Times New Roman" w:cs="Times New Roman"/>
                <w:color w:val="000000"/>
                <w:sz w:val="24"/>
                <w:szCs w:val="24"/>
                <w:lang w:val="ru-RU"/>
              </w:rPr>
              <w:t>18 (100%)</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26103C">
              <w:rPr>
                <w:rFonts w:hAnsi="Times New Roman" w:cs="Times New Roman"/>
                <w:color w:val="000000"/>
                <w:sz w:val="24"/>
                <w:szCs w:val="24"/>
                <w:lang w:val="ru-RU"/>
              </w:rPr>
              <w:t>административно-хозяйственных работников, которые прошли повышение квалификации по</w:t>
            </w:r>
            <w:r>
              <w:rPr>
                <w:rFonts w:hAnsi="Times New Roman" w:cs="Times New Roman"/>
                <w:color w:val="000000"/>
                <w:sz w:val="24"/>
                <w:szCs w:val="24"/>
              </w:rPr>
              <w:t> </w:t>
            </w:r>
            <w:r w:rsidRPr="0026103C">
              <w:rPr>
                <w:rFonts w:hAnsi="Times New Roman" w:cs="Times New Roman"/>
                <w:color w:val="000000"/>
                <w:sz w:val="24"/>
                <w:szCs w:val="24"/>
                <w:lang w:val="ru-RU"/>
              </w:rPr>
              <w:t>применению в</w:t>
            </w:r>
            <w:r>
              <w:rPr>
                <w:rFonts w:hAnsi="Times New Roman" w:cs="Times New Roman"/>
                <w:color w:val="000000"/>
                <w:sz w:val="24"/>
                <w:szCs w:val="24"/>
              </w:rPr>
              <w:t> </w:t>
            </w:r>
            <w:r w:rsidRPr="0026103C">
              <w:rPr>
                <w:rFonts w:hAnsi="Times New Roman" w:cs="Times New Roman"/>
                <w:color w:val="000000"/>
                <w:sz w:val="24"/>
                <w:szCs w:val="24"/>
                <w:lang w:val="ru-RU"/>
              </w:rPr>
              <w:t>образовательном процессе ФГОС, от</w:t>
            </w:r>
            <w:r>
              <w:rPr>
                <w:rFonts w:hAnsi="Times New Roman" w:cs="Times New Roman"/>
                <w:color w:val="000000"/>
                <w:sz w:val="24"/>
                <w:szCs w:val="24"/>
              </w:rPr>
              <w:t> </w:t>
            </w:r>
            <w:r w:rsidRPr="0026103C">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E44256" w:rsidRDefault="00BC11BF" w:rsidP="009A005C">
            <w:pPr>
              <w:rPr>
                <w:lang w:val="ru-RU"/>
              </w:rPr>
            </w:pPr>
            <w:r>
              <w:rPr>
                <w:rFonts w:hAnsi="Times New Roman" w:cs="Times New Roman"/>
                <w:color w:val="000000"/>
                <w:sz w:val="24"/>
                <w:szCs w:val="24"/>
                <w:lang w:val="ru-RU"/>
              </w:rPr>
              <w:t>15 (100%)</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Соотношение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w:t>
            </w:r>
            <w:proofErr w:type="spellEnd"/>
            <w:r>
              <w:rPr>
                <w:rFonts w:hAnsi="Times New Roman" w:cs="Times New Roman"/>
                <w:color w:val="000000"/>
                <w:sz w:val="24"/>
                <w:szCs w:val="24"/>
              </w:rPr>
              <w:t>/</w:t>
            </w:r>
            <w:proofErr w:type="spellStart"/>
            <w:r>
              <w:rPr>
                <w:rFonts w:hAnsi="Times New Roman" w:cs="Times New Roman"/>
                <w:color w:val="000000"/>
                <w:sz w:val="24"/>
                <w:szCs w:val="24"/>
              </w:rPr>
              <w:t>воспитанник</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w:t>
            </w:r>
            <w:proofErr w:type="spellStart"/>
            <w:r>
              <w:rPr>
                <w:rFonts w:hAnsi="Times New Roman" w:cs="Times New Roman"/>
                <w:color w:val="000000"/>
                <w:sz w:val="24"/>
                <w:szCs w:val="24"/>
              </w:rPr>
              <w:t>чело</w:t>
            </w:r>
            <w:proofErr w:type="spellEnd"/>
            <w:r>
              <w:br/>
            </w:r>
            <w:proofErr w:type="spellStart"/>
            <w:r>
              <w:rPr>
                <w:rFonts w:hAnsi="Times New Roman" w:cs="Times New Roman"/>
                <w:color w:val="000000"/>
                <w:sz w:val="24"/>
                <w:szCs w:val="24"/>
              </w:rPr>
              <w:t>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E44256" w:rsidRDefault="00BC11BF" w:rsidP="009A005C">
            <w:pPr>
              <w:rPr>
                <w:lang w:val="ru-RU"/>
              </w:rPr>
            </w:pPr>
            <w:r>
              <w:rPr>
                <w:rFonts w:hAnsi="Times New Roman" w:cs="Times New Roman"/>
                <w:color w:val="000000"/>
                <w:sz w:val="24"/>
                <w:szCs w:val="24"/>
                <w:lang w:val="ru-RU"/>
              </w:rPr>
              <w:t>10/1</w:t>
            </w:r>
          </w:p>
        </w:tc>
      </w:tr>
      <w:tr w:rsidR="00BC11BF" w:rsidTr="009A005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Наличие</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детском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саду</w:t>
            </w:r>
            <w:proofErr w:type="spellEnd"/>
            <w:r>
              <w:rPr>
                <w:rFonts w:hAnsi="Times New Roman" w:cs="Times New Roman"/>
                <w:color w:val="000000"/>
                <w:sz w:val="24"/>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r>
      <w:tr w:rsidR="00BC11BF" w:rsidTr="009A005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музыкального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руководителя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E44256" w:rsidRDefault="00BC11BF" w:rsidP="009A005C">
            <w:pPr>
              <w:rPr>
                <w:lang w:val="ru-RU"/>
              </w:rPr>
            </w:pPr>
            <w:r>
              <w:rPr>
                <w:rFonts w:hAnsi="Times New Roman" w:cs="Times New Roman"/>
                <w:color w:val="000000"/>
                <w:sz w:val="24"/>
                <w:szCs w:val="24"/>
                <w:lang w:val="ru-RU"/>
              </w:rPr>
              <w:t>да</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инструктора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w:t>
            </w:r>
            <w:proofErr w:type="spellStart"/>
            <w:r>
              <w:rPr>
                <w:rFonts w:hAnsi="Times New Roman" w:cs="Times New Roman"/>
                <w:color w:val="000000"/>
                <w:sz w:val="24"/>
                <w:szCs w:val="24"/>
              </w:rPr>
              <w:t>физической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культуре</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E44256" w:rsidRDefault="00BC11BF" w:rsidP="009A005C">
            <w:pPr>
              <w:rPr>
                <w:lang w:val="ru-RU"/>
              </w:rPr>
            </w:pPr>
            <w:r>
              <w:rPr>
                <w:rFonts w:hAnsi="Times New Roman" w:cs="Times New Roman"/>
                <w:color w:val="000000"/>
                <w:sz w:val="24"/>
                <w:szCs w:val="24"/>
                <w:lang w:val="ru-RU"/>
              </w:rPr>
              <w:t>нет</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учителя-логопеда</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E44256" w:rsidRDefault="00BC11BF" w:rsidP="009A005C">
            <w:pPr>
              <w:rPr>
                <w:lang w:val="ru-RU"/>
              </w:rPr>
            </w:pPr>
            <w:r>
              <w:rPr>
                <w:rFonts w:hAnsi="Times New Roman" w:cs="Times New Roman"/>
                <w:color w:val="000000"/>
                <w:sz w:val="24"/>
                <w:szCs w:val="24"/>
                <w:lang w:val="ru-RU"/>
              </w:rPr>
              <w:t>да</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логопеда</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E44256" w:rsidRDefault="00BC11BF" w:rsidP="009A005C">
            <w:pPr>
              <w:rPr>
                <w:lang w:val="ru-RU"/>
              </w:rPr>
            </w:pPr>
            <w:r>
              <w:rPr>
                <w:rFonts w:hAnsi="Times New Roman" w:cs="Times New Roman"/>
                <w:color w:val="000000"/>
                <w:sz w:val="24"/>
                <w:szCs w:val="24"/>
                <w:lang w:val="ru-RU"/>
              </w:rPr>
              <w:t>нет</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учителя-дефектолога</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Pr="00E44256" w:rsidRDefault="00BC11BF" w:rsidP="009A005C">
            <w:pPr>
              <w:rPr>
                <w:lang w:val="ru-RU"/>
              </w:rPr>
            </w:pPr>
            <w:r>
              <w:rPr>
                <w:rFonts w:hAnsi="Times New Roman" w:cs="Times New Roman"/>
                <w:color w:val="000000"/>
                <w:sz w:val="24"/>
                <w:szCs w:val="24"/>
                <w:lang w:val="ru-RU"/>
              </w:rPr>
              <w:t>нет</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педагога-психолога</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E44256" w:rsidRDefault="00BC11BF" w:rsidP="009A005C">
            <w:pPr>
              <w:rPr>
                <w:lang w:val="ru-RU"/>
              </w:rPr>
            </w:pPr>
            <w:r>
              <w:rPr>
                <w:rFonts w:hAnsi="Times New Roman" w:cs="Times New Roman"/>
                <w:color w:val="000000"/>
                <w:sz w:val="24"/>
                <w:szCs w:val="24"/>
                <w:lang w:val="ru-RU"/>
              </w:rPr>
              <w:t>да</w:t>
            </w:r>
          </w:p>
        </w:tc>
      </w:tr>
      <w:tr w:rsidR="00BC11BF" w:rsidTr="009A005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b/>
                <w:bCs/>
                <w:color w:val="000000"/>
                <w:sz w:val="24"/>
                <w:szCs w:val="24"/>
              </w:rPr>
              <w:t>Инфраструктура</w:t>
            </w:r>
            <w:proofErr w:type="spellEnd"/>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Общая площадь помещений, в</w:t>
            </w:r>
            <w:r>
              <w:rPr>
                <w:rFonts w:hAnsi="Times New Roman" w:cs="Times New Roman"/>
                <w:color w:val="000000"/>
                <w:sz w:val="24"/>
                <w:szCs w:val="24"/>
              </w:rPr>
              <w:t> </w:t>
            </w:r>
            <w:r w:rsidRPr="0026103C">
              <w:rPr>
                <w:rFonts w:hAnsi="Times New Roman" w:cs="Times New Roman"/>
                <w:color w:val="000000"/>
                <w:sz w:val="24"/>
                <w:szCs w:val="24"/>
                <w:lang w:val="ru-RU"/>
              </w:rPr>
              <w:t>которых осуществляется</w:t>
            </w:r>
            <w:r w:rsidRPr="0026103C">
              <w:rPr>
                <w:lang w:val="ru-RU"/>
              </w:rPr>
              <w:br/>
            </w:r>
            <w:r w:rsidRPr="0026103C">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26103C">
              <w:rPr>
                <w:rFonts w:hAnsi="Times New Roman" w:cs="Times New Roman"/>
                <w:color w:val="000000"/>
                <w:sz w:val="24"/>
                <w:szCs w:val="24"/>
                <w:lang w:val="ru-RU"/>
              </w:rPr>
              <w:t>расчете на</w:t>
            </w:r>
            <w:r>
              <w:rPr>
                <w:rFonts w:hAnsi="Times New Roman" w:cs="Times New Roman"/>
                <w:color w:val="000000"/>
                <w:sz w:val="24"/>
                <w:szCs w:val="24"/>
              </w:rPr>
              <w:t> </w:t>
            </w:r>
            <w:r w:rsidRPr="0026103C">
              <w:rPr>
                <w:rFonts w:hAnsi="Times New Roman" w:cs="Times New Roman"/>
                <w:color w:val="000000"/>
                <w:sz w:val="24"/>
                <w:szCs w:val="24"/>
                <w:lang w:val="ru-RU"/>
              </w:rPr>
              <w:t xml:space="preserve">одного </w:t>
            </w:r>
            <w:r w:rsidRPr="0026103C">
              <w:rPr>
                <w:rFonts w:hAnsi="Times New Roman" w:cs="Times New Roman"/>
                <w:color w:val="000000"/>
                <w:sz w:val="24"/>
                <w:szCs w:val="24"/>
                <w:lang w:val="ru-RU"/>
              </w:rPr>
              <w:lastRenderedPageBreak/>
              <w:t>воспитанника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proofErr w:type="gramStart"/>
            <w:r>
              <w:rPr>
                <w:rFonts w:hAnsi="Times New Roman" w:cs="Times New Roman"/>
                <w:color w:val="000000"/>
                <w:sz w:val="24"/>
                <w:szCs w:val="24"/>
              </w:rPr>
              <w:lastRenderedPageBreak/>
              <w:t>кв</w:t>
            </w:r>
            <w:proofErr w:type="spellEnd"/>
            <w:proofErr w:type="gramEnd"/>
            <w:r>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E44256" w:rsidRDefault="00BC11BF" w:rsidP="009A005C">
            <w:pPr>
              <w:rPr>
                <w:lang w:val="ru-RU"/>
              </w:rPr>
            </w:pPr>
            <w:r>
              <w:rPr>
                <w:rFonts w:hAnsi="Times New Roman" w:cs="Times New Roman"/>
                <w:color w:val="000000"/>
                <w:sz w:val="24"/>
                <w:szCs w:val="24"/>
                <w:lang w:val="ru-RU"/>
              </w:rPr>
              <w:t>6,0</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lastRenderedPageBreak/>
              <w:t>Площадь помещений для дополнительных видов деятельности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proofErr w:type="gramStart"/>
            <w:r>
              <w:rPr>
                <w:rFonts w:hAnsi="Times New Roman" w:cs="Times New Roman"/>
                <w:color w:val="000000"/>
                <w:sz w:val="24"/>
                <w:szCs w:val="24"/>
              </w:rPr>
              <w:t>кв</w:t>
            </w:r>
            <w:proofErr w:type="spellEnd"/>
            <w:proofErr w:type="gramEnd"/>
            <w:r>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A96DD0" w:rsidRDefault="00BC11BF" w:rsidP="009A005C">
            <w:pPr>
              <w:rPr>
                <w:lang w:val="ru-RU"/>
              </w:rPr>
            </w:pPr>
            <w:r>
              <w:rPr>
                <w:rFonts w:hAnsi="Times New Roman" w:cs="Times New Roman"/>
                <w:color w:val="000000"/>
                <w:sz w:val="24"/>
                <w:szCs w:val="24"/>
                <w:lang w:val="ru-RU"/>
              </w:rPr>
              <w:t>58,0</w:t>
            </w:r>
          </w:p>
        </w:tc>
      </w:tr>
      <w:tr w:rsidR="00BC11BF" w:rsidTr="009A005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Наличие</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детском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саду</w:t>
            </w:r>
            <w:proofErr w:type="spellEnd"/>
            <w:r>
              <w:rPr>
                <w:rFonts w:hAnsi="Times New Roman" w:cs="Times New Roman"/>
                <w:color w:val="000000"/>
                <w:sz w:val="24"/>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r>
      <w:tr w:rsidR="00BC11BF" w:rsidTr="009A005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физкультурного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зала</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A96DD0" w:rsidRDefault="00BC11BF" w:rsidP="009A005C">
            <w:pPr>
              <w:rPr>
                <w:lang w:val="ru-RU"/>
              </w:rPr>
            </w:pPr>
            <w:r>
              <w:rPr>
                <w:rFonts w:hAnsi="Times New Roman" w:cs="Times New Roman"/>
                <w:color w:val="000000"/>
                <w:sz w:val="24"/>
                <w:szCs w:val="24"/>
                <w:lang w:val="ru-RU"/>
              </w:rPr>
              <w:t>да</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roofErr w:type="spellStart"/>
            <w:r>
              <w:rPr>
                <w:rFonts w:hAnsi="Times New Roman" w:cs="Times New Roman"/>
                <w:color w:val="000000"/>
                <w:sz w:val="24"/>
                <w:szCs w:val="24"/>
              </w:rPr>
              <w:t>музыкального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зала</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Default="00BC11BF" w:rsidP="009A005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A96DD0" w:rsidRDefault="00BC11BF" w:rsidP="009A005C">
            <w:pPr>
              <w:rPr>
                <w:lang w:val="ru-RU"/>
              </w:rPr>
            </w:pPr>
            <w:r>
              <w:rPr>
                <w:rFonts w:hAnsi="Times New Roman" w:cs="Times New Roman"/>
                <w:color w:val="000000"/>
                <w:sz w:val="24"/>
                <w:szCs w:val="24"/>
                <w:lang w:val="ru-RU"/>
              </w:rPr>
              <w:t>да</w:t>
            </w:r>
          </w:p>
        </w:tc>
      </w:tr>
      <w:tr w:rsidR="00BC11BF" w:rsidTr="009A00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rPr>
                <w:lang w:val="ru-RU"/>
              </w:rPr>
            </w:pPr>
            <w:r w:rsidRPr="0026103C">
              <w:rPr>
                <w:rFonts w:hAnsi="Times New Roman" w:cs="Times New Roman"/>
                <w:color w:val="000000"/>
                <w:sz w:val="24"/>
                <w:szCs w:val="24"/>
                <w:lang w:val="ru-RU"/>
              </w:rPr>
              <w:t xml:space="preserve">прогулочных площадок, которые оснащены так, чтобы </w:t>
            </w:r>
            <w:proofErr w:type="gramStart"/>
            <w:r w:rsidRPr="0026103C">
              <w:rPr>
                <w:rFonts w:hAnsi="Times New Roman" w:cs="Times New Roman"/>
                <w:color w:val="000000"/>
                <w:sz w:val="24"/>
                <w:szCs w:val="24"/>
                <w:lang w:val="ru-RU"/>
              </w:rPr>
              <w:t>обеспечить потребность воспитанников в</w:t>
            </w:r>
            <w:proofErr w:type="gramEnd"/>
            <w:r>
              <w:rPr>
                <w:rFonts w:hAnsi="Times New Roman" w:cs="Times New Roman"/>
                <w:color w:val="000000"/>
                <w:sz w:val="24"/>
                <w:szCs w:val="24"/>
              </w:rPr>
              <w:t> </w:t>
            </w:r>
            <w:r w:rsidRPr="0026103C">
              <w:rPr>
                <w:rFonts w:hAnsi="Times New Roman" w:cs="Times New Roman"/>
                <w:color w:val="000000"/>
                <w:sz w:val="24"/>
                <w:szCs w:val="24"/>
                <w:lang w:val="ru-RU"/>
              </w:rPr>
              <w:t>физической активности и</w:t>
            </w:r>
            <w:r>
              <w:rPr>
                <w:rFonts w:hAnsi="Times New Roman" w:cs="Times New Roman"/>
                <w:color w:val="000000"/>
                <w:sz w:val="24"/>
                <w:szCs w:val="24"/>
              </w:rPr>
              <w:t> </w:t>
            </w:r>
            <w:r w:rsidRPr="0026103C">
              <w:rPr>
                <w:rFonts w:hAnsi="Times New Roman" w:cs="Times New Roman"/>
                <w:color w:val="000000"/>
                <w:sz w:val="24"/>
                <w:szCs w:val="24"/>
                <w:lang w:val="ru-RU"/>
              </w:rPr>
              <w:t>игровой деятельности на</w:t>
            </w:r>
            <w:r>
              <w:rPr>
                <w:rFonts w:hAnsi="Times New Roman" w:cs="Times New Roman"/>
                <w:color w:val="000000"/>
                <w:sz w:val="24"/>
                <w:szCs w:val="24"/>
              </w:rPr>
              <w:t> </w:t>
            </w:r>
            <w:r w:rsidRPr="0026103C">
              <w:rPr>
                <w:rFonts w:hAnsi="Times New Roman" w:cs="Times New Roman"/>
                <w:color w:val="000000"/>
                <w:sz w:val="24"/>
                <w:szCs w:val="24"/>
                <w:lang w:val="ru-RU"/>
              </w:rPr>
              <w:t>улице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26103C" w:rsidRDefault="00BC11BF" w:rsidP="009A005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1BF" w:rsidRPr="00A96DD0" w:rsidRDefault="00BC11BF" w:rsidP="009A005C">
            <w:pPr>
              <w:rPr>
                <w:lang w:val="ru-RU"/>
              </w:rPr>
            </w:pPr>
            <w:r>
              <w:rPr>
                <w:rFonts w:hAnsi="Times New Roman" w:cs="Times New Roman"/>
                <w:color w:val="000000"/>
                <w:sz w:val="24"/>
                <w:szCs w:val="24"/>
                <w:lang w:val="ru-RU"/>
              </w:rPr>
              <w:t>да</w:t>
            </w:r>
          </w:p>
        </w:tc>
      </w:tr>
    </w:tbl>
    <w:p w:rsidR="00BC11BF" w:rsidRDefault="00BC11BF" w:rsidP="00BC11BF">
      <w:pPr>
        <w:spacing w:before="0" w:beforeAutospacing="0" w:after="0" w:afterAutospacing="0" w:line="276" w:lineRule="auto"/>
        <w:jc w:val="both"/>
        <w:rPr>
          <w:rFonts w:ascii="Times New Roman" w:eastAsia="Times New Roman" w:hAnsi="Times New Roman" w:cs="Times New Roman"/>
          <w:iCs/>
          <w:sz w:val="24"/>
          <w:szCs w:val="24"/>
          <w:lang w:val="ru-RU" w:eastAsia="ru-RU"/>
        </w:rPr>
      </w:pPr>
      <w:r w:rsidRPr="00A75866">
        <w:rPr>
          <w:rFonts w:ascii="Times New Roman" w:eastAsia="Times New Roman" w:hAnsi="Times New Roman" w:cs="Times New Roman"/>
          <w:iCs/>
          <w:sz w:val="24"/>
          <w:szCs w:val="24"/>
          <w:lang w:val="ru-RU" w:eastAsia="ru-RU"/>
        </w:rPr>
        <w:t xml:space="preserve"> </w:t>
      </w:r>
      <w:r>
        <w:rPr>
          <w:rFonts w:ascii="Times New Roman" w:eastAsia="Times New Roman" w:hAnsi="Times New Roman" w:cs="Times New Roman"/>
          <w:iCs/>
          <w:sz w:val="24"/>
          <w:szCs w:val="24"/>
          <w:lang w:val="ru-RU" w:eastAsia="ru-RU"/>
        </w:rPr>
        <w:t xml:space="preserve"> </w:t>
      </w:r>
    </w:p>
    <w:p w:rsidR="00BC11BF" w:rsidRPr="00A75866" w:rsidRDefault="00BC11BF" w:rsidP="00BC11BF">
      <w:pPr>
        <w:spacing w:before="0" w:beforeAutospacing="0" w:after="0" w:afterAutospacing="0" w:line="276" w:lineRule="auto"/>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 xml:space="preserve"> </w:t>
      </w:r>
      <w:r w:rsidRPr="00A75866">
        <w:rPr>
          <w:rFonts w:ascii="Times New Roman" w:eastAsia="Times New Roman" w:hAnsi="Times New Roman" w:cs="Times New Roman"/>
          <w:iCs/>
          <w:sz w:val="24"/>
          <w:szCs w:val="24"/>
          <w:lang w:val="ru-RU" w:eastAsia="ru-RU"/>
        </w:rPr>
        <w:t xml:space="preserve"> </w:t>
      </w:r>
      <w:proofErr w:type="gramStart"/>
      <w:r w:rsidRPr="00A75866">
        <w:rPr>
          <w:rFonts w:ascii="Times New Roman" w:eastAsia="Times New Roman" w:hAnsi="Times New Roman" w:cs="Times New Roman"/>
          <w:iCs/>
          <w:sz w:val="24"/>
          <w:szCs w:val="24"/>
          <w:lang w:val="ru-RU" w:eastAsia="ru-RU"/>
        </w:rPr>
        <w:t>Анализ</w:t>
      </w:r>
      <w:r w:rsidRPr="00A75866">
        <w:rPr>
          <w:rFonts w:ascii="Times New Roman" w:eastAsia="Times New Roman" w:hAnsi="Times New Roman" w:cs="Times New Roman"/>
          <w:iCs/>
          <w:sz w:val="24"/>
          <w:szCs w:val="24"/>
          <w:shd w:val="clear" w:color="auto" w:fill="FFFFCC"/>
          <w:lang w:val="ru-RU" w:eastAsia="ru-RU"/>
        </w:rPr>
        <w:t xml:space="preserve"> </w:t>
      </w:r>
      <w:r w:rsidRPr="00A75866">
        <w:rPr>
          <w:rFonts w:ascii="Times New Roman" w:eastAsia="Times New Roman" w:hAnsi="Times New Roman" w:cs="Times New Roman"/>
          <w:iCs/>
          <w:sz w:val="24"/>
          <w:szCs w:val="24"/>
          <w:lang w:val="ru-RU" w:eastAsia="ru-RU"/>
        </w:rPr>
        <w:t>показателей указывает на то, что Детский сад имеет достаточную инфраструктуру, которая соответствует требованиям </w:t>
      </w:r>
      <w:r w:rsidRPr="00A75866">
        <w:rPr>
          <w:rFonts w:ascii="Times New Roman" w:eastAsia="Times New Roman" w:hAnsi="Times New Roman" w:cs="Times New Roman"/>
          <w:sz w:val="24"/>
          <w:szCs w:val="24"/>
          <w:lang w:val="ru-RU" w:eastAsia="ru-RU"/>
        </w:rPr>
        <w:t> </w:t>
      </w:r>
      <w:hyperlink r:id="rId13" w:anchor="/document/99/499023522/" w:history="1">
        <w:proofErr w:type="spellStart"/>
        <w:r w:rsidRPr="00A75866">
          <w:rPr>
            <w:rFonts w:ascii="Times New Roman" w:eastAsia="Times New Roman" w:hAnsi="Times New Roman" w:cs="Times New Roman"/>
            <w:iCs/>
            <w:sz w:val="24"/>
            <w:szCs w:val="24"/>
            <w:lang w:val="ru-RU" w:eastAsia="ru-RU"/>
          </w:rPr>
          <w:t>СанПиН</w:t>
        </w:r>
        <w:proofErr w:type="spellEnd"/>
        <w:r w:rsidRPr="00A75866">
          <w:rPr>
            <w:rFonts w:ascii="Times New Roman" w:eastAsia="Times New Roman" w:hAnsi="Times New Roman" w:cs="Times New Roman"/>
            <w:iCs/>
            <w:sz w:val="24"/>
            <w:szCs w:val="24"/>
            <w:lang w:val="ru-RU" w:eastAsia="ru-RU"/>
          </w:rPr>
          <w:t xml:space="preserve"> 2.4.3648-2</w:t>
        </w:r>
      </w:hyperlink>
      <w:r w:rsidRPr="00A75866">
        <w:rPr>
          <w:rFonts w:ascii="Times New Roman" w:eastAsia="Times New Roman" w:hAnsi="Times New Roman" w:cs="Times New Roman"/>
          <w:iCs/>
          <w:sz w:val="24"/>
          <w:szCs w:val="24"/>
          <w:lang w:val="ru-RU" w:eastAsia="ru-RU"/>
        </w:rPr>
        <w:t xml:space="preserve">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A75866">
        <w:rPr>
          <w:rFonts w:ascii="Times New Roman" w:eastAsia="Times New Roman" w:hAnsi="Times New Roman" w:cs="Times New Roman"/>
          <w:iCs/>
          <w:sz w:val="24"/>
          <w:szCs w:val="24"/>
          <w:lang w:val="ru-RU" w:eastAsia="ru-RU"/>
        </w:rPr>
        <w:t>коронавирусной</w:t>
      </w:r>
      <w:proofErr w:type="spellEnd"/>
      <w:r w:rsidRPr="00A75866">
        <w:rPr>
          <w:rFonts w:ascii="Times New Roman" w:eastAsia="Times New Roman" w:hAnsi="Times New Roman" w:cs="Times New Roman"/>
          <w:iCs/>
          <w:sz w:val="24"/>
          <w:szCs w:val="24"/>
          <w:lang w:val="ru-RU" w:eastAsia="ru-RU"/>
        </w:rPr>
        <w:t xml:space="preserve"> инфекции (</w:t>
      </w:r>
      <w:r w:rsidRPr="00A75866">
        <w:rPr>
          <w:rFonts w:ascii="Times New Roman" w:eastAsia="Times New Roman" w:hAnsi="Times New Roman" w:cs="Times New Roman"/>
          <w:iCs/>
          <w:sz w:val="24"/>
          <w:szCs w:val="24"/>
          <w:lang w:eastAsia="ru-RU"/>
        </w:rPr>
        <w:t>COVID</w:t>
      </w:r>
      <w:r w:rsidRPr="00A75866">
        <w:rPr>
          <w:rFonts w:ascii="Times New Roman" w:eastAsia="Times New Roman" w:hAnsi="Times New Roman" w:cs="Times New Roman"/>
          <w:iCs/>
          <w:sz w:val="24"/>
          <w:szCs w:val="24"/>
          <w:lang w:val="ru-RU" w:eastAsia="ru-RU"/>
        </w:rPr>
        <w:t>-19)» и позволяет реализовывать образовательные программы в полном объеме в соответствии с ФГОС ДО.</w:t>
      </w:r>
      <w:proofErr w:type="gramEnd"/>
    </w:p>
    <w:p w:rsidR="00BC11BF" w:rsidRPr="00A75866" w:rsidRDefault="00BC11BF" w:rsidP="00BC11BF">
      <w:pPr>
        <w:widowControl w:val="0"/>
        <w:autoSpaceDE w:val="0"/>
        <w:autoSpaceDN w:val="0"/>
        <w:spacing w:before="0" w:beforeAutospacing="0" w:after="0" w:afterAutospacing="0" w:line="276" w:lineRule="auto"/>
        <w:ind w:right="-22" w:firstLine="3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75866">
        <w:rPr>
          <w:rFonts w:ascii="Times New Roman" w:eastAsia="Times New Roman" w:hAnsi="Times New Roman" w:cs="Times New Roman"/>
          <w:sz w:val="24"/>
          <w:szCs w:val="24"/>
          <w:lang w:val="ru-RU"/>
        </w:rPr>
        <w:t>Дошкольное</w:t>
      </w:r>
      <w:r w:rsidRPr="00A75866">
        <w:rPr>
          <w:rFonts w:ascii="Times New Roman" w:eastAsia="Times New Roman" w:hAnsi="Times New Roman" w:cs="Times New Roman"/>
          <w:spacing w:val="-15"/>
          <w:sz w:val="24"/>
          <w:szCs w:val="24"/>
          <w:lang w:val="ru-RU"/>
        </w:rPr>
        <w:t xml:space="preserve"> </w:t>
      </w:r>
      <w:r w:rsidRPr="00A75866">
        <w:rPr>
          <w:rFonts w:ascii="Times New Roman" w:eastAsia="Times New Roman" w:hAnsi="Times New Roman" w:cs="Times New Roman"/>
          <w:sz w:val="24"/>
          <w:szCs w:val="24"/>
          <w:lang w:val="ru-RU"/>
        </w:rPr>
        <w:t>учреждение</w:t>
      </w:r>
      <w:r w:rsidRPr="00A75866">
        <w:rPr>
          <w:rFonts w:ascii="Times New Roman" w:eastAsia="Times New Roman" w:hAnsi="Times New Roman" w:cs="Times New Roman"/>
          <w:spacing w:val="15"/>
          <w:sz w:val="24"/>
          <w:szCs w:val="24"/>
          <w:lang w:val="ru-RU"/>
        </w:rPr>
        <w:t xml:space="preserve"> </w:t>
      </w:r>
      <w:r w:rsidRPr="00A75866">
        <w:rPr>
          <w:rFonts w:ascii="Times New Roman" w:eastAsia="Times New Roman" w:hAnsi="Times New Roman" w:cs="Times New Roman"/>
          <w:sz w:val="24"/>
          <w:szCs w:val="24"/>
          <w:lang w:val="ru-RU"/>
        </w:rPr>
        <w:t>укомплектовано</w:t>
      </w:r>
      <w:r w:rsidRPr="00A75866">
        <w:rPr>
          <w:rFonts w:ascii="Times New Roman" w:eastAsia="Times New Roman" w:hAnsi="Times New Roman" w:cs="Times New Roman"/>
          <w:spacing w:val="-15"/>
          <w:sz w:val="24"/>
          <w:szCs w:val="24"/>
          <w:lang w:val="ru-RU"/>
        </w:rPr>
        <w:t xml:space="preserve"> </w:t>
      </w:r>
      <w:r w:rsidRPr="00A75866">
        <w:rPr>
          <w:rFonts w:ascii="Times New Roman" w:eastAsia="Times New Roman" w:hAnsi="Times New Roman" w:cs="Times New Roman"/>
          <w:sz w:val="24"/>
          <w:szCs w:val="24"/>
          <w:lang w:val="ru-RU"/>
        </w:rPr>
        <w:t>достаточным</w:t>
      </w:r>
      <w:r w:rsidRPr="00A75866">
        <w:rPr>
          <w:rFonts w:ascii="Times New Roman" w:eastAsia="Times New Roman" w:hAnsi="Times New Roman" w:cs="Times New Roman"/>
          <w:spacing w:val="-15"/>
          <w:sz w:val="24"/>
          <w:szCs w:val="24"/>
          <w:lang w:val="ru-RU"/>
        </w:rPr>
        <w:t xml:space="preserve"> </w:t>
      </w:r>
      <w:r w:rsidRPr="00A75866">
        <w:rPr>
          <w:rFonts w:ascii="Times New Roman" w:eastAsia="Times New Roman" w:hAnsi="Times New Roman" w:cs="Times New Roman"/>
          <w:sz w:val="24"/>
          <w:szCs w:val="24"/>
          <w:lang w:val="ru-RU"/>
        </w:rPr>
        <w:t>количеством</w:t>
      </w:r>
      <w:r w:rsidRPr="00A75866">
        <w:rPr>
          <w:rFonts w:ascii="Times New Roman" w:eastAsia="Times New Roman" w:hAnsi="Times New Roman" w:cs="Times New Roman"/>
          <w:spacing w:val="-15"/>
          <w:sz w:val="24"/>
          <w:szCs w:val="24"/>
          <w:lang w:val="ru-RU"/>
        </w:rPr>
        <w:t xml:space="preserve"> </w:t>
      </w:r>
      <w:r w:rsidRPr="00A75866">
        <w:rPr>
          <w:rFonts w:ascii="Times New Roman" w:eastAsia="Times New Roman" w:hAnsi="Times New Roman" w:cs="Times New Roman"/>
          <w:sz w:val="24"/>
          <w:szCs w:val="24"/>
          <w:lang w:val="ru-RU"/>
        </w:rPr>
        <w:t>педагогических</w:t>
      </w:r>
      <w:r w:rsidRPr="00A75866">
        <w:rPr>
          <w:rFonts w:ascii="Times New Roman" w:eastAsia="Times New Roman" w:hAnsi="Times New Roman" w:cs="Times New Roman"/>
          <w:spacing w:val="-15"/>
          <w:sz w:val="24"/>
          <w:szCs w:val="24"/>
          <w:lang w:val="ru-RU"/>
        </w:rPr>
        <w:t xml:space="preserve"> </w:t>
      </w:r>
      <w:r w:rsidRPr="00A75866">
        <w:rPr>
          <w:rFonts w:ascii="Times New Roman" w:eastAsia="Times New Roman" w:hAnsi="Times New Roman" w:cs="Times New Roman"/>
          <w:sz w:val="24"/>
          <w:szCs w:val="24"/>
          <w:lang w:val="ru-RU"/>
        </w:rPr>
        <w:t>и</w:t>
      </w:r>
      <w:r w:rsidRPr="00A75866">
        <w:rPr>
          <w:rFonts w:ascii="Times New Roman" w:eastAsia="Times New Roman" w:hAnsi="Times New Roman" w:cs="Times New Roman"/>
          <w:spacing w:val="-15"/>
          <w:sz w:val="24"/>
          <w:szCs w:val="24"/>
          <w:lang w:val="ru-RU"/>
        </w:rPr>
        <w:t xml:space="preserve"> </w:t>
      </w:r>
      <w:r w:rsidRPr="00A75866">
        <w:rPr>
          <w:rFonts w:ascii="Times New Roman" w:eastAsia="Times New Roman" w:hAnsi="Times New Roman" w:cs="Times New Roman"/>
          <w:sz w:val="24"/>
          <w:szCs w:val="24"/>
          <w:lang w:val="ru-RU"/>
        </w:rPr>
        <w:t>иных работников. Кадровая политика в учреждении направлена на развитие профессиональной компетентности педагогов, повышение мотивации, учитываются профессиональные и образовательные</w:t>
      </w:r>
      <w:r w:rsidRPr="00A75866">
        <w:rPr>
          <w:rFonts w:ascii="Times New Roman" w:eastAsia="Times New Roman" w:hAnsi="Times New Roman" w:cs="Times New Roman"/>
          <w:spacing w:val="-6"/>
          <w:sz w:val="24"/>
          <w:szCs w:val="24"/>
          <w:lang w:val="ru-RU"/>
        </w:rPr>
        <w:t xml:space="preserve"> </w:t>
      </w:r>
      <w:r w:rsidRPr="00A75866">
        <w:rPr>
          <w:rFonts w:ascii="Times New Roman" w:eastAsia="Times New Roman" w:hAnsi="Times New Roman" w:cs="Times New Roman"/>
          <w:sz w:val="24"/>
          <w:szCs w:val="24"/>
          <w:lang w:val="ru-RU"/>
        </w:rPr>
        <w:t>запросы,</w:t>
      </w:r>
      <w:r w:rsidRPr="00A75866">
        <w:rPr>
          <w:rFonts w:ascii="Times New Roman" w:eastAsia="Times New Roman" w:hAnsi="Times New Roman" w:cs="Times New Roman"/>
          <w:spacing w:val="-4"/>
          <w:sz w:val="24"/>
          <w:szCs w:val="24"/>
          <w:lang w:val="ru-RU"/>
        </w:rPr>
        <w:t xml:space="preserve"> </w:t>
      </w:r>
      <w:r w:rsidRPr="00A75866">
        <w:rPr>
          <w:rFonts w:ascii="Times New Roman" w:eastAsia="Times New Roman" w:hAnsi="Times New Roman" w:cs="Times New Roman"/>
          <w:sz w:val="24"/>
          <w:szCs w:val="24"/>
          <w:lang w:val="ru-RU"/>
        </w:rPr>
        <w:t>созданы</w:t>
      </w:r>
      <w:r w:rsidRPr="00A75866">
        <w:rPr>
          <w:rFonts w:ascii="Times New Roman" w:eastAsia="Times New Roman" w:hAnsi="Times New Roman" w:cs="Times New Roman"/>
          <w:spacing w:val="-4"/>
          <w:sz w:val="24"/>
          <w:szCs w:val="24"/>
          <w:lang w:val="ru-RU"/>
        </w:rPr>
        <w:t xml:space="preserve"> </w:t>
      </w:r>
      <w:r w:rsidRPr="00A75866">
        <w:rPr>
          <w:rFonts w:ascii="Times New Roman" w:eastAsia="Times New Roman" w:hAnsi="Times New Roman" w:cs="Times New Roman"/>
          <w:sz w:val="24"/>
          <w:szCs w:val="24"/>
          <w:lang w:val="ru-RU"/>
        </w:rPr>
        <w:t>все</w:t>
      </w:r>
      <w:r w:rsidRPr="00A75866">
        <w:rPr>
          <w:rFonts w:ascii="Times New Roman" w:eastAsia="Times New Roman" w:hAnsi="Times New Roman" w:cs="Times New Roman"/>
          <w:spacing w:val="-1"/>
          <w:sz w:val="24"/>
          <w:szCs w:val="24"/>
          <w:lang w:val="ru-RU"/>
        </w:rPr>
        <w:t xml:space="preserve"> </w:t>
      </w:r>
      <w:r w:rsidRPr="00A75866">
        <w:rPr>
          <w:rFonts w:ascii="Times New Roman" w:eastAsia="Times New Roman" w:hAnsi="Times New Roman" w:cs="Times New Roman"/>
          <w:sz w:val="24"/>
          <w:szCs w:val="24"/>
          <w:lang w:val="ru-RU"/>
        </w:rPr>
        <w:t>условия</w:t>
      </w:r>
      <w:r w:rsidRPr="00A75866">
        <w:rPr>
          <w:rFonts w:ascii="Times New Roman" w:eastAsia="Times New Roman" w:hAnsi="Times New Roman" w:cs="Times New Roman"/>
          <w:spacing w:val="-4"/>
          <w:sz w:val="24"/>
          <w:szCs w:val="24"/>
          <w:lang w:val="ru-RU"/>
        </w:rPr>
        <w:t xml:space="preserve"> </w:t>
      </w:r>
      <w:r w:rsidRPr="00A75866">
        <w:rPr>
          <w:rFonts w:ascii="Times New Roman" w:eastAsia="Times New Roman" w:hAnsi="Times New Roman" w:cs="Times New Roman"/>
          <w:sz w:val="24"/>
          <w:szCs w:val="24"/>
          <w:lang w:val="ru-RU"/>
        </w:rPr>
        <w:t>для</w:t>
      </w:r>
      <w:r w:rsidRPr="00A75866">
        <w:rPr>
          <w:rFonts w:ascii="Times New Roman" w:eastAsia="Times New Roman" w:hAnsi="Times New Roman" w:cs="Times New Roman"/>
          <w:spacing w:val="-4"/>
          <w:sz w:val="24"/>
          <w:szCs w:val="24"/>
          <w:lang w:val="ru-RU"/>
        </w:rPr>
        <w:t xml:space="preserve"> </w:t>
      </w:r>
      <w:r w:rsidRPr="00A75866">
        <w:rPr>
          <w:rFonts w:ascii="Times New Roman" w:eastAsia="Times New Roman" w:hAnsi="Times New Roman" w:cs="Times New Roman"/>
          <w:sz w:val="24"/>
          <w:szCs w:val="24"/>
          <w:lang w:val="ru-RU"/>
        </w:rPr>
        <w:t>повышения</w:t>
      </w:r>
      <w:r w:rsidRPr="00A75866">
        <w:rPr>
          <w:rFonts w:ascii="Times New Roman" w:eastAsia="Times New Roman" w:hAnsi="Times New Roman" w:cs="Times New Roman"/>
          <w:spacing w:val="-7"/>
          <w:sz w:val="24"/>
          <w:szCs w:val="24"/>
          <w:lang w:val="ru-RU"/>
        </w:rPr>
        <w:t xml:space="preserve"> </w:t>
      </w:r>
      <w:r w:rsidRPr="00A75866">
        <w:rPr>
          <w:rFonts w:ascii="Times New Roman" w:eastAsia="Times New Roman" w:hAnsi="Times New Roman" w:cs="Times New Roman"/>
          <w:sz w:val="24"/>
          <w:szCs w:val="24"/>
          <w:lang w:val="ru-RU"/>
        </w:rPr>
        <w:t>профессионального</w:t>
      </w:r>
      <w:r w:rsidRPr="00A75866">
        <w:rPr>
          <w:rFonts w:ascii="Times New Roman" w:eastAsia="Times New Roman" w:hAnsi="Times New Roman" w:cs="Times New Roman"/>
          <w:spacing w:val="-4"/>
          <w:sz w:val="24"/>
          <w:szCs w:val="24"/>
          <w:lang w:val="ru-RU"/>
        </w:rPr>
        <w:t xml:space="preserve"> </w:t>
      </w:r>
      <w:r w:rsidRPr="00A75866">
        <w:rPr>
          <w:rFonts w:ascii="Times New Roman" w:eastAsia="Times New Roman" w:hAnsi="Times New Roman" w:cs="Times New Roman"/>
          <w:sz w:val="24"/>
          <w:szCs w:val="24"/>
          <w:lang w:val="ru-RU"/>
        </w:rPr>
        <w:t>роста</w:t>
      </w:r>
      <w:r w:rsidRPr="00A75866">
        <w:rPr>
          <w:rFonts w:ascii="Times New Roman" w:eastAsia="Times New Roman" w:hAnsi="Times New Roman" w:cs="Times New Roman"/>
          <w:spacing w:val="-4"/>
          <w:sz w:val="24"/>
          <w:szCs w:val="24"/>
          <w:lang w:val="ru-RU"/>
        </w:rPr>
        <w:t xml:space="preserve"> </w:t>
      </w:r>
      <w:r w:rsidRPr="00A75866">
        <w:rPr>
          <w:rFonts w:ascii="Times New Roman" w:eastAsia="Times New Roman" w:hAnsi="Times New Roman" w:cs="Times New Roman"/>
          <w:sz w:val="24"/>
          <w:szCs w:val="24"/>
          <w:lang w:val="ru-RU"/>
        </w:rPr>
        <w:t>и</w:t>
      </w:r>
      <w:r w:rsidRPr="00A75866">
        <w:rPr>
          <w:rFonts w:ascii="Times New Roman" w:eastAsia="Times New Roman" w:hAnsi="Times New Roman" w:cs="Times New Roman"/>
          <w:spacing w:val="-6"/>
          <w:sz w:val="24"/>
          <w:szCs w:val="24"/>
          <w:lang w:val="ru-RU"/>
        </w:rPr>
        <w:t xml:space="preserve"> </w:t>
      </w:r>
      <w:r w:rsidRPr="00A75866">
        <w:rPr>
          <w:rFonts w:ascii="Times New Roman" w:eastAsia="Times New Roman" w:hAnsi="Times New Roman" w:cs="Times New Roman"/>
          <w:sz w:val="24"/>
          <w:szCs w:val="24"/>
          <w:lang w:val="ru-RU"/>
        </w:rPr>
        <w:t xml:space="preserve">личной самореализации, саморазвития и самостоятельной творческой деятельности. </w:t>
      </w:r>
    </w:p>
    <w:p w:rsidR="00BC11BF" w:rsidRPr="00A75866" w:rsidRDefault="00BC11BF" w:rsidP="00BC11BF">
      <w:pPr>
        <w:spacing w:after="107" w:line="276" w:lineRule="auto"/>
        <w:jc w:val="both"/>
        <w:rPr>
          <w:rFonts w:ascii="Times New Roman" w:eastAsia="Times New Roman" w:hAnsi="Times New Roman" w:cs="Times New Roman"/>
          <w:iCs/>
          <w:sz w:val="24"/>
          <w:szCs w:val="24"/>
          <w:shd w:val="clear" w:color="auto" w:fill="FFFFCC"/>
          <w:lang w:val="ru-RU" w:eastAsia="ru-RU"/>
        </w:rPr>
      </w:pPr>
    </w:p>
    <w:p w:rsidR="00BC11BF" w:rsidRPr="00A96DD0" w:rsidRDefault="00BC11BF" w:rsidP="00BC11BF">
      <w:pPr>
        <w:rPr>
          <w:rFonts w:hAnsi="Times New Roman" w:cs="Times New Roman"/>
          <w:color w:val="000000"/>
          <w:sz w:val="24"/>
          <w:szCs w:val="24"/>
          <w:lang w:val="ru-RU"/>
        </w:rPr>
      </w:pPr>
    </w:p>
    <w:p w:rsidR="002B54E2" w:rsidRPr="0026103C" w:rsidRDefault="002B54E2">
      <w:pPr>
        <w:rPr>
          <w:rFonts w:hAnsi="Times New Roman" w:cs="Times New Roman"/>
          <w:color w:val="000000"/>
          <w:sz w:val="24"/>
          <w:szCs w:val="24"/>
          <w:lang w:val="ru-RU"/>
        </w:rPr>
      </w:pPr>
    </w:p>
    <w:sectPr w:rsidR="002B54E2" w:rsidRPr="0026103C" w:rsidSect="00A75866">
      <w:pgSz w:w="11907" w:h="16839"/>
      <w:pgMar w:top="568" w:right="85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05C" w:rsidRDefault="009A005C" w:rsidP="00A75866">
      <w:pPr>
        <w:spacing w:before="0" w:after="0"/>
      </w:pPr>
      <w:r>
        <w:separator/>
      </w:r>
    </w:p>
  </w:endnote>
  <w:endnote w:type="continuationSeparator" w:id="0">
    <w:p w:rsidR="009A005C" w:rsidRDefault="009A005C" w:rsidP="00A7586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22587"/>
      <w:docPartObj>
        <w:docPartGallery w:val="Page Numbers (Bottom of Page)"/>
        <w:docPartUnique/>
      </w:docPartObj>
    </w:sdtPr>
    <w:sdtContent>
      <w:p w:rsidR="009A005C" w:rsidRDefault="00EE35BD">
        <w:pPr>
          <w:pStyle w:val="aa"/>
          <w:jc w:val="right"/>
        </w:pPr>
        <w:fldSimple w:instr="PAGE   \* MERGEFORMAT">
          <w:r w:rsidR="006921AA" w:rsidRPr="006921AA">
            <w:rPr>
              <w:noProof/>
              <w:lang w:val="ru-RU"/>
            </w:rPr>
            <w:t>2</w:t>
          </w:r>
        </w:fldSimple>
      </w:p>
    </w:sdtContent>
  </w:sdt>
  <w:p w:rsidR="009A005C" w:rsidRDefault="009A005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05C" w:rsidRDefault="009A005C" w:rsidP="00A75866">
      <w:pPr>
        <w:spacing w:before="0" w:after="0"/>
      </w:pPr>
      <w:r>
        <w:separator/>
      </w:r>
    </w:p>
  </w:footnote>
  <w:footnote w:type="continuationSeparator" w:id="0">
    <w:p w:rsidR="009A005C" w:rsidRDefault="009A005C" w:rsidP="00A7586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D8"/>
    <w:multiLevelType w:val="multilevel"/>
    <w:tmpl w:val="7EDC4E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D311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A2706"/>
    <w:multiLevelType w:val="hybridMultilevel"/>
    <w:tmpl w:val="76DAF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F71FC"/>
    <w:multiLevelType w:val="hybridMultilevel"/>
    <w:tmpl w:val="35B48F7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70F3D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730E8"/>
    <w:multiLevelType w:val="multilevel"/>
    <w:tmpl w:val="007E209C"/>
    <w:lvl w:ilvl="0">
      <w:start w:val="1"/>
      <w:numFmt w:val="bullet"/>
      <w:lvlText w:val=""/>
      <w:lvlJc w:val="left"/>
      <w:pPr>
        <w:tabs>
          <w:tab w:val="num" w:pos="928"/>
        </w:tabs>
        <w:ind w:left="928" w:hanging="360"/>
      </w:pPr>
      <w:rPr>
        <w:rFonts w:ascii="Wingdings" w:hAnsi="Wingdings" w:hint="default"/>
        <w:sz w:val="20"/>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6">
    <w:nsid w:val="198D7875"/>
    <w:multiLevelType w:val="hybridMultilevel"/>
    <w:tmpl w:val="E62481DE"/>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1A8774FB"/>
    <w:multiLevelType w:val="hybridMultilevel"/>
    <w:tmpl w:val="0262DF9E"/>
    <w:lvl w:ilvl="0" w:tplc="63B0CF48">
      <w:numFmt w:val="bullet"/>
      <w:lvlText w:val=""/>
      <w:lvlJc w:val="left"/>
      <w:pPr>
        <w:ind w:left="979" w:hanging="356"/>
      </w:pPr>
      <w:rPr>
        <w:rFonts w:ascii="Symbol" w:eastAsia="Symbol" w:hAnsi="Symbol" w:cs="Symbol" w:hint="default"/>
        <w:b w:val="0"/>
        <w:bCs w:val="0"/>
        <w:i w:val="0"/>
        <w:iCs w:val="0"/>
        <w:w w:val="100"/>
        <w:sz w:val="24"/>
        <w:szCs w:val="24"/>
        <w:lang w:val="ru-RU" w:eastAsia="en-US" w:bidi="ar-SA"/>
      </w:rPr>
    </w:lvl>
    <w:lvl w:ilvl="1" w:tplc="B61622EE">
      <w:numFmt w:val="bullet"/>
      <w:lvlText w:val="•"/>
      <w:lvlJc w:val="left"/>
      <w:pPr>
        <w:ind w:left="1999" w:hanging="356"/>
      </w:pPr>
      <w:rPr>
        <w:lang w:val="ru-RU" w:eastAsia="en-US" w:bidi="ar-SA"/>
      </w:rPr>
    </w:lvl>
    <w:lvl w:ilvl="2" w:tplc="62FE2A00">
      <w:numFmt w:val="bullet"/>
      <w:lvlText w:val="•"/>
      <w:lvlJc w:val="left"/>
      <w:pPr>
        <w:ind w:left="3019" w:hanging="356"/>
      </w:pPr>
      <w:rPr>
        <w:lang w:val="ru-RU" w:eastAsia="en-US" w:bidi="ar-SA"/>
      </w:rPr>
    </w:lvl>
    <w:lvl w:ilvl="3" w:tplc="C918348E">
      <w:numFmt w:val="bullet"/>
      <w:lvlText w:val="•"/>
      <w:lvlJc w:val="left"/>
      <w:pPr>
        <w:ind w:left="4039" w:hanging="356"/>
      </w:pPr>
      <w:rPr>
        <w:lang w:val="ru-RU" w:eastAsia="en-US" w:bidi="ar-SA"/>
      </w:rPr>
    </w:lvl>
    <w:lvl w:ilvl="4" w:tplc="A822904E">
      <w:numFmt w:val="bullet"/>
      <w:lvlText w:val="•"/>
      <w:lvlJc w:val="left"/>
      <w:pPr>
        <w:ind w:left="5059" w:hanging="356"/>
      </w:pPr>
      <w:rPr>
        <w:lang w:val="ru-RU" w:eastAsia="en-US" w:bidi="ar-SA"/>
      </w:rPr>
    </w:lvl>
    <w:lvl w:ilvl="5" w:tplc="67467FE0">
      <w:numFmt w:val="bullet"/>
      <w:lvlText w:val="•"/>
      <w:lvlJc w:val="left"/>
      <w:pPr>
        <w:ind w:left="6079" w:hanging="356"/>
      </w:pPr>
      <w:rPr>
        <w:lang w:val="ru-RU" w:eastAsia="en-US" w:bidi="ar-SA"/>
      </w:rPr>
    </w:lvl>
    <w:lvl w:ilvl="6" w:tplc="189C5C14">
      <w:numFmt w:val="bullet"/>
      <w:lvlText w:val="•"/>
      <w:lvlJc w:val="left"/>
      <w:pPr>
        <w:ind w:left="7099" w:hanging="356"/>
      </w:pPr>
      <w:rPr>
        <w:lang w:val="ru-RU" w:eastAsia="en-US" w:bidi="ar-SA"/>
      </w:rPr>
    </w:lvl>
    <w:lvl w:ilvl="7" w:tplc="C2D2ADE4">
      <w:numFmt w:val="bullet"/>
      <w:lvlText w:val="•"/>
      <w:lvlJc w:val="left"/>
      <w:pPr>
        <w:ind w:left="8119" w:hanging="356"/>
      </w:pPr>
      <w:rPr>
        <w:lang w:val="ru-RU" w:eastAsia="en-US" w:bidi="ar-SA"/>
      </w:rPr>
    </w:lvl>
    <w:lvl w:ilvl="8" w:tplc="7536F2DE">
      <w:numFmt w:val="bullet"/>
      <w:lvlText w:val="•"/>
      <w:lvlJc w:val="left"/>
      <w:pPr>
        <w:ind w:left="9139" w:hanging="356"/>
      </w:pPr>
      <w:rPr>
        <w:lang w:val="ru-RU" w:eastAsia="en-US" w:bidi="ar-SA"/>
      </w:rPr>
    </w:lvl>
  </w:abstractNum>
  <w:abstractNum w:abstractNumId="8">
    <w:nsid w:val="1DC011FF"/>
    <w:multiLevelType w:val="hybridMultilevel"/>
    <w:tmpl w:val="2CFA0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E4C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C33CD"/>
    <w:multiLevelType w:val="hybridMultilevel"/>
    <w:tmpl w:val="10B8CE9C"/>
    <w:lvl w:ilvl="0" w:tplc="0419000B">
      <w:start w:val="1"/>
      <w:numFmt w:val="bullet"/>
      <w:lvlText w:val=""/>
      <w:lvlJc w:val="left"/>
      <w:pPr>
        <w:ind w:left="979" w:hanging="356"/>
      </w:pPr>
      <w:rPr>
        <w:rFonts w:ascii="Wingdings" w:hAnsi="Wingdings" w:hint="default"/>
        <w:b w:val="0"/>
        <w:bCs w:val="0"/>
        <w:i w:val="0"/>
        <w:iCs w:val="0"/>
        <w:w w:val="100"/>
        <w:sz w:val="24"/>
        <w:szCs w:val="24"/>
        <w:lang w:val="ru-RU" w:eastAsia="en-US" w:bidi="ar-SA"/>
      </w:rPr>
    </w:lvl>
    <w:lvl w:ilvl="1" w:tplc="B61622EE">
      <w:numFmt w:val="bullet"/>
      <w:lvlText w:val="•"/>
      <w:lvlJc w:val="left"/>
      <w:pPr>
        <w:ind w:left="1999" w:hanging="356"/>
      </w:pPr>
      <w:rPr>
        <w:lang w:val="ru-RU" w:eastAsia="en-US" w:bidi="ar-SA"/>
      </w:rPr>
    </w:lvl>
    <w:lvl w:ilvl="2" w:tplc="62FE2A00">
      <w:numFmt w:val="bullet"/>
      <w:lvlText w:val="•"/>
      <w:lvlJc w:val="left"/>
      <w:pPr>
        <w:ind w:left="3019" w:hanging="356"/>
      </w:pPr>
      <w:rPr>
        <w:lang w:val="ru-RU" w:eastAsia="en-US" w:bidi="ar-SA"/>
      </w:rPr>
    </w:lvl>
    <w:lvl w:ilvl="3" w:tplc="C918348E">
      <w:numFmt w:val="bullet"/>
      <w:lvlText w:val="•"/>
      <w:lvlJc w:val="left"/>
      <w:pPr>
        <w:ind w:left="4039" w:hanging="356"/>
      </w:pPr>
      <w:rPr>
        <w:lang w:val="ru-RU" w:eastAsia="en-US" w:bidi="ar-SA"/>
      </w:rPr>
    </w:lvl>
    <w:lvl w:ilvl="4" w:tplc="A822904E">
      <w:numFmt w:val="bullet"/>
      <w:lvlText w:val="•"/>
      <w:lvlJc w:val="left"/>
      <w:pPr>
        <w:ind w:left="5059" w:hanging="356"/>
      </w:pPr>
      <w:rPr>
        <w:lang w:val="ru-RU" w:eastAsia="en-US" w:bidi="ar-SA"/>
      </w:rPr>
    </w:lvl>
    <w:lvl w:ilvl="5" w:tplc="67467FE0">
      <w:numFmt w:val="bullet"/>
      <w:lvlText w:val="•"/>
      <w:lvlJc w:val="left"/>
      <w:pPr>
        <w:ind w:left="6079" w:hanging="356"/>
      </w:pPr>
      <w:rPr>
        <w:lang w:val="ru-RU" w:eastAsia="en-US" w:bidi="ar-SA"/>
      </w:rPr>
    </w:lvl>
    <w:lvl w:ilvl="6" w:tplc="189C5C14">
      <w:numFmt w:val="bullet"/>
      <w:lvlText w:val="•"/>
      <w:lvlJc w:val="left"/>
      <w:pPr>
        <w:ind w:left="7099" w:hanging="356"/>
      </w:pPr>
      <w:rPr>
        <w:lang w:val="ru-RU" w:eastAsia="en-US" w:bidi="ar-SA"/>
      </w:rPr>
    </w:lvl>
    <w:lvl w:ilvl="7" w:tplc="C2D2ADE4">
      <w:numFmt w:val="bullet"/>
      <w:lvlText w:val="•"/>
      <w:lvlJc w:val="left"/>
      <w:pPr>
        <w:ind w:left="8119" w:hanging="356"/>
      </w:pPr>
      <w:rPr>
        <w:lang w:val="ru-RU" w:eastAsia="en-US" w:bidi="ar-SA"/>
      </w:rPr>
    </w:lvl>
    <w:lvl w:ilvl="8" w:tplc="7536F2DE">
      <w:numFmt w:val="bullet"/>
      <w:lvlText w:val="•"/>
      <w:lvlJc w:val="left"/>
      <w:pPr>
        <w:ind w:left="9139" w:hanging="356"/>
      </w:pPr>
      <w:rPr>
        <w:lang w:val="ru-RU" w:eastAsia="en-US" w:bidi="ar-SA"/>
      </w:rPr>
    </w:lvl>
  </w:abstractNum>
  <w:abstractNum w:abstractNumId="11">
    <w:nsid w:val="22B82C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5E2F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E77353"/>
    <w:multiLevelType w:val="hybridMultilevel"/>
    <w:tmpl w:val="0F34832A"/>
    <w:lvl w:ilvl="0" w:tplc="C41273B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4">
    <w:nsid w:val="289C23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5640C6"/>
    <w:multiLevelType w:val="hybridMultilevel"/>
    <w:tmpl w:val="C0701238"/>
    <w:lvl w:ilvl="0" w:tplc="16D8A59C">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0D22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CE57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AE27B8"/>
    <w:multiLevelType w:val="hybridMultilevel"/>
    <w:tmpl w:val="008A19DC"/>
    <w:lvl w:ilvl="0" w:tplc="7C761E26">
      <w:numFmt w:val="bullet"/>
      <w:lvlText w:val=""/>
      <w:lvlJc w:val="left"/>
      <w:pPr>
        <w:ind w:left="112" w:hanging="286"/>
      </w:pPr>
      <w:rPr>
        <w:rFonts w:ascii="Symbol" w:eastAsia="Symbol" w:hAnsi="Symbol" w:cs="Symbol" w:hint="default"/>
        <w:b w:val="0"/>
        <w:bCs w:val="0"/>
        <w:i w:val="0"/>
        <w:iCs w:val="0"/>
        <w:w w:val="100"/>
        <w:sz w:val="24"/>
        <w:szCs w:val="24"/>
        <w:lang w:val="ru-RU" w:eastAsia="en-US" w:bidi="ar-SA"/>
      </w:rPr>
    </w:lvl>
    <w:lvl w:ilvl="1" w:tplc="E1DA1ADC">
      <w:numFmt w:val="bullet"/>
      <w:lvlText w:val="•"/>
      <w:lvlJc w:val="left"/>
      <w:pPr>
        <w:ind w:left="1174" w:hanging="286"/>
      </w:pPr>
      <w:rPr>
        <w:rFonts w:hint="default"/>
        <w:lang w:val="ru-RU" w:eastAsia="en-US" w:bidi="ar-SA"/>
      </w:rPr>
    </w:lvl>
    <w:lvl w:ilvl="2" w:tplc="D73A7D10">
      <w:numFmt w:val="bullet"/>
      <w:lvlText w:val="•"/>
      <w:lvlJc w:val="left"/>
      <w:pPr>
        <w:ind w:left="2229" w:hanging="286"/>
      </w:pPr>
      <w:rPr>
        <w:rFonts w:hint="default"/>
        <w:lang w:val="ru-RU" w:eastAsia="en-US" w:bidi="ar-SA"/>
      </w:rPr>
    </w:lvl>
    <w:lvl w:ilvl="3" w:tplc="4EFA35F8">
      <w:numFmt w:val="bullet"/>
      <w:lvlText w:val="•"/>
      <w:lvlJc w:val="left"/>
      <w:pPr>
        <w:ind w:left="3283" w:hanging="286"/>
      </w:pPr>
      <w:rPr>
        <w:rFonts w:hint="default"/>
        <w:lang w:val="ru-RU" w:eastAsia="en-US" w:bidi="ar-SA"/>
      </w:rPr>
    </w:lvl>
    <w:lvl w:ilvl="4" w:tplc="DCF2B1FC">
      <w:numFmt w:val="bullet"/>
      <w:lvlText w:val="•"/>
      <w:lvlJc w:val="left"/>
      <w:pPr>
        <w:ind w:left="4338" w:hanging="286"/>
      </w:pPr>
      <w:rPr>
        <w:rFonts w:hint="default"/>
        <w:lang w:val="ru-RU" w:eastAsia="en-US" w:bidi="ar-SA"/>
      </w:rPr>
    </w:lvl>
    <w:lvl w:ilvl="5" w:tplc="92B8420A">
      <w:numFmt w:val="bullet"/>
      <w:lvlText w:val="•"/>
      <w:lvlJc w:val="left"/>
      <w:pPr>
        <w:ind w:left="5393" w:hanging="286"/>
      </w:pPr>
      <w:rPr>
        <w:rFonts w:hint="default"/>
        <w:lang w:val="ru-RU" w:eastAsia="en-US" w:bidi="ar-SA"/>
      </w:rPr>
    </w:lvl>
    <w:lvl w:ilvl="6" w:tplc="CA6059BA">
      <w:numFmt w:val="bullet"/>
      <w:lvlText w:val="•"/>
      <w:lvlJc w:val="left"/>
      <w:pPr>
        <w:ind w:left="6447" w:hanging="286"/>
      </w:pPr>
      <w:rPr>
        <w:rFonts w:hint="default"/>
        <w:lang w:val="ru-RU" w:eastAsia="en-US" w:bidi="ar-SA"/>
      </w:rPr>
    </w:lvl>
    <w:lvl w:ilvl="7" w:tplc="AAE80316">
      <w:numFmt w:val="bullet"/>
      <w:lvlText w:val="•"/>
      <w:lvlJc w:val="left"/>
      <w:pPr>
        <w:ind w:left="7502" w:hanging="286"/>
      </w:pPr>
      <w:rPr>
        <w:rFonts w:hint="default"/>
        <w:lang w:val="ru-RU" w:eastAsia="en-US" w:bidi="ar-SA"/>
      </w:rPr>
    </w:lvl>
    <w:lvl w:ilvl="8" w:tplc="CA18ADB4">
      <w:numFmt w:val="bullet"/>
      <w:lvlText w:val="•"/>
      <w:lvlJc w:val="left"/>
      <w:pPr>
        <w:ind w:left="8557" w:hanging="286"/>
      </w:pPr>
      <w:rPr>
        <w:rFonts w:hint="default"/>
        <w:lang w:val="ru-RU" w:eastAsia="en-US" w:bidi="ar-SA"/>
      </w:rPr>
    </w:lvl>
  </w:abstractNum>
  <w:abstractNum w:abstractNumId="19">
    <w:nsid w:val="39BE6591"/>
    <w:multiLevelType w:val="hybridMultilevel"/>
    <w:tmpl w:val="5CAC88E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3C4267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326F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245B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925F0B"/>
    <w:multiLevelType w:val="multilevel"/>
    <w:tmpl w:val="0622A2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4A50901"/>
    <w:multiLevelType w:val="hybridMultilevel"/>
    <w:tmpl w:val="37F04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031932"/>
    <w:multiLevelType w:val="hybridMultilevel"/>
    <w:tmpl w:val="A6D241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F9C2E14"/>
    <w:multiLevelType w:val="multilevel"/>
    <w:tmpl w:val="E40E77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39E01B4"/>
    <w:multiLevelType w:val="hybridMultilevel"/>
    <w:tmpl w:val="266412AA"/>
    <w:lvl w:ilvl="0" w:tplc="4D321096">
      <w:numFmt w:val="bullet"/>
      <w:lvlText w:val="-"/>
      <w:lvlJc w:val="left"/>
      <w:pPr>
        <w:ind w:left="312" w:hanging="178"/>
      </w:pPr>
      <w:rPr>
        <w:rFonts w:ascii="Times New Roman" w:eastAsia="Times New Roman" w:hAnsi="Times New Roman" w:cs="Times New Roman" w:hint="default"/>
        <w:b w:val="0"/>
        <w:bCs w:val="0"/>
        <w:i w:val="0"/>
        <w:iCs w:val="0"/>
        <w:w w:val="99"/>
        <w:sz w:val="24"/>
        <w:szCs w:val="24"/>
        <w:lang w:val="ru-RU" w:eastAsia="en-US" w:bidi="ar-SA"/>
      </w:rPr>
    </w:lvl>
    <w:lvl w:ilvl="1" w:tplc="96DAA500">
      <w:numFmt w:val="bullet"/>
      <w:lvlText w:val="•"/>
      <w:lvlJc w:val="left"/>
      <w:pPr>
        <w:ind w:left="1378" w:hanging="178"/>
      </w:pPr>
      <w:rPr>
        <w:lang w:val="ru-RU" w:eastAsia="en-US" w:bidi="ar-SA"/>
      </w:rPr>
    </w:lvl>
    <w:lvl w:ilvl="2" w:tplc="81F072F0">
      <w:numFmt w:val="bullet"/>
      <w:lvlText w:val="•"/>
      <w:lvlJc w:val="left"/>
      <w:pPr>
        <w:ind w:left="2436" w:hanging="178"/>
      </w:pPr>
      <w:rPr>
        <w:lang w:val="ru-RU" w:eastAsia="en-US" w:bidi="ar-SA"/>
      </w:rPr>
    </w:lvl>
    <w:lvl w:ilvl="3" w:tplc="FFB44052">
      <w:numFmt w:val="bullet"/>
      <w:lvlText w:val="•"/>
      <w:lvlJc w:val="left"/>
      <w:pPr>
        <w:ind w:left="3494" w:hanging="178"/>
      </w:pPr>
      <w:rPr>
        <w:lang w:val="ru-RU" w:eastAsia="en-US" w:bidi="ar-SA"/>
      </w:rPr>
    </w:lvl>
    <w:lvl w:ilvl="4" w:tplc="1D1412B4">
      <w:numFmt w:val="bullet"/>
      <w:lvlText w:val="•"/>
      <w:lvlJc w:val="left"/>
      <w:pPr>
        <w:ind w:left="4552" w:hanging="178"/>
      </w:pPr>
      <w:rPr>
        <w:lang w:val="ru-RU" w:eastAsia="en-US" w:bidi="ar-SA"/>
      </w:rPr>
    </w:lvl>
    <w:lvl w:ilvl="5" w:tplc="F65CD086">
      <w:numFmt w:val="bullet"/>
      <w:lvlText w:val="•"/>
      <w:lvlJc w:val="left"/>
      <w:pPr>
        <w:ind w:left="5610" w:hanging="178"/>
      </w:pPr>
      <w:rPr>
        <w:lang w:val="ru-RU" w:eastAsia="en-US" w:bidi="ar-SA"/>
      </w:rPr>
    </w:lvl>
    <w:lvl w:ilvl="6" w:tplc="3E3AAE5A">
      <w:numFmt w:val="bullet"/>
      <w:lvlText w:val="•"/>
      <w:lvlJc w:val="left"/>
      <w:pPr>
        <w:ind w:left="6668" w:hanging="178"/>
      </w:pPr>
      <w:rPr>
        <w:lang w:val="ru-RU" w:eastAsia="en-US" w:bidi="ar-SA"/>
      </w:rPr>
    </w:lvl>
    <w:lvl w:ilvl="7" w:tplc="45064E98">
      <w:numFmt w:val="bullet"/>
      <w:lvlText w:val="•"/>
      <w:lvlJc w:val="left"/>
      <w:pPr>
        <w:ind w:left="7726" w:hanging="178"/>
      </w:pPr>
      <w:rPr>
        <w:lang w:val="ru-RU" w:eastAsia="en-US" w:bidi="ar-SA"/>
      </w:rPr>
    </w:lvl>
    <w:lvl w:ilvl="8" w:tplc="78D0333A">
      <w:numFmt w:val="bullet"/>
      <w:lvlText w:val="•"/>
      <w:lvlJc w:val="left"/>
      <w:pPr>
        <w:ind w:left="8784" w:hanging="178"/>
      </w:pPr>
      <w:rPr>
        <w:lang w:val="ru-RU" w:eastAsia="en-US" w:bidi="ar-SA"/>
      </w:rPr>
    </w:lvl>
  </w:abstractNum>
  <w:abstractNum w:abstractNumId="28">
    <w:nsid w:val="63E16D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D33880"/>
    <w:multiLevelType w:val="multilevel"/>
    <w:tmpl w:val="6A28DB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6022BDD"/>
    <w:multiLevelType w:val="multilevel"/>
    <w:tmpl w:val="F13C4328"/>
    <w:lvl w:ilvl="0">
      <w:start w:val="1"/>
      <w:numFmt w:val="decimal"/>
      <w:lvlText w:val="%1"/>
      <w:lvlJc w:val="left"/>
      <w:pPr>
        <w:ind w:left="1046" w:hanging="360"/>
      </w:pPr>
      <w:rPr>
        <w:lang w:val="ru-RU" w:eastAsia="en-US" w:bidi="ar-SA"/>
      </w:rPr>
    </w:lvl>
    <w:lvl w:ilvl="1">
      <w:start w:val="1"/>
      <w:numFmt w:val="decimal"/>
      <w:lvlText w:val="%1.%2"/>
      <w:lvlJc w:val="left"/>
      <w:pPr>
        <w:ind w:left="1046" w:hanging="360"/>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067" w:hanging="360"/>
      </w:pPr>
      <w:rPr>
        <w:lang w:val="ru-RU" w:eastAsia="en-US" w:bidi="ar-SA"/>
      </w:rPr>
    </w:lvl>
    <w:lvl w:ilvl="3">
      <w:numFmt w:val="bullet"/>
      <w:lvlText w:val="•"/>
      <w:lvlJc w:val="left"/>
      <w:pPr>
        <w:ind w:left="4081" w:hanging="360"/>
      </w:pPr>
      <w:rPr>
        <w:lang w:val="ru-RU" w:eastAsia="en-US" w:bidi="ar-SA"/>
      </w:rPr>
    </w:lvl>
    <w:lvl w:ilvl="4">
      <w:numFmt w:val="bullet"/>
      <w:lvlText w:val="•"/>
      <w:lvlJc w:val="left"/>
      <w:pPr>
        <w:ind w:left="5095" w:hanging="360"/>
      </w:pPr>
      <w:rPr>
        <w:lang w:val="ru-RU" w:eastAsia="en-US" w:bidi="ar-SA"/>
      </w:rPr>
    </w:lvl>
    <w:lvl w:ilvl="5">
      <w:numFmt w:val="bullet"/>
      <w:lvlText w:val="•"/>
      <w:lvlJc w:val="left"/>
      <w:pPr>
        <w:ind w:left="6109" w:hanging="360"/>
      </w:pPr>
      <w:rPr>
        <w:lang w:val="ru-RU" w:eastAsia="en-US" w:bidi="ar-SA"/>
      </w:rPr>
    </w:lvl>
    <w:lvl w:ilvl="6">
      <w:numFmt w:val="bullet"/>
      <w:lvlText w:val="•"/>
      <w:lvlJc w:val="left"/>
      <w:pPr>
        <w:ind w:left="7123" w:hanging="360"/>
      </w:pPr>
      <w:rPr>
        <w:lang w:val="ru-RU" w:eastAsia="en-US" w:bidi="ar-SA"/>
      </w:rPr>
    </w:lvl>
    <w:lvl w:ilvl="7">
      <w:numFmt w:val="bullet"/>
      <w:lvlText w:val="•"/>
      <w:lvlJc w:val="left"/>
      <w:pPr>
        <w:ind w:left="8137" w:hanging="360"/>
      </w:pPr>
      <w:rPr>
        <w:lang w:val="ru-RU" w:eastAsia="en-US" w:bidi="ar-SA"/>
      </w:rPr>
    </w:lvl>
    <w:lvl w:ilvl="8">
      <w:numFmt w:val="bullet"/>
      <w:lvlText w:val="•"/>
      <w:lvlJc w:val="left"/>
      <w:pPr>
        <w:ind w:left="9151" w:hanging="360"/>
      </w:pPr>
      <w:rPr>
        <w:lang w:val="ru-RU" w:eastAsia="en-US" w:bidi="ar-SA"/>
      </w:rPr>
    </w:lvl>
  </w:abstractNum>
  <w:abstractNum w:abstractNumId="31">
    <w:nsid w:val="690953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BC24CA"/>
    <w:multiLevelType w:val="hybridMultilevel"/>
    <w:tmpl w:val="162A86E4"/>
    <w:lvl w:ilvl="0" w:tplc="C41273BC">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3">
    <w:nsid w:val="70967D61"/>
    <w:multiLevelType w:val="hybridMultilevel"/>
    <w:tmpl w:val="6A9C4690"/>
    <w:lvl w:ilvl="0" w:tplc="F998CA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4C4E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A12F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321D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285FF9"/>
    <w:multiLevelType w:val="hybridMultilevel"/>
    <w:tmpl w:val="44887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4955E6"/>
    <w:multiLevelType w:val="hybridMultilevel"/>
    <w:tmpl w:val="22E89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5"/>
  </w:num>
  <w:num w:numId="4">
    <w:abstractNumId w:val="11"/>
  </w:num>
  <w:num w:numId="5">
    <w:abstractNumId w:val="20"/>
  </w:num>
  <w:num w:numId="6">
    <w:abstractNumId w:val="34"/>
  </w:num>
  <w:num w:numId="7">
    <w:abstractNumId w:val="1"/>
  </w:num>
  <w:num w:numId="8">
    <w:abstractNumId w:val="28"/>
  </w:num>
  <w:num w:numId="9">
    <w:abstractNumId w:val="4"/>
  </w:num>
  <w:num w:numId="10">
    <w:abstractNumId w:val="21"/>
  </w:num>
  <w:num w:numId="11">
    <w:abstractNumId w:val="16"/>
  </w:num>
  <w:num w:numId="12">
    <w:abstractNumId w:val="17"/>
  </w:num>
  <w:num w:numId="13">
    <w:abstractNumId w:val="36"/>
  </w:num>
  <w:num w:numId="14">
    <w:abstractNumId w:val="14"/>
  </w:num>
  <w:num w:numId="15">
    <w:abstractNumId w:val="31"/>
  </w:num>
  <w:num w:numId="16">
    <w:abstractNumId w:val="33"/>
  </w:num>
  <w:num w:numId="1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num>
  <w:num w:numId="19">
    <w:abstractNumId w:val="13"/>
  </w:num>
  <w:num w:numId="20">
    <w:abstractNumId w:val="8"/>
  </w:num>
  <w:num w:numId="21">
    <w:abstractNumId w:val="32"/>
  </w:num>
  <w:num w:numId="22">
    <w:abstractNumId w:val="13"/>
  </w:num>
  <w:num w:numId="23">
    <w:abstractNumId w:val="10"/>
  </w:num>
  <w:num w:numId="24">
    <w:abstractNumId w:val="27"/>
  </w:num>
  <w:num w:numId="25">
    <w:abstractNumId w:val="25"/>
  </w:num>
  <w:num w:numId="26">
    <w:abstractNumId w:val="3"/>
  </w:num>
  <w:num w:numId="27">
    <w:abstractNumId w:val="24"/>
  </w:num>
  <w:num w:numId="28">
    <w:abstractNumId w:val="29"/>
  </w:num>
  <w:num w:numId="29">
    <w:abstractNumId w:val="19"/>
  </w:num>
  <w:num w:numId="30">
    <w:abstractNumId w:val="23"/>
  </w:num>
  <w:num w:numId="31">
    <w:abstractNumId w:val="37"/>
  </w:num>
  <w:num w:numId="32">
    <w:abstractNumId w:val="2"/>
  </w:num>
  <w:num w:numId="33">
    <w:abstractNumId w:val="6"/>
  </w:num>
  <w:num w:numId="34">
    <w:abstractNumId w:val="26"/>
  </w:num>
  <w:num w:numId="35">
    <w:abstractNumId w:val="15"/>
  </w:num>
  <w:num w:numId="36">
    <w:abstractNumId w:val="5"/>
  </w:num>
  <w:num w:numId="37">
    <w:abstractNumId w:val="0"/>
  </w:num>
  <w:num w:numId="38">
    <w:abstractNumId w:val="38"/>
  </w:num>
  <w:num w:numId="39">
    <w:abstractNumId w:val="1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5A05CE"/>
    <w:rsid w:val="00003A8E"/>
    <w:rsid w:val="00016B65"/>
    <w:rsid w:val="00065638"/>
    <w:rsid w:val="00083B95"/>
    <w:rsid w:val="000A2DBC"/>
    <w:rsid w:val="000A5819"/>
    <w:rsid w:val="000B4B64"/>
    <w:rsid w:val="000E43E6"/>
    <w:rsid w:val="00105D48"/>
    <w:rsid w:val="00131B85"/>
    <w:rsid w:val="001468BE"/>
    <w:rsid w:val="00195236"/>
    <w:rsid w:val="001A2647"/>
    <w:rsid w:val="001A692D"/>
    <w:rsid w:val="001B291D"/>
    <w:rsid w:val="001D6F68"/>
    <w:rsid w:val="00232C70"/>
    <w:rsid w:val="002349A9"/>
    <w:rsid w:val="0026103C"/>
    <w:rsid w:val="002A6CBD"/>
    <w:rsid w:val="002B48E2"/>
    <w:rsid w:val="002B54E2"/>
    <w:rsid w:val="002C028F"/>
    <w:rsid w:val="002C22DC"/>
    <w:rsid w:val="002D33B1"/>
    <w:rsid w:val="002D3591"/>
    <w:rsid w:val="002E1E7F"/>
    <w:rsid w:val="002E4A0A"/>
    <w:rsid w:val="002F3868"/>
    <w:rsid w:val="002F5A5B"/>
    <w:rsid w:val="00304540"/>
    <w:rsid w:val="00316606"/>
    <w:rsid w:val="00343AA6"/>
    <w:rsid w:val="003514A0"/>
    <w:rsid w:val="003535D7"/>
    <w:rsid w:val="0035602E"/>
    <w:rsid w:val="003620B9"/>
    <w:rsid w:val="003A644D"/>
    <w:rsid w:val="003B06C8"/>
    <w:rsid w:val="003B06DC"/>
    <w:rsid w:val="00410ACC"/>
    <w:rsid w:val="004125CF"/>
    <w:rsid w:val="00424E81"/>
    <w:rsid w:val="0042731B"/>
    <w:rsid w:val="004416B1"/>
    <w:rsid w:val="00455117"/>
    <w:rsid w:val="004739B2"/>
    <w:rsid w:val="004740C5"/>
    <w:rsid w:val="004937FC"/>
    <w:rsid w:val="004A62AE"/>
    <w:rsid w:val="004D2724"/>
    <w:rsid w:val="004D68A4"/>
    <w:rsid w:val="004F7E17"/>
    <w:rsid w:val="005162DA"/>
    <w:rsid w:val="00516BDD"/>
    <w:rsid w:val="0054310E"/>
    <w:rsid w:val="005916C5"/>
    <w:rsid w:val="005A05CE"/>
    <w:rsid w:val="005A3600"/>
    <w:rsid w:val="005B2A9B"/>
    <w:rsid w:val="005B3F32"/>
    <w:rsid w:val="005E144B"/>
    <w:rsid w:val="005F1204"/>
    <w:rsid w:val="00624F86"/>
    <w:rsid w:val="006266C8"/>
    <w:rsid w:val="00640874"/>
    <w:rsid w:val="006432C1"/>
    <w:rsid w:val="00653AF6"/>
    <w:rsid w:val="00672B6F"/>
    <w:rsid w:val="006921AA"/>
    <w:rsid w:val="006A0CA7"/>
    <w:rsid w:val="006A1AE0"/>
    <w:rsid w:val="006A3E8C"/>
    <w:rsid w:val="006C772E"/>
    <w:rsid w:val="006D5AEC"/>
    <w:rsid w:val="00714587"/>
    <w:rsid w:val="007404CC"/>
    <w:rsid w:val="007477A0"/>
    <w:rsid w:val="00752CA5"/>
    <w:rsid w:val="00770F03"/>
    <w:rsid w:val="00775DE1"/>
    <w:rsid w:val="00791DBB"/>
    <w:rsid w:val="00795DE3"/>
    <w:rsid w:val="0079786E"/>
    <w:rsid w:val="007B1E1C"/>
    <w:rsid w:val="007F41FF"/>
    <w:rsid w:val="00811046"/>
    <w:rsid w:val="00836BF7"/>
    <w:rsid w:val="00845E38"/>
    <w:rsid w:val="00853EA1"/>
    <w:rsid w:val="00887DE0"/>
    <w:rsid w:val="00897C4D"/>
    <w:rsid w:val="008E74CE"/>
    <w:rsid w:val="008F283B"/>
    <w:rsid w:val="008F7308"/>
    <w:rsid w:val="00916A14"/>
    <w:rsid w:val="00945889"/>
    <w:rsid w:val="00945F71"/>
    <w:rsid w:val="0095029D"/>
    <w:rsid w:val="00965529"/>
    <w:rsid w:val="009705B7"/>
    <w:rsid w:val="00971137"/>
    <w:rsid w:val="009A005C"/>
    <w:rsid w:val="009B3472"/>
    <w:rsid w:val="009B7806"/>
    <w:rsid w:val="009E22B5"/>
    <w:rsid w:val="009F2D01"/>
    <w:rsid w:val="009F352B"/>
    <w:rsid w:val="009F537D"/>
    <w:rsid w:val="00A143E0"/>
    <w:rsid w:val="00A626C6"/>
    <w:rsid w:val="00A7578A"/>
    <w:rsid w:val="00A75866"/>
    <w:rsid w:val="00A9474E"/>
    <w:rsid w:val="00A96DD0"/>
    <w:rsid w:val="00AA21E8"/>
    <w:rsid w:val="00AD4912"/>
    <w:rsid w:val="00B011DD"/>
    <w:rsid w:val="00B0147F"/>
    <w:rsid w:val="00B02548"/>
    <w:rsid w:val="00B028A0"/>
    <w:rsid w:val="00B030AC"/>
    <w:rsid w:val="00B36536"/>
    <w:rsid w:val="00B66E59"/>
    <w:rsid w:val="00B70F51"/>
    <w:rsid w:val="00B73A5A"/>
    <w:rsid w:val="00B8508F"/>
    <w:rsid w:val="00BA11AF"/>
    <w:rsid w:val="00BB67FC"/>
    <w:rsid w:val="00BC11BF"/>
    <w:rsid w:val="00BD2B86"/>
    <w:rsid w:val="00BF2FA6"/>
    <w:rsid w:val="00BF6978"/>
    <w:rsid w:val="00C42BCD"/>
    <w:rsid w:val="00C65E1F"/>
    <w:rsid w:val="00CC4CCF"/>
    <w:rsid w:val="00CC6405"/>
    <w:rsid w:val="00CD16C4"/>
    <w:rsid w:val="00CD578C"/>
    <w:rsid w:val="00D032AC"/>
    <w:rsid w:val="00D32CD5"/>
    <w:rsid w:val="00D66FC0"/>
    <w:rsid w:val="00D82300"/>
    <w:rsid w:val="00DA6A5E"/>
    <w:rsid w:val="00DC503A"/>
    <w:rsid w:val="00DC5E1E"/>
    <w:rsid w:val="00DD5628"/>
    <w:rsid w:val="00DF565F"/>
    <w:rsid w:val="00E04B07"/>
    <w:rsid w:val="00E17C13"/>
    <w:rsid w:val="00E263AC"/>
    <w:rsid w:val="00E438A1"/>
    <w:rsid w:val="00E44256"/>
    <w:rsid w:val="00E454D5"/>
    <w:rsid w:val="00E66752"/>
    <w:rsid w:val="00E81255"/>
    <w:rsid w:val="00E94E1B"/>
    <w:rsid w:val="00EC2C80"/>
    <w:rsid w:val="00EC3FD0"/>
    <w:rsid w:val="00ED39F6"/>
    <w:rsid w:val="00EE35BD"/>
    <w:rsid w:val="00EF0F90"/>
    <w:rsid w:val="00EF4A25"/>
    <w:rsid w:val="00EF5C69"/>
    <w:rsid w:val="00F01E19"/>
    <w:rsid w:val="00F13FA2"/>
    <w:rsid w:val="00F20BD0"/>
    <w:rsid w:val="00F352E3"/>
    <w:rsid w:val="00F42CE9"/>
    <w:rsid w:val="00F56525"/>
    <w:rsid w:val="00F7006E"/>
    <w:rsid w:val="00F7779F"/>
    <w:rsid w:val="00FD359E"/>
    <w:rsid w:val="00FD4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68"/>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A2647"/>
    <w:pPr>
      <w:ind w:left="720"/>
      <w:contextualSpacing/>
    </w:pPr>
  </w:style>
  <w:style w:type="table" w:styleId="a4">
    <w:name w:val="Table Grid"/>
    <w:basedOn w:val="a1"/>
    <w:uiPriority w:val="59"/>
    <w:rsid w:val="001A2647"/>
    <w:pPr>
      <w:spacing w:before="0" w:beforeAutospacing="0" w:after="0" w:afterAutospacing="0"/>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E1E7F"/>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2E1E7F"/>
    <w:rPr>
      <w:rFonts w:ascii="Tahoma" w:hAnsi="Tahoma" w:cs="Tahoma"/>
      <w:sz w:val="16"/>
      <w:szCs w:val="16"/>
    </w:rPr>
  </w:style>
  <w:style w:type="paragraph" w:styleId="a7">
    <w:name w:val="No Spacing"/>
    <w:uiPriority w:val="1"/>
    <w:qFormat/>
    <w:rsid w:val="004D2724"/>
    <w:pPr>
      <w:spacing w:before="0" w:after="0"/>
    </w:pPr>
  </w:style>
  <w:style w:type="table" w:customStyle="1" w:styleId="TableNormal">
    <w:name w:val="Table Normal"/>
    <w:uiPriority w:val="2"/>
    <w:semiHidden/>
    <w:unhideWhenUsed/>
    <w:qFormat/>
    <w:rsid w:val="00083B95"/>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F352B"/>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table" w:customStyle="1" w:styleId="11">
    <w:name w:val="Сетка таблицы1"/>
    <w:basedOn w:val="a1"/>
    <w:next w:val="a4"/>
    <w:uiPriority w:val="59"/>
    <w:rsid w:val="00BD2B86"/>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016B65"/>
    <w:pPr>
      <w:widowControl w:val="0"/>
      <w:autoSpaceDE w:val="0"/>
      <w:autoSpaceDN w:val="0"/>
      <w:spacing w:before="0" w:beforeAutospacing="0" w:after="0" w:afterAutospacing="0"/>
    </w:pPr>
    <w:rPr>
      <w:rFonts w:ascii="Calibri" w:eastAsia="Calibri" w:hAnsi="Calibri" w:cs="Times New Roman"/>
    </w:rPr>
    <w:tblPr>
      <w:tblCellMar>
        <w:top w:w="0" w:type="dxa"/>
        <w:left w:w="0" w:type="dxa"/>
        <w:bottom w:w="0" w:type="dxa"/>
        <w:right w:w="0" w:type="dxa"/>
      </w:tblCellMar>
    </w:tblPr>
  </w:style>
  <w:style w:type="table" w:customStyle="1" w:styleId="TableNormal3">
    <w:name w:val="Table Normal3"/>
    <w:uiPriority w:val="2"/>
    <w:semiHidden/>
    <w:qFormat/>
    <w:rsid w:val="00E454D5"/>
    <w:pPr>
      <w:widowControl w:val="0"/>
      <w:autoSpaceDE w:val="0"/>
      <w:autoSpaceDN w:val="0"/>
      <w:spacing w:before="0" w:beforeAutospacing="0" w:after="0" w:afterAutospacing="0"/>
    </w:pPr>
    <w:rPr>
      <w:rFonts w:ascii="Calibri" w:eastAsia="Calibri" w:hAnsi="Calibri" w:cs="Times New Roman"/>
    </w:rPr>
    <w:tblPr>
      <w:tblCellMar>
        <w:top w:w="0" w:type="dxa"/>
        <w:left w:w="0" w:type="dxa"/>
        <w:bottom w:w="0" w:type="dxa"/>
        <w:right w:w="0" w:type="dxa"/>
      </w:tblCellMar>
    </w:tblPr>
  </w:style>
  <w:style w:type="paragraph" w:styleId="a8">
    <w:name w:val="header"/>
    <w:basedOn w:val="a"/>
    <w:link w:val="a9"/>
    <w:uiPriority w:val="99"/>
    <w:unhideWhenUsed/>
    <w:rsid w:val="00A75866"/>
    <w:pPr>
      <w:tabs>
        <w:tab w:val="center" w:pos="4677"/>
        <w:tab w:val="right" w:pos="9355"/>
      </w:tabs>
      <w:spacing w:before="0" w:after="0"/>
    </w:pPr>
  </w:style>
  <w:style w:type="character" w:customStyle="1" w:styleId="a9">
    <w:name w:val="Верхний колонтитул Знак"/>
    <w:basedOn w:val="a0"/>
    <w:link w:val="a8"/>
    <w:uiPriority w:val="99"/>
    <w:rsid w:val="00A75866"/>
  </w:style>
  <w:style w:type="paragraph" w:styleId="aa">
    <w:name w:val="footer"/>
    <w:basedOn w:val="a"/>
    <w:link w:val="ab"/>
    <w:uiPriority w:val="99"/>
    <w:unhideWhenUsed/>
    <w:rsid w:val="00A75866"/>
    <w:pPr>
      <w:tabs>
        <w:tab w:val="center" w:pos="4677"/>
        <w:tab w:val="right" w:pos="9355"/>
      </w:tabs>
      <w:spacing w:before="0" w:after="0"/>
    </w:pPr>
  </w:style>
  <w:style w:type="character" w:customStyle="1" w:styleId="ab">
    <w:name w:val="Нижний колонтитул Знак"/>
    <w:basedOn w:val="a0"/>
    <w:link w:val="aa"/>
    <w:uiPriority w:val="99"/>
    <w:rsid w:val="00A75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68"/>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A2647"/>
    <w:pPr>
      <w:ind w:left="720"/>
      <w:contextualSpacing/>
    </w:pPr>
  </w:style>
  <w:style w:type="table" w:styleId="a4">
    <w:name w:val="Table Grid"/>
    <w:basedOn w:val="a1"/>
    <w:uiPriority w:val="59"/>
    <w:rsid w:val="001A2647"/>
    <w:pPr>
      <w:spacing w:before="0" w:beforeAutospacing="0" w:after="0" w:afterAutospacing="0"/>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E1E7F"/>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2E1E7F"/>
    <w:rPr>
      <w:rFonts w:ascii="Tahoma" w:hAnsi="Tahoma" w:cs="Tahoma"/>
      <w:sz w:val="16"/>
      <w:szCs w:val="16"/>
    </w:rPr>
  </w:style>
  <w:style w:type="paragraph" w:styleId="a7">
    <w:name w:val="No Spacing"/>
    <w:uiPriority w:val="1"/>
    <w:qFormat/>
    <w:rsid w:val="004D2724"/>
    <w:pPr>
      <w:spacing w:before="0" w:after="0"/>
    </w:pPr>
  </w:style>
  <w:style w:type="table" w:customStyle="1" w:styleId="TableNormal">
    <w:name w:val="Table Normal"/>
    <w:uiPriority w:val="2"/>
    <w:semiHidden/>
    <w:unhideWhenUsed/>
    <w:qFormat/>
    <w:rsid w:val="00083B95"/>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F352B"/>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table" w:customStyle="1" w:styleId="11">
    <w:name w:val="Сетка таблицы1"/>
    <w:basedOn w:val="a1"/>
    <w:next w:val="a4"/>
    <w:uiPriority w:val="59"/>
    <w:rsid w:val="00BD2B86"/>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016B65"/>
    <w:pPr>
      <w:widowControl w:val="0"/>
      <w:autoSpaceDE w:val="0"/>
      <w:autoSpaceDN w:val="0"/>
      <w:spacing w:before="0" w:beforeAutospacing="0" w:after="0" w:afterAutospacing="0"/>
    </w:pPr>
    <w:rPr>
      <w:rFonts w:ascii="Calibri" w:eastAsia="Calibri" w:hAnsi="Calibri" w:cs="Times New Roman"/>
    </w:rPr>
    <w:tblPr>
      <w:tblCellMar>
        <w:top w:w="0" w:type="dxa"/>
        <w:left w:w="0" w:type="dxa"/>
        <w:bottom w:w="0" w:type="dxa"/>
        <w:right w:w="0" w:type="dxa"/>
      </w:tblCellMar>
    </w:tblPr>
  </w:style>
  <w:style w:type="table" w:customStyle="1" w:styleId="TableNormal3">
    <w:name w:val="Table Normal3"/>
    <w:uiPriority w:val="2"/>
    <w:semiHidden/>
    <w:qFormat/>
    <w:rsid w:val="00E454D5"/>
    <w:pPr>
      <w:widowControl w:val="0"/>
      <w:autoSpaceDE w:val="0"/>
      <w:autoSpaceDN w:val="0"/>
      <w:spacing w:before="0" w:beforeAutospacing="0" w:after="0" w:afterAutospacing="0"/>
    </w:pPr>
    <w:rPr>
      <w:rFonts w:ascii="Calibri" w:eastAsia="Calibri" w:hAnsi="Calibri" w:cs="Times New Roman"/>
    </w:rPr>
    <w:tblPr>
      <w:tblCellMar>
        <w:top w:w="0" w:type="dxa"/>
        <w:left w:w="0" w:type="dxa"/>
        <w:bottom w:w="0" w:type="dxa"/>
        <w:right w:w="0" w:type="dxa"/>
      </w:tblCellMar>
    </w:tblPr>
  </w:style>
  <w:style w:type="paragraph" w:styleId="a8">
    <w:name w:val="header"/>
    <w:basedOn w:val="a"/>
    <w:link w:val="a9"/>
    <w:uiPriority w:val="99"/>
    <w:unhideWhenUsed/>
    <w:rsid w:val="00A75866"/>
    <w:pPr>
      <w:tabs>
        <w:tab w:val="center" w:pos="4677"/>
        <w:tab w:val="right" w:pos="9355"/>
      </w:tabs>
      <w:spacing w:before="0" w:after="0"/>
    </w:pPr>
  </w:style>
  <w:style w:type="character" w:customStyle="1" w:styleId="a9">
    <w:name w:val="Верхний колонтитул Знак"/>
    <w:basedOn w:val="a0"/>
    <w:link w:val="a8"/>
    <w:uiPriority w:val="99"/>
    <w:rsid w:val="00A75866"/>
  </w:style>
  <w:style w:type="paragraph" w:styleId="aa">
    <w:name w:val="footer"/>
    <w:basedOn w:val="a"/>
    <w:link w:val="ab"/>
    <w:uiPriority w:val="99"/>
    <w:unhideWhenUsed/>
    <w:rsid w:val="00A75866"/>
    <w:pPr>
      <w:tabs>
        <w:tab w:val="center" w:pos="4677"/>
        <w:tab w:val="right" w:pos="9355"/>
      </w:tabs>
      <w:spacing w:before="0" w:after="0"/>
    </w:pPr>
  </w:style>
  <w:style w:type="character" w:customStyle="1" w:styleId="ab">
    <w:name w:val="Нижний колонтитул Знак"/>
    <w:basedOn w:val="a0"/>
    <w:link w:val="aa"/>
    <w:uiPriority w:val="99"/>
    <w:rsid w:val="00A75866"/>
  </w:style>
</w:styles>
</file>

<file path=word/webSettings.xml><?xml version="1.0" encoding="utf-8"?>
<w:webSettings xmlns:r="http://schemas.openxmlformats.org/officeDocument/2006/relationships" xmlns:w="http://schemas.openxmlformats.org/wordprocessingml/2006/main">
  <w:divs>
    <w:div w:id="78795253">
      <w:bodyDiv w:val="1"/>
      <w:marLeft w:val="0"/>
      <w:marRight w:val="0"/>
      <w:marTop w:val="0"/>
      <w:marBottom w:val="0"/>
      <w:divBdr>
        <w:top w:val="none" w:sz="0" w:space="0" w:color="auto"/>
        <w:left w:val="none" w:sz="0" w:space="0" w:color="auto"/>
        <w:bottom w:val="none" w:sz="0" w:space="0" w:color="auto"/>
        <w:right w:val="none" w:sz="0" w:space="0" w:color="auto"/>
      </w:divBdr>
    </w:div>
    <w:div w:id="128134637">
      <w:bodyDiv w:val="1"/>
      <w:marLeft w:val="0"/>
      <w:marRight w:val="0"/>
      <w:marTop w:val="0"/>
      <w:marBottom w:val="0"/>
      <w:divBdr>
        <w:top w:val="none" w:sz="0" w:space="0" w:color="auto"/>
        <w:left w:val="none" w:sz="0" w:space="0" w:color="auto"/>
        <w:bottom w:val="none" w:sz="0" w:space="0" w:color="auto"/>
        <w:right w:val="none" w:sz="0" w:space="0" w:color="auto"/>
      </w:divBdr>
    </w:div>
    <w:div w:id="130294518">
      <w:bodyDiv w:val="1"/>
      <w:marLeft w:val="0"/>
      <w:marRight w:val="0"/>
      <w:marTop w:val="0"/>
      <w:marBottom w:val="0"/>
      <w:divBdr>
        <w:top w:val="none" w:sz="0" w:space="0" w:color="auto"/>
        <w:left w:val="none" w:sz="0" w:space="0" w:color="auto"/>
        <w:bottom w:val="none" w:sz="0" w:space="0" w:color="auto"/>
        <w:right w:val="none" w:sz="0" w:space="0" w:color="auto"/>
      </w:divBdr>
    </w:div>
    <w:div w:id="346643426">
      <w:bodyDiv w:val="1"/>
      <w:marLeft w:val="0"/>
      <w:marRight w:val="0"/>
      <w:marTop w:val="0"/>
      <w:marBottom w:val="0"/>
      <w:divBdr>
        <w:top w:val="none" w:sz="0" w:space="0" w:color="auto"/>
        <w:left w:val="none" w:sz="0" w:space="0" w:color="auto"/>
        <w:bottom w:val="none" w:sz="0" w:space="0" w:color="auto"/>
        <w:right w:val="none" w:sz="0" w:space="0" w:color="auto"/>
      </w:divBdr>
    </w:div>
    <w:div w:id="723143745">
      <w:bodyDiv w:val="1"/>
      <w:marLeft w:val="0"/>
      <w:marRight w:val="0"/>
      <w:marTop w:val="0"/>
      <w:marBottom w:val="0"/>
      <w:divBdr>
        <w:top w:val="none" w:sz="0" w:space="0" w:color="auto"/>
        <w:left w:val="none" w:sz="0" w:space="0" w:color="auto"/>
        <w:bottom w:val="none" w:sz="0" w:space="0" w:color="auto"/>
        <w:right w:val="none" w:sz="0" w:space="0" w:color="auto"/>
      </w:divBdr>
    </w:div>
    <w:div w:id="1020396176">
      <w:bodyDiv w:val="1"/>
      <w:marLeft w:val="0"/>
      <w:marRight w:val="0"/>
      <w:marTop w:val="0"/>
      <w:marBottom w:val="0"/>
      <w:divBdr>
        <w:top w:val="none" w:sz="0" w:space="0" w:color="auto"/>
        <w:left w:val="none" w:sz="0" w:space="0" w:color="auto"/>
        <w:bottom w:val="none" w:sz="0" w:space="0" w:color="auto"/>
        <w:right w:val="none" w:sz="0" w:space="0" w:color="auto"/>
      </w:divBdr>
    </w:div>
    <w:div w:id="1275750416">
      <w:bodyDiv w:val="1"/>
      <w:marLeft w:val="0"/>
      <w:marRight w:val="0"/>
      <w:marTop w:val="0"/>
      <w:marBottom w:val="0"/>
      <w:divBdr>
        <w:top w:val="none" w:sz="0" w:space="0" w:color="auto"/>
        <w:left w:val="none" w:sz="0" w:space="0" w:color="auto"/>
        <w:bottom w:val="none" w:sz="0" w:space="0" w:color="auto"/>
        <w:right w:val="none" w:sz="0" w:space="0" w:color="auto"/>
      </w:divBdr>
    </w:div>
    <w:div w:id="1342270198">
      <w:bodyDiv w:val="1"/>
      <w:marLeft w:val="0"/>
      <w:marRight w:val="0"/>
      <w:marTop w:val="0"/>
      <w:marBottom w:val="0"/>
      <w:divBdr>
        <w:top w:val="none" w:sz="0" w:space="0" w:color="auto"/>
        <w:left w:val="none" w:sz="0" w:space="0" w:color="auto"/>
        <w:bottom w:val="none" w:sz="0" w:space="0" w:color="auto"/>
        <w:right w:val="none" w:sz="0" w:space="0" w:color="auto"/>
      </w:divBdr>
    </w:div>
    <w:div w:id="1420328095">
      <w:bodyDiv w:val="1"/>
      <w:marLeft w:val="0"/>
      <w:marRight w:val="0"/>
      <w:marTop w:val="0"/>
      <w:marBottom w:val="0"/>
      <w:divBdr>
        <w:top w:val="none" w:sz="0" w:space="0" w:color="auto"/>
        <w:left w:val="none" w:sz="0" w:space="0" w:color="auto"/>
        <w:bottom w:val="none" w:sz="0" w:space="0" w:color="auto"/>
        <w:right w:val="none" w:sz="0" w:space="0" w:color="auto"/>
      </w:divBdr>
    </w:div>
    <w:div w:id="1434864092">
      <w:bodyDiv w:val="1"/>
      <w:marLeft w:val="0"/>
      <w:marRight w:val="0"/>
      <w:marTop w:val="0"/>
      <w:marBottom w:val="0"/>
      <w:divBdr>
        <w:top w:val="none" w:sz="0" w:space="0" w:color="auto"/>
        <w:left w:val="none" w:sz="0" w:space="0" w:color="auto"/>
        <w:bottom w:val="none" w:sz="0" w:space="0" w:color="auto"/>
        <w:right w:val="none" w:sz="0" w:space="0" w:color="auto"/>
      </w:divBdr>
    </w:div>
    <w:div w:id="1468084695">
      <w:bodyDiv w:val="1"/>
      <w:marLeft w:val="0"/>
      <w:marRight w:val="0"/>
      <w:marTop w:val="0"/>
      <w:marBottom w:val="0"/>
      <w:divBdr>
        <w:top w:val="none" w:sz="0" w:space="0" w:color="auto"/>
        <w:left w:val="none" w:sz="0" w:space="0" w:color="auto"/>
        <w:bottom w:val="none" w:sz="0" w:space="0" w:color="auto"/>
        <w:right w:val="none" w:sz="0" w:space="0" w:color="auto"/>
      </w:divBdr>
    </w:div>
    <w:div w:id="1553928671">
      <w:bodyDiv w:val="1"/>
      <w:marLeft w:val="0"/>
      <w:marRight w:val="0"/>
      <w:marTop w:val="0"/>
      <w:marBottom w:val="0"/>
      <w:divBdr>
        <w:top w:val="none" w:sz="0" w:space="0" w:color="auto"/>
        <w:left w:val="none" w:sz="0" w:space="0" w:color="auto"/>
        <w:bottom w:val="none" w:sz="0" w:space="0" w:color="auto"/>
        <w:right w:val="none" w:sz="0" w:space="0" w:color="auto"/>
      </w:divBdr>
    </w:div>
    <w:div w:id="1603370326">
      <w:bodyDiv w:val="1"/>
      <w:marLeft w:val="0"/>
      <w:marRight w:val="0"/>
      <w:marTop w:val="0"/>
      <w:marBottom w:val="0"/>
      <w:divBdr>
        <w:top w:val="none" w:sz="0" w:space="0" w:color="auto"/>
        <w:left w:val="none" w:sz="0" w:space="0" w:color="auto"/>
        <w:bottom w:val="none" w:sz="0" w:space="0" w:color="auto"/>
        <w:right w:val="none" w:sz="0" w:space="0" w:color="auto"/>
      </w:divBdr>
    </w:div>
    <w:div w:id="18339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mini.1obraz.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1obraz.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1obraz.ru/" TargetMode="Externa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6653</Words>
  <Characters>37924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Admin</cp:lastModifiedBy>
  <cp:revision>2</cp:revision>
  <cp:lastPrinted>2002-12-31T20:56:00Z</cp:lastPrinted>
  <dcterms:created xsi:type="dcterms:W3CDTF">2003-01-06T18:45:00Z</dcterms:created>
  <dcterms:modified xsi:type="dcterms:W3CDTF">2003-01-06T18:45:00Z</dcterms:modified>
</cp:coreProperties>
</file>