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F35E5" w14:textId="74005BA6" w:rsidR="00AD75C7" w:rsidRDefault="002C0EC5" w:rsidP="002C0E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989CAC" wp14:editId="0B580986">
            <wp:extent cx="5991225" cy="867927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r="4918"/>
                    <a:stretch/>
                  </pic:blipFill>
                  <pic:spPr bwMode="auto">
                    <a:xfrm>
                      <a:off x="0" y="0"/>
                      <a:ext cx="5998267" cy="86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8ED55" w14:textId="5345C3CC" w:rsidR="002C0EC5" w:rsidRDefault="002C0EC5" w:rsidP="002C0E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67554DB" w14:textId="4E45370A" w:rsidR="002C0EC5" w:rsidRDefault="002C0EC5" w:rsidP="002C0E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5D6089" w14:textId="294D42CF" w:rsidR="002C0EC5" w:rsidRDefault="002C0EC5" w:rsidP="002C0E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08CD47" w14:textId="30B7DA9C" w:rsidR="002C0EC5" w:rsidRDefault="002C0EC5" w:rsidP="002C0E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4A66E5" w14:textId="77777777" w:rsidR="002C0EC5" w:rsidRPr="00AD75C7" w:rsidRDefault="002C0EC5" w:rsidP="002C0E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43728C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— </w:t>
      </w:r>
      <w:r w:rsidRPr="00AF2226">
        <w:rPr>
          <w:rFonts w:ascii="Times New Roman" w:eastAsia="Times New Roman" w:hAnsi="Times New Roman" w:cs="Times New Roman"/>
          <w:sz w:val="24"/>
          <w:szCs w:val="24"/>
        </w:rPr>
        <w:t>Кладовщик</w:t>
      </w:r>
    </w:p>
    <w:p w14:paraId="178E5554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>— Старший в</w:t>
      </w:r>
      <w:r w:rsidRPr="00AD75C7">
        <w:rPr>
          <w:rFonts w:ascii="Times New Roman" w:eastAsia="Times New Roman" w:hAnsi="Times New Roman" w:cs="Times New Roman"/>
          <w:sz w:val="24"/>
          <w:szCs w:val="24"/>
        </w:rPr>
        <w:t>оспитатель</w:t>
      </w:r>
    </w:p>
    <w:p w14:paraId="4A6C43A4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Член родительского комитета</w:t>
      </w:r>
    </w:p>
    <w:p w14:paraId="366BD966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2.4. Состав совета по питанию утвер</w:t>
      </w:r>
      <w:r w:rsidRPr="00AF2226">
        <w:rPr>
          <w:rFonts w:ascii="Times New Roman" w:eastAsia="Times New Roman" w:hAnsi="Times New Roman" w:cs="Times New Roman"/>
          <w:sz w:val="24"/>
          <w:szCs w:val="24"/>
        </w:rPr>
        <w:t>ждается Приказом руководителя ДОУ</w:t>
      </w:r>
      <w:r w:rsidRPr="00AD75C7">
        <w:rPr>
          <w:rFonts w:ascii="Times New Roman" w:eastAsia="Times New Roman" w:hAnsi="Times New Roman" w:cs="Times New Roman"/>
          <w:sz w:val="24"/>
          <w:szCs w:val="24"/>
        </w:rPr>
        <w:t xml:space="preserve"> сроком на </w:t>
      </w:r>
      <w:r w:rsidRPr="00AF2226">
        <w:rPr>
          <w:rFonts w:ascii="Times New Roman" w:eastAsia="Times New Roman" w:hAnsi="Times New Roman" w:cs="Times New Roman"/>
          <w:sz w:val="24"/>
          <w:szCs w:val="24"/>
        </w:rPr>
        <w:t>1 год</w:t>
      </w:r>
      <w:r w:rsidRPr="00AD75C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7FEA54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2.5. В соответствии с основными направлениями деятельности Совета его основными задачами являются:</w:t>
      </w:r>
    </w:p>
    <w:p w14:paraId="604D9545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>— </w:t>
      </w:r>
      <w:r w:rsidRPr="00AD75C7">
        <w:rPr>
          <w:rFonts w:ascii="Times New Roman" w:eastAsia="Times New Roman" w:hAnsi="Times New Roman" w:cs="Times New Roman"/>
          <w:sz w:val="24"/>
          <w:szCs w:val="24"/>
        </w:rPr>
        <w:t>обеспечение детей сбалансированным питанием;</w:t>
      </w:r>
    </w:p>
    <w:p w14:paraId="1B646278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 xml:space="preserve">— взаимодействие с поставщиками продуктов питания по </w:t>
      </w:r>
      <w:r w:rsidRPr="00AF2226">
        <w:rPr>
          <w:rFonts w:ascii="Times New Roman" w:eastAsia="Times New Roman" w:hAnsi="Times New Roman" w:cs="Times New Roman"/>
          <w:sz w:val="24"/>
          <w:szCs w:val="24"/>
        </w:rPr>
        <w:t>вопросу качества сырья и </w:t>
      </w:r>
      <w:r w:rsidRPr="00AD75C7">
        <w:rPr>
          <w:rFonts w:ascii="Times New Roman" w:eastAsia="Times New Roman" w:hAnsi="Times New Roman" w:cs="Times New Roman"/>
          <w:sz w:val="24"/>
          <w:szCs w:val="24"/>
        </w:rPr>
        <w:t>полуфабрикатов;</w:t>
      </w:r>
    </w:p>
    <w:p w14:paraId="7522465F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AF22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D75C7">
        <w:rPr>
          <w:rFonts w:ascii="Times New Roman" w:eastAsia="Times New Roman" w:hAnsi="Times New Roman" w:cs="Times New Roman"/>
          <w:sz w:val="24"/>
          <w:szCs w:val="24"/>
        </w:rPr>
        <w:t xml:space="preserve">разработка, внедрение и корректировка перспективного меню согласно </w:t>
      </w:r>
      <w:proofErr w:type="gramStart"/>
      <w:r w:rsidRPr="00AD75C7">
        <w:rPr>
          <w:rFonts w:ascii="Times New Roman" w:eastAsia="Times New Roman" w:hAnsi="Times New Roman" w:cs="Times New Roman"/>
          <w:sz w:val="24"/>
          <w:szCs w:val="24"/>
        </w:rPr>
        <w:t>выполнения  натуральных</w:t>
      </w:r>
      <w:proofErr w:type="gramEnd"/>
      <w:r w:rsidRPr="00AD75C7">
        <w:rPr>
          <w:rFonts w:ascii="Times New Roman" w:eastAsia="Times New Roman" w:hAnsi="Times New Roman" w:cs="Times New Roman"/>
          <w:sz w:val="24"/>
          <w:szCs w:val="24"/>
        </w:rPr>
        <w:t xml:space="preserve"> норм продуктов питания на одного ребенка, возраста детей, сезонности;</w:t>
      </w:r>
    </w:p>
    <w:p w14:paraId="3EF28DDE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 обеспечение качества и контроль за приготовлением и выдачей готовых блюд;</w:t>
      </w:r>
    </w:p>
    <w:p w14:paraId="7A395217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>— </w:t>
      </w:r>
      <w:r w:rsidRPr="00AD75C7">
        <w:rPr>
          <w:rFonts w:ascii="Times New Roman" w:eastAsia="Times New Roman" w:hAnsi="Times New Roman" w:cs="Times New Roman"/>
          <w:sz w:val="24"/>
          <w:szCs w:val="24"/>
        </w:rPr>
        <w:t>формировать у детей навыки культурного приема пищи;</w:t>
      </w:r>
    </w:p>
    <w:p w14:paraId="040F3166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>— </w:t>
      </w:r>
      <w:r w:rsidRPr="00AD75C7">
        <w:rPr>
          <w:rFonts w:ascii="Times New Roman" w:eastAsia="Times New Roman" w:hAnsi="Times New Roman" w:cs="Times New Roman"/>
          <w:sz w:val="24"/>
          <w:szCs w:val="24"/>
        </w:rPr>
        <w:t>создание психологического микроклимата во время приема детьми пищи;</w:t>
      </w:r>
    </w:p>
    <w:p w14:paraId="55E6BF0A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соблюдение санитарно-эпидемиологического режима на пищеблоке и в местах приема  детьми пищи;</w:t>
      </w:r>
    </w:p>
    <w:p w14:paraId="103BCA30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>— </w:t>
      </w:r>
      <w:r w:rsidRPr="00AD75C7">
        <w:rPr>
          <w:rFonts w:ascii="Times New Roman" w:eastAsia="Times New Roman" w:hAnsi="Times New Roman" w:cs="Times New Roman"/>
          <w:sz w:val="24"/>
          <w:szCs w:val="24"/>
        </w:rPr>
        <w:t>ведение документации по питанию;</w:t>
      </w:r>
    </w:p>
    <w:p w14:paraId="60C847F6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Pr="00AD75C7">
        <w:rPr>
          <w:rFonts w:ascii="Times New Roman" w:eastAsia="Times New Roman" w:hAnsi="Times New Roman" w:cs="Times New Roman"/>
          <w:sz w:val="24"/>
          <w:szCs w:val="24"/>
        </w:rPr>
        <w:t>освещение вопросов организации питания детей в учреждении (родительские собрания, дни открытых дверей, информационные уголки)</w:t>
      </w:r>
    </w:p>
    <w:p w14:paraId="7E7D8EDE" w14:textId="77777777" w:rsidR="00AD75C7" w:rsidRPr="00AD75C7" w:rsidRDefault="0090510F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AD75C7" w:rsidRPr="00AF2226">
        <w:rPr>
          <w:rFonts w:ascii="Times New Roman" w:eastAsia="Times New Roman" w:hAnsi="Times New Roman" w:cs="Times New Roman"/>
          <w:b/>
          <w:bCs/>
          <w:sz w:val="24"/>
          <w:szCs w:val="24"/>
        </w:rPr>
        <w:t>. Основные задачи работы Совета по питанию</w:t>
      </w:r>
    </w:p>
    <w:p w14:paraId="31DEC712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3.1. Осуществление содействия в проведении анализа за состоянием и организацией питания в ДОУ.</w:t>
      </w:r>
    </w:p>
    <w:p w14:paraId="4A87D115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3.2. Организация обучения персонала, связанного с организацией питания детей в ДОУ.</w:t>
      </w:r>
    </w:p>
    <w:p w14:paraId="576D00C6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3.3. Разработка и интеграция нового передового опыта, инновационных форм организации питания детей в ДОУ.</w:t>
      </w:r>
    </w:p>
    <w:p w14:paraId="0BC38639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3.4. Заседания Совета по питанию проводятся не реже 1 раза в месяц.</w:t>
      </w:r>
    </w:p>
    <w:p w14:paraId="6700E776" w14:textId="77777777" w:rsidR="00AD75C7" w:rsidRPr="00AD75C7" w:rsidRDefault="00AF2226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>3.5</w:t>
      </w:r>
      <w:r w:rsidR="00AD75C7" w:rsidRPr="00AD75C7">
        <w:rPr>
          <w:rFonts w:ascii="Times New Roman" w:eastAsia="Times New Roman" w:hAnsi="Times New Roman" w:cs="Times New Roman"/>
          <w:sz w:val="24"/>
          <w:szCs w:val="24"/>
        </w:rPr>
        <w:t>. Председатель Совета по питанию:</w:t>
      </w:r>
    </w:p>
    <w:p w14:paraId="28BC80E5" w14:textId="77777777" w:rsidR="00AD75C7" w:rsidRPr="00AD75C7" w:rsidRDefault="00AF2226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>— </w:t>
      </w:r>
      <w:r w:rsidR="00AD75C7" w:rsidRPr="00AD75C7">
        <w:rPr>
          <w:rFonts w:ascii="Times New Roman" w:eastAsia="Times New Roman" w:hAnsi="Times New Roman" w:cs="Times New Roman"/>
          <w:sz w:val="24"/>
          <w:szCs w:val="24"/>
        </w:rPr>
        <w:t>организует деятельность Совета согласно плану работы на год;</w:t>
      </w:r>
    </w:p>
    <w:p w14:paraId="62A9A1AA" w14:textId="77777777" w:rsidR="00AD75C7" w:rsidRPr="00AD75C7" w:rsidRDefault="00AF2226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>— </w:t>
      </w:r>
      <w:r w:rsidR="00AD75C7" w:rsidRPr="00AD75C7">
        <w:rPr>
          <w:rFonts w:ascii="Times New Roman" w:eastAsia="Times New Roman" w:hAnsi="Times New Roman" w:cs="Times New Roman"/>
          <w:sz w:val="24"/>
          <w:szCs w:val="24"/>
        </w:rPr>
        <w:t>организует подготовку и проведение Заседаний Совета по питанию;</w:t>
      </w:r>
    </w:p>
    <w:p w14:paraId="20ABD3BF" w14:textId="77777777" w:rsidR="00AD75C7" w:rsidRPr="00AD75C7" w:rsidRDefault="00AF2226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>— </w:t>
      </w:r>
      <w:r w:rsidR="00AD75C7" w:rsidRPr="00AD75C7">
        <w:rPr>
          <w:rFonts w:ascii="Times New Roman" w:eastAsia="Times New Roman" w:hAnsi="Times New Roman" w:cs="Times New Roman"/>
          <w:sz w:val="24"/>
          <w:szCs w:val="24"/>
        </w:rPr>
        <w:t>определяет повестку дня Совета по питанию;</w:t>
      </w:r>
    </w:p>
    <w:p w14:paraId="7AE709D2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информирует членов Совета о предстоящем заседании не менее чем за 10 дней до его проведения.</w:t>
      </w:r>
    </w:p>
    <w:p w14:paraId="0C70A96A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lastRenderedPageBreak/>
        <w:t>3.</w:t>
      </w:r>
      <w:r w:rsidR="00AF2226" w:rsidRPr="00AF2226">
        <w:rPr>
          <w:rFonts w:ascii="Times New Roman" w:eastAsia="Times New Roman" w:hAnsi="Times New Roman" w:cs="Times New Roman"/>
          <w:sz w:val="24"/>
          <w:szCs w:val="24"/>
        </w:rPr>
        <w:t>6. </w:t>
      </w:r>
      <w:r w:rsidRPr="00AD75C7">
        <w:rPr>
          <w:rFonts w:ascii="Times New Roman" w:eastAsia="Times New Roman" w:hAnsi="Times New Roman" w:cs="Times New Roman"/>
          <w:sz w:val="24"/>
          <w:szCs w:val="24"/>
        </w:rPr>
        <w:t>Решения Совета по питанию принимаются большинством голосов при присутствии на заседании не менее двух третей его членов. При равном количестве голосов решающим является голос председателя Совета.</w:t>
      </w:r>
    </w:p>
    <w:p w14:paraId="591FFF2E" w14:textId="77777777" w:rsidR="00AD75C7" w:rsidRPr="00AD75C7" w:rsidRDefault="00AF2226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>3.7</w:t>
      </w:r>
      <w:r w:rsidR="00AD75C7" w:rsidRPr="00AD75C7">
        <w:rPr>
          <w:rFonts w:ascii="Times New Roman" w:eastAsia="Times New Roman" w:hAnsi="Times New Roman" w:cs="Times New Roman"/>
          <w:sz w:val="24"/>
          <w:szCs w:val="24"/>
        </w:rPr>
        <w:t>. Организацию выполнения решений Совета осуществляет заведующий дошкольным учреждением и ответственные лица, указанные в решениях протокола Совета по питанию. Результаты этой работы сообщаются членам Совета на последующих заседаниях, а также членам трудового коллектива и родительской общественности на общих собраниях и в информационных уголках.</w:t>
      </w:r>
    </w:p>
    <w:p w14:paraId="3B8D5FFA" w14:textId="77777777" w:rsidR="00AD75C7" w:rsidRPr="00AD75C7" w:rsidRDefault="00AF2226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>3.8</w:t>
      </w:r>
      <w:r w:rsidR="00AD75C7" w:rsidRPr="00AD75C7">
        <w:rPr>
          <w:rFonts w:ascii="Times New Roman" w:eastAsia="Times New Roman" w:hAnsi="Times New Roman" w:cs="Times New Roman"/>
          <w:sz w:val="24"/>
          <w:szCs w:val="24"/>
        </w:rPr>
        <w:t>. Итогом заседания Совета по питанию являются коллегиально принятые рекомендации по улучшению качества питания с указанием исполнителей и сроков.</w:t>
      </w:r>
    </w:p>
    <w:p w14:paraId="39A7D29C" w14:textId="77777777" w:rsidR="00AD75C7" w:rsidRPr="00AD75C7" w:rsidRDefault="0090510F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AD75C7" w:rsidRPr="00AF222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AD75C7" w:rsidRPr="00AD75C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AD75C7" w:rsidRPr="00AF2226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 и направления работы Совета по питанию</w:t>
      </w:r>
    </w:p>
    <w:p w14:paraId="76478DE0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4.1. Совет организует:</w:t>
      </w:r>
    </w:p>
    <w:p w14:paraId="321AB719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изучение оптимального и передового опыта в области организации питания в ДОУ и способствует его интеграции в работу.</w:t>
      </w:r>
    </w:p>
    <w:p w14:paraId="45EF0323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консультативную работу, повышение квалификации, обучение персонала, связанного организацией детского питания.</w:t>
      </w:r>
    </w:p>
    <w:p w14:paraId="7D58335F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практическую помощь в овладении технологией приготовления новых блюд.</w:t>
      </w:r>
    </w:p>
    <w:p w14:paraId="3BB7C5AA" w14:textId="77777777" w:rsidR="00AD75C7" w:rsidRPr="00AD75C7" w:rsidRDefault="00AF2226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AF22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75C7" w:rsidRPr="00AD75C7">
        <w:rPr>
          <w:rFonts w:ascii="Times New Roman" w:eastAsia="Times New Roman" w:hAnsi="Times New Roman" w:cs="Times New Roman"/>
          <w:sz w:val="24"/>
          <w:szCs w:val="24"/>
        </w:rPr>
        <w:t>плановый систематический анализ за состоянием организации питания, хранения и транспортировки продуктов, их стоимости.</w:t>
      </w:r>
    </w:p>
    <w:p w14:paraId="1426D1DE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4.2. Осуществляет контроль:</w:t>
      </w:r>
    </w:p>
    <w:p w14:paraId="304DF396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за работой пищеблока (материальная база пищеблока, санитарно-эпидемиологический режим, хранение проб в соответствии с санитарными правилами, закладка продуктов, технология приготовления продуктов, качество и количество пищи, продуктов, маркировка тары, выполнение графика и правил раздачи пищи).</w:t>
      </w:r>
    </w:p>
    <w:p w14:paraId="39869556" w14:textId="77777777" w:rsidR="00AD75C7" w:rsidRPr="00AD75C7" w:rsidRDefault="00AF2226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="00AD75C7" w:rsidRPr="00AD75C7">
        <w:rPr>
          <w:rFonts w:ascii="Times New Roman" w:eastAsia="Times New Roman" w:hAnsi="Times New Roman" w:cs="Times New Roman"/>
          <w:sz w:val="24"/>
          <w:szCs w:val="24"/>
        </w:rPr>
        <w:t>за организацией питания детей и детей-аллергиков на группах: соблюдение режима питания, доставка и раздача пищи в группах, сервировка стола, гигиена приема пищи, качество и количество пищи, оформление блюд, маркировка посуды для пищи.</w:t>
      </w:r>
    </w:p>
    <w:p w14:paraId="7B1BE7E5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 за работой продуктовой кладовой (прием, хранение, выдача продуктов, оформление документации, санитарно-эпидемиологический режим).</w:t>
      </w:r>
    </w:p>
    <w:p w14:paraId="789C2C5B" w14:textId="77777777" w:rsidR="00AD75C7" w:rsidRPr="00AD75C7" w:rsidRDefault="00AF2226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226">
        <w:rPr>
          <w:rFonts w:ascii="Times New Roman" w:eastAsia="Times New Roman" w:hAnsi="Times New Roman" w:cs="Times New Roman"/>
          <w:sz w:val="24"/>
          <w:szCs w:val="24"/>
        </w:rPr>
        <w:t>— за выполнением 2</w:t>
      </w:r>
      <w:r w:rsidR="00AD75C7" w:rsidRPr="00AD75C7">
        <w:rPr>
          <w:rFonts w:ascii="Times New Roman" w:eastAsia="Times New Roman" w:hAnsi="Times New Roman" w:cs="Times New Roman"/>
          <w:sz w:val="24"/>
          <w:szCs w:val="24"/>
        </w:rPr>
        <w:t>0-ти дневного меню, за выполнением норм раскладки.</w:t>
      </w:r>
    </w:p>
    <w:p w14:paraId="1A5E9C1E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за организацией транспортировки продуктов, их качеством.</w:t>
      </w:r>
    </w:p>
    <w:p w14:paraId="3A97E485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за ведением документации по организации питания.</w:t>
      </w:r>
    </w:p>
    <w:p w14:paraId="70268FF1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4.3. Совет проводит плановые заседания 1 раз в месяц.</w:t>
      </w:r>
    </w:p>
    <w:p w14:paraId="126CF149" w14:textId="77777777" w:rsidR="00AD75C7" w:rsidRPr="00AD75C7" w:rsidRDefault="0090510F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5</w:t>
      </w:r>
      <w:r w:rsidR="00AD75C7" w:rsidRPr="00AF2226">
        <w:rPr>
          <w:rFonts w:ascii="Times New Roman" w:eastAsia="Times New Roman" w:hAnsi="Times New Roman" w:cs="Times New Roman"/>
          <w:b/>
          <w:bCs/>
          <w:sz w:val="24"/>
          <w:szCs w:val="24"/>
        </w:rPr>
        <w:t>. Права и обязанности членов Совета по питанию</w:t>
      </w:r>
    </w:p>
    <w:p w14:paraId="7871442C" w14:textId="77777777" w:rsidR="00AF2226" w:rsidRPr="00AF2226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5.1. Члены Совета по питанию ДОУ обязаны</w:t>
      </w:r>
      <w:r w:rsidR="00AF2226" w:rsidRPr="00AF222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AD7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C515734" w14:textId="77777777" w:rsidR="00AD75C7" w:rsidRPr="00AD75C7" w:rsidRDefault="00AF2226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AF22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75C7" w:rsidRPr="00AD75C7">
        <w:rPr>
          <w:rFonts w:ascii="Times New Roman" w:eastAsia="Times New Roman" w:hAnsi="Times New Roman" w:cs="Times New Roman"/>
          <w:sz w:val="24"/>
          <w:szCs w:val="24"/>
        </w:rPr>
        <w:t>присутствовать на заседаниях Совета по питанию.</w:t>
      </w:r>
    </w:p>
    <w:p w14:paraId="478B2C40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 выполнять план работы Совета;</w:t>
      </w:r>
    </w:p>
    <w:p w14:paraId="412D5C3B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lastRenderedPageBreak/>
        <w:t>— принимать решения, соответствующие законодательству Российской Федерации,  нормативно-правовым актам по организации питания в дошкольном учреждении.</w:t>
      </w:r>
    </w:p>
    <w:p w14:paraId="04381A21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5.2. Члены Совета по питанию ДОУ имеют право:</w:t>
      </w:r>
    </w:p>
    <w:p w14:paraId="774F1D88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выносить на обсуждение конкретные обоснованные предложения по вопросам питания,</w:t>
      </w:r>
    </w:p>
    <w:p w14:paraId="312CD76E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контролировать выполнение принятых на Совете по питанию предложений, поручений.</w:t>
      </w:r>
    </w:p>
    <w:p w14:paraId="20515587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ходатайствовать перед администрацией о поощрении или наказании сотрудников,    связанных с организацией питания</w:t>
      </w:r>
    </w:p>
    <w:p w14:paraId="6B4AE937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выходить с предложениями и заявлениями к Учредителю, в органы муниципальной власти, в общественные организации по вопросу улучшения качества питания, формирования муниципального заказа, поставки сырья и полуфабрикатов, оснащения пищеблока, столовой современным технологическим оборудованием</w:t>
      </w:r>
    </w:p>
    <w:p w14:paraId="33E1E6A1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 осуществлять контроль за выполнением решений заседания Совета по питанию</w:t>
      </w:r>
    </w:p>
    <w:p w14:paraId="7C598DDE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5.3.   Каждый член Совета имеет право:</w:t>
      </w:r>
    </w:p>
    <w:p w14:paraId="12A4869F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  потребовать обсуждения Советом любого вопроса, касающегося организации питания детей, если его предложение поддержит не менее одной трети Совета по питанию;</w:t>
      </w:r>
    </w:p>
    <w:p w14:paraId="4CCD36BC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—  при несогласии с решением Совета высказать свое мотивированное мнение, которое должно быть занесено в протокол.</w:t>
      </w:r>
    </w:p>
    <w:p w14:paraId="77B9B43E" w14:textId="77777777" w:rsidR="00AD75C7" w:rsidRPr="00AD75C7" w:rsidRDefault="0090510F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6</w:t>
      </w:r>
      <w:r w:rsidR="00AD75C7" w:rsidRPr="00AF222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AD75C7" w:rsidRPr="00AD75C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AD75C7" w:rsidRPr="00AF2226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Документация Совета по питанию</w:t>
      </w:r>
    </w:p>
    <w:p w14:paraId="2A44A895" w14:textId="77777777" w:rsidR="00AD75C7" w:rsidRPr="00AD75C7" w:rsidRDefault="00AD75C7" w:rsidP="00AD75C7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5C7">
        <w:rPr>
          <w:rFonts w:ascii="Times New Roman" w:eastAsia="Times New Roman" w:hAnsi="Times New Roman" w:cs="Times New Roman"/>
          <w:sz w:val="24"/>
          <w:szCs w:val="24"/>
        </w:rPr>
        <w:t>6.1. Заседания Совета по питанию оформляются протокольно. В книге протоколов фиксируется ход обсуждения вопросов, выносимых на Совет, предложения и замечания членов Совета. Протоколы подписываются председателем и секретарем Совета. Книга протоколов пронумеровывается, прошнуровывается, скрепляется подписью заведующей и печатью дошкольного учреждения.</w:t>
      </w:r>
    </w:p>
    <w:p w14:paraId="270431EC" w14:textId="77777777" w:rsidR="0096648C" w:rsidRPr="00AF2226" w:rsidRDefault="0096648C" w:rsidP="006C52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6648C" w:rsidRPr="00AF2226" w:rsidSect="0090510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5429C"/>
    <w:multiLevelType w:val="hybridMultilevel"/>
    <w:tmpl w:val="48728D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666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52A4"/>
    <w:rsid w:val="00151EDE"/>
    <w:rsid w:val="00244DB0"/>
    <w:rsid w:val="002B5FE8"/>
    <w:rsid w:val="002C0EC5"/>
    <w:rsid w:val="00366672"/>
    <w:rsid w:val="00580A01"/>
    <w:rsid w:val="00596E17"/>
    <w:rsid w:val="005F3801"/>
    <w:rsid w:val="006C52A4"/>
    <w:rsid w:val="00712CAD"/>
    <w:rsid w:val="00805D44"/>
    <w:rsid w:val="008B7D1D"/>
    <w:rsid w:val="00902062"/>
    <w:rsid w:val="0090510F"/>
    <w:rsid w:val="0092693E"/>
    <w:rsid w:val="00960DC9"/>
    <w:rsid w:val="0096648C"/>
    <w:rsid w:val="009817EE"/>
    <w:rsid w:val="00A52E9A"/>
    <w:rsid w:val="00A708FD"/>
    <w:rsid w:val="00AD75C7"/>
    <w:rsid w:val="00AF2226"/>
    <w:rsid w:val="00CA6ACD"/>
    <w:rsid w:val="00CD2D4D"/>
    <w:rsid w:val="00D03165"/>
    <w:rsid w:val="00E75A97"/>
    <w:rsid w:val="00EB020E"/>
    <w:rsid w:val="00ED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8AE7F"/>
  <w15:docId w15:val="{079A7CDF-8267-4328-A45A-3DEF2FE99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52A4"/>
    <w:pPr>
      <w:spacing w:after="200"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6C52A4"/>
    <w:rPr>
      <w:color w:val="0000FF"/>
      <w:u w:val="single"/>
    </w:rPr>
  </w:style>
  <w:style w:type="paragraph" w:styleId="a4">
    <w:name w:val="No Spacing"/>
    <w:uiPriority w:val="1"/>
    <w:qFormat/>
    <w:rsid w:val="0096648C"/>
    <w:pPr>
      <w:suppressAutoHyphens/>
      <w:spacing w:line="240" w:lineRule="auto"/>
      <w:jc w:val="left"/>
    </w:pPr>
    <w:rPr>
      <w:rFonts w:ascii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96648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6">
    <w:name w:val="Table Grid"/>
    <w:basedOn w:val="a1"/>
    <w:uiPriority w:val="59"/>
    <w:unhideWhenUsed/>
    <w:rsid w:val="0096648C"/>
    <w:pPr>
      <w:spacing w:line="240" w:lineRule="auto"/>
      <w:jc w:val="left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E75A97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75A97"/>
    <w:pPr>
      <w:widowControl w:val="0"/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21">
    <w:name w:val="Основной текст 21"/>
    <w:basedOn w:val="a"/>
    <w:rsid w:val="00AF222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90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510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3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Интерактивная панель</cp:lastModifiedBy>
  <cp:revision>3</cp:revision>
  <cp:lastPrinted>2022-04-08T04:49:00Z</cp:lastPrinted>
  <dcterms:created xsi:type="dcterms:W3CDTF">2022-04-08T04:50:00Z</dcterms:created>
  <dcterms:modified xsi:type="dcterms:W3CDTF">2022-04-08T06:34:00Z</dcterms:modified>
</cp:coreProperties>
</file>