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4C" w:rsidRDefault="00C9394C" w:rsidP="00C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№ 30 «Буратино»</w:t>
      </w:r>
    </w:p>
    <w:p w:rsidR="00C9394C" w:rsidRDefault="00C9394C" w:rsidP="00C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Чульман Нерюнгринского района</w:t>
      </w:r>
    </w:p>
    <w:p w:rsidR="00C9394C" w:rsidRDefault="00C9394C" w:rsidP="00C9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C9394C" w:rsidRDefault="00C9394C" w:rsidP="00C939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678981, Республика Саха (Якутия), Нерюнгринский район, поселок Чульман, ул. Гагарина 27а,                        тел: (8-41147) 7-61-20   </w:t>
      </w:r>
      <w:hyperlink r:id="rId6" w:history="1">
        <w:r>
          <w:rPr>
            <w:rStyle w:val="a5"/>
            <w:rFonts w:ascii="Times New Roman" w:eastAsia="Times New Roman" w:hAnsi="Times New Roman" w:cs="Times New Roman"/>
            <w:szCs w:val="24"/>
            <w:lang w:eastAsia="ru-RU"/>
          </w:rPr>
          <w:t>buratino@nerungri.edu.ru</w:t>
        </w:r>
      </w:hyperlink>
    </w:p>
    <w:p w:rsidR="00C9394C" w:rsidRDefault="00C9394C" w:rsidP="00C9394C">
      <w:pPr>
        <w:jc w:val="center"/>
        <w:rPr>
          <w:rFonts w:ascii="Times New Roman" w:eastAsia="Calibri" w:hAnsi="Times New Roman" w:cs="Times New Roman"/>
        </w:rPr>
      </w:pPr>
    </w:p>
    <w:p w:rsidR="00C9394C" w:rsidRPr="00C80935" w:rsidRDefault="00C9394C" w:rsidP="00C9394C">
      <w:pPr>
        <w:rPr>
          <w:rFonts w:ascii="Times New Roman" w:hAnsi="Times New Roman" w:cs="Times New Roman"/>
          <w:sz w:val="24"/>
          <w:szCs w:val="24"/>
        </w:rPr>
      </w:pPr>
    </w:p>
    <w:p w:rsidR="00706644" w:rsidRPr="00C80935" w:rsidRDefault="00C9394C" w:rsidP="00C9394C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35">
        <w:rPr>
          <w:rFonts w:ascii="Times New Roman" w:hAnsi="Times New Roman" w:cs="Times New Roman"/>
          <w:b/>
          <w:sz w:val="24"/>
          <w:szCs w:val="24"/>
        </w:rPr>
        <w:t>Отчёт об исполнении це</w:t>
      </w:r>
      <w:r w:rsidR="00200BFE" w:rsidRPr="00C80935">
        <w:rPr>
          <w:rFonts w:ascii="Times New Roman" w:hAnsi="Times New Roman" w:cs="Times New Roman"/>
          <w:b/>
          <w:sz w:val="24"/>
          <w:szCs w:val="24"/>
        </w:rPr>
        <w:t>левых показателей (индикаторов)</w:t>
      </w:r>
    </w:p>
    <w:p w:rsidR="00200BFE" w:rsidRPr="00C80935" w:rsidRDefault="00200BFE" w:rsidP="00C9394C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35">
        <w:rPr>
          <w:rFonts w:ascii="Times New Roman" w:hAnsi="Times New Roman" w:cs="Times New Roman"/>
          <w:b/>
          <w:sz w:val="24"/>
          <w:szCs w:val="24"/>
        </w:rPr>
        <w:t>Программы развития МДОУ №30 «Буратино» за 2020 год</w:t>
      </w:r>
    </w:p>
    <w:p w:rsidR="00200BFE" w:rsidRPr="00C80935" w:rsidRDefault="00200BFE" w:rsidP="00C9394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61BE0" w:rsidRPr="00C80935" w:rsidRDefault="00961BE0" w:rsidP="00C809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80935">
        <w:rPr>
          <w:rFonts w:ascii="Times New Roman" w:hAnsi="Times New Roman" w:cs="Times New Roman"/>
          <w:sz w:val="24"/>
          <w:szCs w:val="24"/>
        </w:rPr>
        <w:t>Программа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развития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М</w:t>
      </w:r>
      <w:r w:rsidRPr="00C80935">
        <w:rPr>
          <w:rFonts w:ascii="Times New Roman" w:hAnsi="Times New Roman" w:cs="Times New Roman"/>
          <w:sz w:val="24"/>
          <w:szCs w:val="24"/>
        </w:rPr>
        <w:t>ДОУ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№ 30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«Буратино»</w:t>
      </w:r>
      <w:r w:rsidRPr="00C8093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представляет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собой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стратегический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нормативно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-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управленческий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документ,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закрепляющий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организационные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основы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реализации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политики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Российской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Федерации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в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области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дошкольного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образования,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и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предназначена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для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определения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перспективных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направлений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развития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М</w:t>
      </w:r>
      <w:r w:rsidRPr="00C80935">
        <w:rPr>
          <w:rFonts w:ascii="Times New Roman" w:hAnsi="Times New Roman" w:cs="Times New Roman"/>
          <w:sz w:val="24"/>
          <w:szCs w:val="24"/>
        </w:rPr>
        <w:t>ДОУ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сроком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на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три года</w:t>
      </w:r>
      <w:r w:rsidRPr="00C80935">
        <w:rPr>
          <w:rFonts w:ascii="Times New Roman" w:hAnsi="Times New Roman" w:cs="Times New Roman"/>
          <w:sz w:val="24"/>
          <w:szCs w:val="24"/>
        </w:rPr>
        <w:t>,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на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основе анализа работы организации за предыдущий период. Программа направлена на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повышение качества воспитания и обучения в ДОУ, предполагает активное участие всех</w:t>
      </w:r>
      <w:r w:rsidRPr="00C809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участников образовательного процесса в ее реализации: администрации, педагогов, детей</w:t>
      </w:r>
      <w:r w:rsidRPr="00C8093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C80935">
        <w:rPr>
          <w:rFonts w:ascii="Times New Roman" w:hAnsi="Times New Roman" w:cs="Times New Roman"/>
          <w:sz w:val="24"/>
          <w:szCs w:val="24"/>
        </w:rPr>
        <w:t xml:space="preserve"> и</w:t>
      </w:r>
      <w:r w:rsidRPr="00C809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их</w:t>
      </w:r>
      <w:r w:rsidRPr="00C809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родителей</w:t>
      </w:r>
      <w:r w:rsidRPr="00C809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(законных</w:t>
      </w:r>
      <w:r w:rsidRPr="00C809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935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961BE0" w:rsidRPr="00C80935" w:rsidRDefault="00961BE0" w:rsidP="00C809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80935">
        <w:rPr>
          <w:rFonts w:ascii="Times New Roman" w:hAnsi="Times New Roman" w:cs="Times New Roman"/>
          <w:sz w:val="24"/>
          <w:szCs w:val="24"/>
        </w:rPr>
        <w:t>Программа принята 31.08.2018 года.</w:t>
      </w:r>
    </w:p>
    <w:p w:rsidR="009C616A" w:rsidRPr="00C80935" w:rsidRDefault="00C80935" w:rsidP="00C809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80935">
        <w:rPr>
          <w:rFonts w:ascii="Times New Roman" w:hAnsi="Times New Roman" w:cs="Times New Roman"/>
          <w:sz w:val="24"/>
          <w:szCs w:val="24"/>
        </w:rPr>
        <w:tab/>
      </w:r>
    </w:p>
    <w:p w:rsidR="009C616A" w:rsidRPr="00C80935" w:rsidRDefault="009C616A" w:rsidP="00C80935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093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80935">
        <w:rPr>
          <w:rFonts w:ascii="Times New Roman" w:hAnsi="Times New Roman" w:cs="Times New Roman"/>
          <w:b/>
          <w:i/>
          <w:sz w:val="24"/>
          <w:szCs w:val="24"/>
        </w:rPr>
        <w:t xml:space="preserve"> этап – внедренческий 2019-2020 </w:t>
      </w:r>
      <w:proofErr w:type="spellStart"/>
      <w:r w:rsidRPr="00C80935">
        <w:rPr>
          <w:rFonts w:ascii="Times New Roman" w:hAnsi="Times New Roman" w:cs="Times New Roman"/>
          <w:b/>
          <w:i/>
          <w:sz w:val="24"/>
          <w:szCs w:val="24"/>
        </w:rPr>
        <w:t>г.г</w:t>
      </w:r>
      <w:proofErr w:type="spellEnd"/>
      <w:r w:rsidRPr="00C8093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9C616A" w:rsidRPr="00C80935" w:rsidRDefault="009C616A" w:rsidP="00C809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80935">
        <w:rPr>
          <w:rFonts w:ascii="Times New Roman" w:hAnsi="Times New Roman" w:cs="Times New Roman"/>
          <w:b/>
          <w:sz w:val="24"/>
          <w:szCs w:val="24"/>
        </w:rPr>
        <w:t>Цель</w:t>
      </w:r>
      <w:r w:rsidRPr="00C80935">
        <w:rPr>
          <w:rFonts w:ascii="Times New Roman" w:hAnsi="Times New Roman" w:cs="Times New Roman"/>
          <w:sz w:val="24"/>
          <w:szCs w:val="24"/>
        </w:rPr>
        <w:t>: практическая реализация Программы развития.</w:t>
      </w:r>
    </w:p>
    <w:p w:rsidR="009C616A" w:rsidRPr="00C80935" w:rsidRDefault="009C616A" w:rsidP="00C809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616A" w:rsidRPr="00C80935" w:rsidRDefault="009C616A" w:rsidP="00C8093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35">
        <w:rPr>
          <w:rFonts w:ascii="Times New Roman" w:hAnsi="Times New Roman" w:cs="Times New Roman"/>
          <w:sz w:val="24"/>
          <w:szCs w:val="24"/>
        </w:rPr>
        <w:t xml:space="preserve">Апробирование </w:t>
      </w:r>
      <w:r w:rsidRPr="00C80935">
        <w:rPr>
          <w:rFonts w:ascii="Times New Roman" w:hAnsi="Times New Roman" w:cs="Times New Roman"/>
          <w:spacing w:val="-1"/>
          <w:sz w:val="24"/>
          <w:szCs w:val="24"/>
        </w:rPr>
        <w:t xml:space="preserve">модели, обновление </w:t>
      </w:r>
      <w:r w:rsidRPr="00C80935">
        <w:rPr>
          <w:rFonts w:ascii="Times New Roman" w:hAnsi="Times New Roman" w:cs="Times New Roman"/>
          <w:sz w:val="24"/>
          <w:szCs w:val="24"/>
        </w:rPr>
        <w:t xml:space="preserve">содержания, </w:t>
      </w:r>
      <w:r w:rsidRPr="00C80935">
        <w:rPr>
          <w:rFonts w:ascii="Times New Roman" w:hAnsi="Times New Roman" w:cs="Times New Roman"/>
          <w:spacing w:val="-1"/>
          <w:sz w:val="24"/>
          <w:szCs w:val="24"/>
        </w:rPr>
        <w:t>организационных форм, педагогических технологий;</w:t>
      </w:r>
    </w:p>
    <w:p w:rsidR="009C616A" w:rsidRPr="00C80935" w:rsidRDefault="009C616A" w:rsidP="00C8093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35">
        <w:rPr>
          <w:rFonts w:ascii="Times New Roman" w:hAnsi="Times New Roman" w:cs="Times New Roman"/>
          <w:sz w:val="24"/>
          <w:szCs w:val="24"/>
        </w:rPr>
        <w:t xml:space="preserve">Постепенная </w:t>
      </w:r>
      <w:r w:rsidRPr="00C80935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реализация мероприятий </w:t>
      </w:r>
      <w:r w:rsidRPr="00C80935">
        <w:rPr>
          <w:rFonts w:ascii="Times New Roman" w:hAnsi="Times New Roman" w:cs="Times New Roman"/>
          <w:sz w:val="24"/>
          <w:szCs w:val="24"/>
        </w:rPr>
        <w:t xml:space="preserve">в </w:t>
      </w:r>
      <w:r w:rsidRPr="00C80935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 w:rsidRPr="00C80935">
        <w:rPr>
          <w:rFonts w:ascii="Times New Roman" w:hAnsi="Times New Roman" w:cs="Times New Roman"/>
          <w:sz w:val="24"/>
          <w:szCs w:val="24"/>
        </w:rPr>
        <w:t xml:space="preserve">с </w:t>
      </w:r>
      <w:r w:rsidRPr="00C80935">
        <w:rPr>
          <w:rFonts w:ascii="Times New Roman" w:hAnsi="Times New Roman" w:cs="Times New Roman"/>
          <w:spacing w:val="-1"/>
          <w:sz w:val="24"/>
          <w:szCs w:val="24"/>
        </w:rPr>
        <w:t xml:space="preserve">Программой </w:t>
      </w:r>
      <w:r w:rsidRPr="00C80935">
        <w:rPr>
          <w:rFonts w:ascii="Times New Roman" w:hAnsi="Times New Roman" w:cs="Times New Roman"/>
          <w:sz w:val="24"/>
          <w:szCs w:val="24"/>
        </w:rPr>
        <w:t>развития;</w:t>
      </w:r>
    </w:p>
    <w:p w:rsidR="009C616A" w:rsidRPr="00C80935" w:rsidRDefault="009C616A" w:rsidP="00C8093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35">
        <w:rPr>
          <w:rFonts w:ascii="Times New Roman" w:hAnsi="Times New Roman" w:cs="Times New Roman"/>
          <w:sz w:val="24"/>
          <w:szCs w:val="24"/>
        </w:rPr>
        <w:t>Периодический</w:t>
      </w:r>
      <w:r w:rsidRPr="00C80935">
        <w:rPr>
          <w:rFonts w:ascii="Times New Roman" w:hAnsi="Times New Roman" w:cs="Times New Roman"/>
          <w:spacing w:val="-1"/>
          <w:sz w:val="24"/>
          <w:szCs w:val="24"/>
        </w:rPr>
        <w:t xml:space="preserve"> контроль реализации мероприятий</w:t>
      </w:r>
      <w:r w:rsidRPr="00C80935">
        <w:rPr>
          <w:rFonts w:ascii="Times New Roman" w:hAnsi="Times New Roman" w:cs="Times New Roman"/>
          <w:sz w:val="24"/>
          <w:szCs w:val="24"/>
        </w:rPr>
        <w:t xml:space="preserve"> в </w:t>
      </w:r>
      <w:r w:rsidRPr="00C80935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 w:rsidRPr="00C80935">
        <w:rPr>
          <w:rFonts w:ascii="Times New Roman" w:hAnsi="Times New Roman" w:cs="Times New Roman"/>
          <w:sz w:val="24"/>
          <w:szCs w:val="24"/>
        </w:rPr>
        <w:t xml:space="preserve">с </w:t>
      </w:r>
      <w:r w:rsidRPr="00C80935">
        <w:rPr>
          <w:rFonts w:ascii="Times New Roman" w:hAnsi="Times New Roman" w:cs="Times New Roman"/>
          <w:spacing w:val="-1"/>
          <w:sz w:val="24"/>
          <w:szCs w:val="24"/>
        </w:rPr>
        <w:t xml:space="preserve">Программой </w:t>
      </w:r>
      <w:r w:rsidRPr="00C80935">
        <w:rPr>
          <w:rFonts w:ascii="Times New Roman" w:hAnsi="Times New Roman" w:cs="Times New Roman"/>
          <w:sz w:val="24"/>
          <w:szCs w:val="24"/>
        </w:rPr>
        <w:t>развития;</w:t>
      </w:r>
    </w:p>
    <w:p w:rsidR="00200BFE" w:rsidRDefault="009C616A" w:rsidP="00C8093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35">
        <w:rPr>
          <w:rFonts w:ascii="Times New Roman" w:hAnsi="Times New Roman" w:cs="Times New Roman"/>
          <w:sz w:val="24"/>
          <w:szCs w:val="24"/>
        </w:rPr>
        <w:t>Корректировка мероприятий.</w:t>
      </w:r>
    </w:p>
    <w:p w:rsidR="00891445" w:rsidRPr="00C80935" w:rsidRDefault="00891445" w:rsidP="00891445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925"/>
        <w:gridCol w:w="1411"/>
        <w:gridCol w:w="1134"/>
        <w:gridCol w:w="1276"/>
      </w:tblGrid>
      <w:tr w:rsidR="00CE42D1" w:rsidRPr="00FB140D" w:rsidTr="00891445">
        <w:trPr>
          <w:trHeight w:val="920"/>
        </w:trPr>
        <w:tc>
          <w:tcPr>
            <w:tcW w:w="576" w:type="dxa"/>
            <w:vMerge w:val="restart"/>
          </w:tcPr>
          <w:p w:rsidR="00CE42D1" w:rsidRPr="00FB140D" w:rsidRDefault="00CE42D1" w:rsidP="00EE0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5" w:type="dxa"/>
            <w:vMerge w:val="restart"/>
          </w:tcPr>
          <w:p w:rsidR="00CE42D1" w:rsidRPr="00FB140D" w:rsidRDefault="00CE42D1" w:rsidP="00EE0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0D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411" w:type="dxa"/>
            <w:vMerge w:val="restart"/>
          </w:tcPr>
          <w:p w:rsidR="00CE42D1" w:rsidRPr="00FB140D" w:rsidRDefault="00CE42D1" w:rsidP="00EE0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0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E42D1" w:rsidRPr="00891445" w:rsidRDefault="00CE42D1" w:rsidP="0089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по годам</w:t>
            </w:r>
          </w:p>
        </w:tc>
      </w:tr>
      <w:tr w:rsidR="00CE42D1" w:rsidTr="00891445">
        <w:tc>
          <w:tcPr>
            <w:tcW w:w="576" w:type="dxa"/>
            <w:vMerge/>
          </w:tcPr>
          <w:p w:rsidR="00CE42D1" w:rsidRPr="00FB140D" w:rsidRDefault="00CE42D1" w:rsidP="00EE0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CE42D1" w:rsidRPr="00FB140D" w:rsidRDefault="00CE42D1" w:rsidP="00EE0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CE42D1" w:rsidRPr="00FB140D" w:rsidRDefault="00CE42D1" w:rsidP="00EE0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2D1" w:rsidRPr="00FB140D" w:rsidRDefault="00CE42D1" w:rsidP="00EE0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0D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</w:p>
        </w:tc>
        <w:tc>
          <w:tcPr>
            <w:tcW w:w="1276" w:type="dxa"/>
          </w:tcPr>
          <w:p w:rsidR="00CE42D1" w:rsidRPr="00FB140D" w:rsidRDefault="00CE42D1" w:rsidP="00EE0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0D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</w:tr>
      <w:tr w:rsidR="00CE42D1" w:rsidRPr="00891445" w:rsidTr="00891445">
        <w:trPr>
          <w:gridAfter w:val="4"/>
          <w:wAfter w:w="8746" w:type="dxa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E42D1" w:rsidRPr="00891445" w:rsidTr="00891445">
        <w:trPr>
          <w:trHeight w:val="625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корректировка ООП МДОУ в соответствии с требованиями ФГОС </w:t>
            </w:r>
            <w:proofErr w:type="gramStart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42D1" w:rsidRPr="00891445" w:rsidTr="00891445"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Количество  плановых контрольных мероприятий с положительным результатом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D1" w:rsidRPr="00891445" w:rsidTr="00891445"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Количество уровней  управления МДОУ использующих АСУ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2D1" w:rsidRPr="00891445" w:rsidTr="00891445"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Доля педагогов владеющих и использующих в своей практике ИКТ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2D1" w:rsidRPr="00891445" w:rsidRDefault="008F11B7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E42D1" w:rsidRPr="00891445" w:rsidRDefault="008F11B7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42D1" w:rsidRPr="0089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2D1" w:rsidRPr="00891445" w:rsidTr="00891445"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 в МДОУ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42D1" w:rsidRPr="00891445" w:rsidTr="00891445">
        <w:trPr>
          <w:gridAfter w:val="4"/>
          <w:wAfter w:w="8746" w:type="dxa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E42D1" w:rsidRPr="00891445" w:rsidTr="00891445">
        <w:trPr>
          <w:trHeight w:val="439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 с высшим </w:t>
            </w:r>
            <w:r w:rsidRPr="0089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образованием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E42D1" w:rsidRPr="00891445" w:rsidRDefault="008F11B7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E42D1" w:rsidRPr="00891445" w:rsidTr="00891445">
        <w:trPr>
          <w:trHeight w:val="787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квалификационные категории (первая, высшая)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CE42D1" w:rsidRPr="00891445" w:rsidRDefault="008F11B7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E42D1" w:rsidRPr="00891445" w:rsidTr="00891445">
        <w:trPr>
          <w:trHeight w:val="415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курсовую подготовку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42D1" w:rsidRPr="00891445" w:rsidTr="00891445">
        <w:trPr>
          <w:trHeight w:val="1032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Доля педагогов, победителей профессиональных конкурсов, занимающихся распространением педагогического опыта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E42D1" w:rsidRPr="00891445" w:rsidRDefault="00D46D0B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E42D1" w:rsidRPr="00891445" w:rsidTr="00891445">
        <w:trPr>
          <w:trHeight w:val="1032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Доля педагогов, использующих в работе развивающие технологии (системно-</w:t>
            </w:r>
            <w:proofErr w:type="spellStart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 xml:space="preserve"> подход, проектный метод)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2D1" w:rsidRPr="00891445" w:rsidRDefault="00D46D0B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2D1" w:rsidRPr="0089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42D1" w:rsidRPr="00891445" w:rsidRDefault="00D46D0B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42D1" w:rsidRPr="00891445" w:rsidTr="00891445">
        <w:trPr>
          <w:gridAfter w:val="4"/>
          <w:wAfter w:w="8746" w:type="dxa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1B7" w:rsidRPr="00891445" w:rsidTr="00891445">
        <w:trPr>
          <w:trHeight w:val="579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Доля детей от 3-х до 7 лет, получающих дополнительные образовательные услуги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CE42D1" w:rsidRPr="00891445" w:rsidRDefault="00D46D0B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F11B7" w:rsidRPr="00891445" w:rsidTr="00891445">
        <w:trPr>
          <w:trHeight w:val="838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Количество платных услуг оказываемых учреждением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42D1" w:rsidRPr="00891445" w:rsidRDefault="00D46D0B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1B7" w:rsidRPr="00891445" w:rsidTr="00891445">
        <w:trPr>
          <w:trHeight w:val="838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полученных от оказания платных дополнительных услуг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2D1" w:rsidRPr="00891445" w:rsidTr="00891445">
        <w:trPr>
          <w:gridAfter w:val="4"/>
          <w:wAfter w:w="8746" w:type="dxa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F11B7" w:rsidRPr="00891445" w:rsidTr="00891445">
        <w:trPr>
          <w:trHeight w:val="726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вкладки «Управляющий совет» на сайте МДОУ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11B7" w:rsidRPr="00891445" w:rsidTr="00891445">
        <w:trPr>
          <w:trHeight w:val="528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Доля проверок проведённых с привлечений представителей органов общественного управления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2D1" w:rsidRPr="00891445" w:rsidRDefault="00FB140D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2D1" w:rsidRPr="0089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42D1" w:rsidRPr="00891445" w:rsidRDefault="00FB140D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42D1" w:rsidRPr="0089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2D1" w:rsidRPr="00891445" w:rsidTr="00891445">
        <w:trPr>
          <w:gridAfter w:val="4"/>
          <w:wAfter w:w="8746" w:type="dxa"/>
          <w:trHeight w:val="254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1B7" w:rsidRPr="00891445" w:rsidTr="00891445">
        <w:trPr>
          <w:trHeight w:val="528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3-7 лет получающих </w:t>
            </w:r>
            <w:proofErr w:type="gramStart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 xml:space="preserve"> от проживающих на закрепленной территории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F11B7" w:rsidRPr="00891445" w:rsidTr="00891445">
        <w:trPr>
          <w:trHeight w:val="528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1 до 3 лет получающих </w:t>
            </w:r>
            <w:proofErr w:type="gramStart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 xml:space="preserve"> от проживающих на закрепленной территории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D1" w:rsidRPr="00891445" w:rsidTr="00891445">
        <w:trPr>
          <w:gridAfter w:val="4"/>
          <w:wAfter w:w="8746" w:type="dxa"/>
        </w:trPr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F11B7" w:rsidRPr="00891445" w:rsidTr="00891445"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Доля выполненных предписаний Роспотребнадзора</w:t>
            </w:r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E42D1" w:rsidRPr="00891445" w:rsidRDefault="00C80935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2D1" w:rsidRPr="0089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1B7" w:rsidRPr="00891445" w:rsidTr="00891445">
        <w:tc>
          <w:tcPr>
            <w:tcW w:w="5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25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предписаний </w:t>
            </w:r>
            <w:proofErr w:type="spellStart"/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1411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E42D1" w:rsidRPr="00891445" w:rsidRDefault="00CE42D1" w:rsidP="008914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616A" w:rsidRDefault="009C616A" w:rsidP="0089144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EE0B10" w:rsidRDefault="00EE0B10" w:rsidP="008914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0B10" w:rsidRDefault="00EE0B10" w:rsidP="008914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0B10" w:rsidRDefault="00EE0B10" w:rsidP="008914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0B10" w:rsidRDefault="00EE0B10" w:rsidP="008914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0B10" w:rsidRPr="00EE0B10" w:rsidRDefault="00EE0B10" w:rsidP="00891445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B10">
        <w:rPr>
          <w:rFonts w:ascii="Times New Roman" w:hAnsi="Times New Roman" w:cs="Times New Roman"/>
          <w:sz w:val="24"/>
          <w:szCs w:val="24"/>
        </w:rPr>
        <w:t>Заведующая МДОУ №30 «Буратино»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А.В. Головченко</w:t>
      </w:r>
    </w:p>
    <w:sectPr w:rsidR="00EE0B10" w:rsidRPr="00EE0B10" w:rsidSect="00F877DD">
      <w:pgSz w:w="11906" w:h="16838"/>
      <w:pgMar w:top="96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00E"/>
    <w:multiLevelType w:val="hybridMultilevel"/>
    <w:tmpl w:val="FE20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089"/>
    <w:multiLevelType w:val="hybridMultilevel"/>
    <w:tmpl w:val="617E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0F"/>
    <w:rsid w:val="00132D0F"/>
    <w:rsid w:val="00200BFE"/>
    <w:rsid w:val="003C6991"/>
    <w:rsid w:val="00433938"/>
    <w:rsid w:val="00706644"/>
    <w:rsid w:val="00891445"/>
    <w:rsid w:val="008F11B7"/>
    <w:rsid w:val="00961BE0"/>
    <w:rsid w:val="009C616A"/>
    <w:rsid w:val="00A0691A"/>
    <w:rsid w:val="00A27BBC"/>
    <w:rsid w:val="00BA38C6"/>
    <w:rsid w:val="00C80935"/>
    <w:rsid w:val="00C9394C"/>
    <w:rsid w:val="00CE42D1"/>
    <w:rsid w:val="00D46D0B"/>
    <w:rsid w:val="00EE0B10"/>
    <w:rsid w:val="00F877DD"/>
    <w:rsid w:val="00FB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991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C9394C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61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61BE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80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991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C9394C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61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61BE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8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tino@nerungri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Буратино</cp:lastModifiedBy>
  <cp:revision>2</cp:revision>
  <cp:lastPrinted>2021-03-02T05:48:00Z</cp:lastPrinted>
  <dcterms:created xsi:type="dcterms:W3CDTF">2021-03-03T06:55:00Z</dcterms:created>
  <dcterms:modified xsi:type="dcterms:W3CDTF">2021-03-03T06:55:00Z</dcterms:modified>
</cp:coreProperties>
</file>