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985" w:type="dxa"/>
        <w:tblInd w:w="-368" w:type="dxa"/>
        <w:tblLook w:val="04A0" w:firstRow="1" w:lastRow="0" w:firstColumn="1" w:lastColumn="0" w:noHBand="0" w:noVBand="1"/>
      </w:tblPr>
      <w:tblGrid>
        <w:gridCol w:w="9985"/>
      </w:tblGrid>
      <w:tr w:rsidR="00F337D9" w14:paraId="5639697A" w14:textId="77777777" w:rsidTr="008E07B2">
        <w:tc>
          <w:tcPr>
            <w:tcW w:w="9985" w:type="dxa"/>
          </w:tcPr>
          <w:p w14:paraId="79CA979B" w14:textId="77777777" w:rsidR="000D0A3E" w:rsidRPr="000D0A3E" w:rsidRDefault="000D0A3E" w:rsidP="000D0A3E">
            <w:pPr>
              <w:pStyle w:val="a4"/>
              <w:spacing w:line="360" w:lineRule="auto"/>
              <w:jc w:val="center"/>
              <w:rPr>
                <w:rFonts w:ascii="Times New Roman" w:hAnsi="Times New Roman" w:cs="Times New Roman"/>
                <w:b/>
                <w:bCs/>
                <w:sz w:val="40"/>
                <w:szCs w:val="40"/>
                <w:lang w:eastAsia="ru-RU"/>
              </w:rPr>
            </w:pPr>
            <w:r w:rsidRPr="000D0A3E">
              <w:rPr>
                <w:rFonts w:ascii="Times New Roman" w:eastAsia="Times New Roman" w:hAnsi="Times New Roman" w:cs="Times New Roman"/>
                <w:b/>
                <w:bCs/>
                <w:color w:val="333333"/>
                <w:sz w:val="40"/>
                <w:szCs w:val="40"/>
                <w:lang w:eastAsia="ru-RU"/>
              </w:rPr>
              <w:t>Гладуш Елена Викторовна</w:t>
            </w:r>
          </w:p>
          <w:p w14:paraId="6C26FD02" w14:textId="77777777" w:rsidR="00F337D9" w:rsidRPr="00431590" w:rsidRDefault="00F337D9" w:rsidP="00431590">
            <w:pPr>
              <w:pStyle w:val="a4"/>
              <w:spacing w:line="360" w:lineRule="auto"/>
              <w:rPr>
                <w:rFonts w:ascii="Times New Roman" w:hAnsi="Times New Roman" w:cs="Times New Roman"/>
                <w:sz w:val="24"/>
                <w:szCs w:val="24"/>
                <w:lang w:eastAsia="ru-RU"/>
              </w:rPr>
            </w:pPr>
            <w:r w:rsidRPr="00431590">
              <w:rPr>
                <w:rFonts w:ascii="Times New Roman" w:hAnsi="Times New Roman" w:cs="Times New Roman"/>
                <w:b/>
                <w:bCs/>
                <w:sz w:val="24"/>
                <w:szCs w:val="24"/>
                <w:lang w:eastAsia="ru-RU"/>
              </w:rPr>
              <w:t>Должность:</w:t>
            </w:r>
            <w:r w:rsidRPr="00431590">
              <w:rPr>
                <w:rFonts w:ascii="Times New Roman" w:hAnsi="Times New Roman" w:cs="Times New Roman"/>
                <w:sz w:val="24"/>
                <w:szCs w:val="24"/>
                <w:lang w:eastAsia="ru-RU"/>
              </w:rPr>
              <w:t xml:space="preserve"> </w:t>
            </w:r>
            <w:r w:rsidR="004D7955" w:rsidRPr="00431590">
              <w:rPr>
                <w:rFonts w:ascii="Times New Roman" w:hAnsi="Times New Roman" w:cs="Times New Roman"/>
                <w:sz w:val="24"/>
                <w:szCs w:val="24"/>
                <w:lang w:eastAsia="ru-RU"/>
              </w:rPr>
              <w:t>воспитатель</w:t>
            </w:r>
          </w:p>
          <w:p w14:paraId="2EC51E8D" w14:textId="77777777" w:rsidR="009D6059" w:rsidRPr="00431590" w:rsidRDefault="00F337D9" w:rsidP="00431590">
            <w:pPr>
              <w:spacing w:after="120" w:line="360" w:lineRule="auto"/>
              <w:rPr>
                <w:rFonts w:ascii="Times New Roman" w:eastAsia="Times New Roman" w:hAnsi="Times New Roman" w:cs="Times New Roman"/>
                <w:color w:val="333333"/>
                <w:sz w:val="24"/>
                <w:szCs w:val="24"/>
                <w:lang w:eastAsia="ru-RU"/>
              </w:rPr>
            </w:pPr>
            <w:r w:rsidRPr="00431590">
              <w:rPr>
                <w:rFonts w:ascii="Times New Roman" w:hAnsi="Times New Roman" w:cs="Times New Roman"/>
                <w:b/>
                <w:bCs/>
                <w:sz w:val="24"/>
                <w:szCs w:val="24"/>
                <w:lang w:eastAsia="ru-RU"/>
              </w:rPr>
              <w:t xml:space="preserve">Категория: </w:t>
            </w:r>
            <w:r w:rsidR="009D6059" w:rsidRPr="00431590">
              <w:rPr>
                <w:rFonts w:ascii="Times New Roman" w:eastAsia="Times New Roman" w:hAnsi="Times New Roman" w:cs="Times New Roman"/>
                <w:bCs/>
                <w:color w:val="333333"/>
                <w:sz w:val="24"/>
                <w:szCs w:val="24"/>
                <w:lang w:eastAsia="ru-RU"/>
              </w:rPr>
              <w:t>Первая категория</w:t>
            </w:r>
            <w:r w:rsidR="009D6059" w:rsidRPr="00431590">
              <w:rPr>
                <w:rFonts w:ascii="Times New Roman" w:eastAsia="Times New Roman" w:hAnsi="Times New Roman" w:cs="Times New Roman"/>
                <w:b/>
                <w:bCs/>
                <w:color w:val="333333"/>
                <w:sz w:val="24"/>
                <w:szCs w:val="24"/>
                <w:lang w:eastAsia="ru-RU"/>
              </w:rPr>
              <w:t> </w:t>
            </w:r>
          </w:p>
          <w:p w14:paraId="5B31E58E" w14:textId="77777777" w:rsidR="000D0A3E" w:rsidRPr="00431590" w:rsidRDefault="000D0A3E" w:rsidP="00431590">
            <w:pPr>
              <w:pStyle w:val="a5"/>
              <w:numPr>
                <w:ilvl w:val="0"/>
                <w:numId w:val="5"/>
              </w:numPr>
              <w:spacing w:after="120" w:line="360" w:lineRule="auto"/>
              <w:rPr>
                <w:rFonts w:ascii="Times New Roman" w:eastAsia="Times New Roman" w:hAnsi="Times New Roman" w:cs="Times New Roman"/>
                <w:color w:val="333333"/>
                <w:sz w:val="24"/>
                <w:szCs w:val="24"/>
                <w:lang w:eastAsia="ru-RU"/>
              </w:rPr>
            </w:pPr>
            <w:r w:rsidRPr="00431590">
              <w:rPr>
                <w:rFonts w:ascii="Times New Roman" w:eastAsia="Times New Roman" w:hAnsi="Times New Roman" w:cs="Times New Roman"/>
                <w:color w:val="333333"/>
                <w:sz w:val="24"/>
                <w:szCs w:val="24"/>
                <w:lang w:eastAsia="ru-RU"/>
              </w:rPr>
              <w:t>Стаж в данном учреждении 28 лет</w:t>
            </w:r>
          </w:p>
          <w:p w14:paraId="24406CBA" w14:textId="1A25C988" w:rsidR="000D0A3E" w:rsidRPr="00431590" w:rsidRDefault="000D0A3E" w:rsidP="00431590">
            <w:pPr>
              <w:pStyle w:val="a5"/>
              <w:numPr>
                <w:ilvl w:val="0"/>
                <w:numId w:val="5"/>
              </w:numPr>
              <w:spacing w:after="120" w:line="360" w:lineRule="auto"/>
              <w:rPr>
                <w:rFonts w:ascii="Times New Roman" w:eastAsia="Times New Roman" w:hAnsi="Times New Roman" w:cs="Times New Roman"/>
                <w:color w:val="333333"/>
                <w:sz w:val="24"/>
                <w:szCs w:val="24"/>
                <w:lang w:eastAsia="ru-RU"/>
              </w:rPr>
            </w:pPr>
            <w:r w:rsidRPr="00431590">
              <w:rPr>
                <w:rFonts w:ascii="Times New Roman" w:eastAsia="Times New Roman" w:hAnsi="Times New Roman" w:cs="Times New Roman"/>
                <w:color w:val="333333"/>
                <w:sz w:val="24"/>
                <w:szCs w:val="24"/>
                <w:lang w:eastAsia="ru-RU"/>
              </w:rPr>
              <w:t>Общий стаж 3</w:t>
            </w:r>
            <w:r w:rsidR="007601FF">
              <w:rPr>
                <w:rFonts w:ascii="Times New Roman" w:eastAsia="Times New Roman" w:hAnsi="Times New Roman" w:cs="Times New Roman"/>
                <w:color w:val="333333"/>
                <w:sz w:val="24"/>
                <w:szCs w:val="24"/>
                <w:lang w:eastAsia="ru-RU"/>
              </w:rPr>
              <w:t>9</w:t>
            </w:r>
            <w:r w:rsidRPr="00431590">
              <w:rPr>
                <w:rFonts w:ascii="Times New Roman" w:eastAsia="Times New Roman" w:hAnsi="Times New Roman" w:cs="Times New Roman"/>
                <w:color w:val="333333"/>
                <w:sz w:val="24"/>
                <w:szCs w:val="24"/>
                <w:lang w:eastAsia="ru-RU"/>
              </w:rPr>
              <w:t xml:space="preserve"> лет</w:t>
            </w:r>
          </w:p>
          <w:p w14:paraId="5697E3E0" w14:textId="77777777" w:rsidR="000D0A3E" w:rsidRPr="00431590" w:rsidRDefault="000D0A3E" w:rsidP="00431590">
            <w:pPr>
              <w:pStyle w:val="a5"/>
              <w:numPr>
                <w:ilvl w:val="0"/>
                <w:numId w:val="5"/>
              </w:numPr>
              <w:spacing w:after="120" w:line="360" w:lineRule="auto"/>
              <w:rPr>
                <w:rFonts w:ascii="Times New Roman" w:eastAsia="Times New Roman" w:hAnsi="Times New Roman" w:cs="Times New Roman"/>
                <w:color w:val="333333"/>
                <w:sz w:val="24"/>
                <w:szCs w:val="24"/>
                <w:lang w:eastAsia="ru-RU"/>
              </w:rPr>
            </w:pPr>
            <w:r w:rsidRPr="00431590">
              <w:rPr>
                <w:rFonts w:ascii="Times New Roman" w:eastAsia="Times New Roman" w:hAnsi="Times New Roman" w:cs="Times New Roman"/>
                <w:color w:val="333333"/>
                <w:sz w:val="24"/>
                <w:szCs w:val="24"/>
                <w:lang w:eastAsia="ru-RU"/>
              </w:rPr>
              <w:t>Педагогический стаж 37 лет</w:t>
            </w:r>
          </w:p>
          <w:p w14:paraId="1C0DED15" w14:textId="4399A081" w:rsidR="000D0A3E" w:rsidRPr="00431590" w:rsidRDefault="000D0A3E" w:rsidP="00431590">
            <w:pPr>
              <w:pStyle w:val="a5"/>
              <w:numPr>
                <w:ilvl w:val="0"/>
                <w:numId w:val="5"/>
              </w:numPr>
              <w:spacing w:after="120" w:line="360" w:lineRule="auto"/>
              <w:rPr>
                <w:rFonts w:ascii="Times New Roman" w:eastAsia="Times New Roman" w:hAnsi="Times New Roman" w:cs="Times New Roman"/>
                <w:color w:val="333333"/>
                <w:sz w:val="24"/>
                <w:szCs w:val="24"/>
                <w:lang w:eastAsia="ru-RU"/>
              </w:rPr>
            </w:pPr>
            <w:r w:rsidRPr="00431590">
              <w:rPr>
                <w:rFonts w:ascii="Times New Roman" w:eastAsia="Times New Roman" w:hAnsi="Times New Roman" w:cs="Times New Roman"/>
                <w:color w:val="333333"/>
                <w:sz w:val="24"/>
                <w:szCs w:val="24"/>
                <w:lang w:eastAsia="ru-RU"/>
              </w:rPr>
              <w:t>Непрерывный стаж 3</w:t>
            </w:r>
            <w:r w:rsidR="007601FF">
              <w:rPr>
                <w:rFonts w:ascii="Times New Roman" w:eastAsia="Times New Roman" w:hAnsi="Times New Roman" w:cs="Times New Roman"/>
                <w:color w:val="333333"/>
                <w:sz w:val="24"/>
                <w:szCs w:val="24"/>
                <w:lang w:eastAsia="ru-RU"/>
              </w:rPr>
              <w:t>7</w:t>
            </w:r>
            <w:r w:rsidRPr="00431590">
              <w:rPr>
                <w:rFonts w:ascii="Times New Roman" w:eastAsia="Times New Roman" w:hAnsi="Times New Roman" w:cs="Times New Roman"/>
                <w:color w:val="333333"/>
                <w:sz w:val="24"/>
                <w:szCs w:val="24"/>
                <w:lang w:eastAsia="ru-RU"/>
              </w:rPr>
              <w:t xml:space="preserve"> лет</w:t>
            </w:r>
          </w:p>
          <w:p w14:paraId="5D4CF6E6" w14:textId="1DF7A3B5" w:rsidR="000D0A3E" w:rsidRPr="00431590" w:rsidRDefault="000D0A3E" w:rsidP="00431590">
            <w:pPr>
              <w:pStyle w:val="a5"/>
              <w:numPr>
                <w:ilvl w:val="0"/>
                <w:numId w:val="5"/>
              </w:numPr>
              <w:spacing w:after="120" w:line="360" w:lineRule="auto"/>
              <w:rPr>
                <w:rFonts w:ascii="Times New Roman" w:eastAsia="Times New Roman" w:hAnsi="Times New Roman" w:cs="Times New Roman"/>
                <w:color w:val="333333"/>
                <w:sz w:val="24"/>
                <w:szCs w:val="24"/>
                <w:lang w:eastAsia="ru-RU"/>
              </w:rPr>
            </w:pPr>
            <w:r w:rsidRPr="00431590">
              <w:rPr>
                <w:rFonts w:ascii="Times New Roman" w:eastAsia="Times New Roman" w:hAnsi="Times New Roman" w:cs="Times New Roman"/>
                <w:color w:val="333333"/>
                <w:sz w:val="24"/>
                <w:szCs w:val="24"/>
                <w:lang w:eastAsia="ru-RU"/>
              </w:rPr>
              <w:t>Стаж в занимаемой преподавательской должности 3</w:t>
            </w:r>
            <w:r w:rsidR="007601FF">
              <w:rPr>
                <w:rFonts w:ascii="Times New Roman" w:eastAsia="Times New Roman" w:hAnsi="Times New Roman" w:cs="Times New Roman"/>
                <w:color w:val="333333"/>
                <w:sz w:val="24"/>
                <w:szCs w:val="24"/>
                <w:lang w:eastAsia="ru-RU"/>
              </w:rPr>
              <w:t>6</w:t>
            </w:r>
            <w:r w:rsidRPr="00431590">
              <w:rPr>
                <w:rFonts w:ascii="Times New Roman" w:eastAsia="Times New Roman" w:hAnsi="Times New Roman" w:cs="Times New Roman"/>
                <w:color w:val="333333"/>
                <w:sz w:val="24"/>
                <w:szCs w:val="24"/>
                <w:lang w:eastAsia="ru-RU"/>
              </w:rPr>
              <w:t xml:space="preserve"> лет</w:t>
            </w:r>
          </w:p>
          <w:p w14:paraId="6CA8BF34" w14:textId="49249F68" w:rsidR="000D0A3E" w:rsidRPr="00431590" w:rsidRDefault="000D0A3E" w:rsidP="00431590">
            <w:pPr>
              <w:pStyle w:val="a5"/>
              <w:numPr>
                <w:ilvl w:val="0"/>
                <w:numId w:val="5"/>
              </w:numPr>
              <w:spacing w:after="120" w:line="360" w:lineRule="auto"/>
              <w:rPr>
                <w:rFonts w:ascii="Times New Roman" w:eastAsia="Times New Roman" w:hAnsi="Times New Roman" w:cs="Times New Roman"/>
                <w:color w:val="333333"/>
                <w:sz w:val="24"/>
                <w:szCs w:val="24"/>
                <w:lang w:eastAsia="ru-RU"/>
              </w:rPr>
            </w:pPr>
            <w:r w:rsidRPr="00431590">
              <w:rPr>
                <w:rFonts w:ascii="Times New Roman" w:eastAsia="Times New Roman" w:hAnsi="Times New Roman" w:cs="Times New Roman"/>
                <w:color w:val="333333"/>
                <w:sz w:val="24"/>
                <w:szCs w:val="24"/>
                <w:lang w:eastAsia="ru-RU"/>
              </w:rPr>
              <w:t>Территориальный стаж </w:t>
            </w:r>
            <w:r w:rsidR="007601FF">
              <w:rPr>
                <w:rFonts w:ascii="Times New Roman" w:eastAsia="Times New Roman" w:hAnsi="Times New Roman" w:cs="Times New Roman"/>
                <w:color w:val="333333"/>
                <w:sz w:val="24"/>
                <w:szCs w:val="24"/>
                <w:lang w:eastAsia="ru-RU"/>
              </w:rPr>
              <w:t>39</w:t>
            </w:r>
            <w:r w:rsidRPr="00431590">
              <w:rPr>
                <w:rFonts w:ascii="Times New Roman" w:eastAsia="Times New Roman" w:hAnsi="Times New Roman" w:cs="Times New Roman"/>
                <w:color w:val="333333"/>
                <w:sz w:val="24"/>
                <w:szCs w:val="24"/>
                <w:lang w:eastAsia="ru-RU"/>
              </w:rPr>
              <w:t xml:space="preserve"> лет</w:t>
            </w:r>
          </w:p>
          <w:p w14:paraId="20BC0C14" w14:textId="77777777" w:rsidR="00471B66" w:rsidRPr="00431590" w:rsidRDefault="00F337D9" w:rsidP="00431590">
            <w:pPr>
              <w:spacing w:after="120" w:line="360" w:lineRule="auto"/>
              <w:rPr>
                <w:rFonts w:ascii="Times New Roman" w:eastAsia="Times New Roman" w:hAnsi="Times New Roman" w:cs="Times New Roman"/>
                <w:color w:val="333333"/>
                <w:sz w:val="24"/>
                <w:szCs w:val="24"/>
                <w:lang w:eastAsia="ru-RU"/>
              </w:rPr>
            </w:pPr>
            <w:r w:rsidRPr="00431590">
              <w:rPr>
                <w:rFonts w:ascii="Times New Roman" w:hAnsi="Times New Roman" w:cs="Times New Roman"/>
                <w:b/>
                <w:bCs/>
                <w:sz w:val="24"/>
                <w:szCs w:val="24"/>
                <w:lang w:eastAsia="ru-RU"/>
              </w:rPr>
              <w:t>Уровень образования:</w:t>
            </w:r>
            <w:r w:rsidRPr="00431590">
              <w:rPr>
                <w:rFonts w:ascii="Times New Roman" w:hAnsi="Times New Roman" w:cs="Times New Roman"/>
                <w:sz w:val="24"/>
                <w:szCs w:val="24"/>
                <w:lang w:eastAsia="ru-RU"/>
              </w:rPr>
              <w:t xml:space="preserve"> </w:t>
            </w:r>
            <w:r w:rsidR="00471B66" w:rsidRPr="00431590">
              <w:rPr>
                <w:rFonts w:ascii="Times New Roman" w:eastAsia="Times New Roman" w:hAnsi="Times New Roman" w:cs="Times New Roman"/>
                <w:bCs/>
                <w:color w:val="333333"/>
                <w:sz w:val="24"/>
                <w:szCs w:val="24"/>
                <w:lang w:eastAsia="ru-RU"/>
              </w:rPr>
              <w:t>Среднее-профессиональное</w:t>
            </w:r>
          </w:p>
          <w:p w14:paraId="69281B2D" w14:textId="116181C4" w:rsidR="008227BB" w:rsidRPr="00431590" w:rsidRDefault="000D0A3E" w:rsidP="00431590">
            <w:pPr>
              <w:pStyle w:val="a4"/>
              <w:spacing w:line="360" w:lineRule="auto"/>
              <w:rPr>
                <w:rFonts w:ascii="Times New Roman" w:eastAsia="Times New Roman" w:hAnsi="Times New Roman" w:cs="Times New Roman"/>
                <w:color w:val="333333"/>
                <w:sz w:val="24"/>
                <w:szCs w:val="24"/>
                <w:lang w:eastAsia="ru-RU"/>
              </w:rPr>
            </w:pPr>
            <w:r w:rsidRPr="00431590">
              <w:rPr>
                <w:rFonts w:ascii="Times New Roman" w:eastAsia="Times New Roman" w:hAnsi="Times New Roman" w:cs="Times New Roman"/>
                <w:color w:val="333333"/>
                <w:sz w:val="24"/>
                <w:szCs w:val="24"/>
                <w:lang w:eastAsia="ru-RU"/>
              </w:rPr>
              <w:t xml:space="preserve">Учебное </w:t>
            </w:r>
            <w:r w:rsidR="007601FF" w:rsidRPr="00431590">
              <w:rPr>
                <w:rFonts w:ascii="Times New Roman" w:eastAsia="Times New Roman" w:hAnsi="Times New Roman" w:cs="Times New Roman"/>
                <w:color w:val="333333"/>
                <w:sz w:val="24"/>
                <w:szCs w:val="24"/>
                <w:lang w:eastAsia="ru-RU"/>
              </w:rPr>
              <w:t>заведение:</w:t>
            </w:r>
            <w:r w:rsidRPr="00431590">
              <w:rPr>
                <w:rFonts w:ascii="Times New Roman" w:eastAsia="Times New Roman" w:hAnsi="Times New Roman" w:cs="Times New Roman"/>
                <w:color w:val="333333"/>
                <w:sz w:val="24"/>
                <w:szCs w:val="24"/>
                <w:lang w:eastAsia="ru-RU"/>
              </w:rPr>
              <w:t xml:space="preserve"> Желтоводское педагогическое училище Министерства просвещения УССР</w:t>
            </w:r>
            <w:r w:rsidRPr="00431590">
              <w:rPr>
                <w:rFonts w:ascii="Times New Roman" w:eastAsia="Times New Roman" w:hAnsi="Times New Roman" w:cs="Times New Roman"/>
                <w:color w:val="333333"/>
                <w:sz w:val="24"/>
                <w:szCs w:val="24"/>
                <w:lang w:eastAsia="ru-RU"/>
              </w:rPr>
              <w:br/>
              <w:t>Дата выдачи диплома : 06.07.1981</w:t>
            </w:r>
            <w:r w:rsidRPr="00431590">
              <w:rPr>
                <w:rFonts w:ascii="Times New Roman" w:eastAsia="Times New Roman" w:hAnsi="Times New Roman" w:cs="Times New Roman"/>
                <w:color w:val="333333"/>
                <w:sz w:val="24"/>
                <w:szCs w:val="24"/>
                <w:lang w:eastAsia="ru-RU"/>
              </w:rPr>
              <w:br/>
              <w:t>№ диплома : ВТ 1 №295123</w:t>
            </w:r>
            <w:r w:rsidRPr="00431590">
              <w:rPr>
                <w:rFonts w:ascii="Times New Roman" w:eastAsia="Times New Roman" w:hAnsi="Times New Roman" w:cs="Times New Roman"/>
                <w:color w:val="333333"/>
                <w:sz w:val="24"/>
                <w:szCs w:val="24"/>
                <w:lang w:eastAsia="ru-RU"/>
              </w:rPr>
              <w:br/>
              <w:t>Специальность по диплому : Дошкольное воспитание Воспитатель детей дошкольного возраста.</w:t>
            </w:r>
          </w:p>
          <w:p w14:paraId="42A78B3A" w14:textId="77777777" w:rsidR="00F337D9" w:rsidRPr="00431590" w:rsidRDefault="00F337D9" w:rsidP="00431590">
            <w:pPr>
              <w:pStyle w:val="a4"/>
              <w:spacing w:line="360" w:lineRule="auto"/>
              <w:rPr>
                <w:rFonts w:ascii="Times New Roman" w:hAnsi="Times New Roman" w:cs="Times New Roman"/>
                <w:color w:val="333333"/>
                <w:sz w:val="24"/>
                <w:szCs w:val="24"/>
                <w:lang w:eastAsia="ru-RU"/>
              </w:rPr>
            </w:pPr>
            <w:r w:rsidRPr="00431590">
              <w:rPr>
                <w:rFonts w:ascii="Times New Roman" w:hAnsi="Times New Roman" w:cs="Times New Roman"/>
                <w:b/>
                <w:bCs/>
                <w:color w:val="333333"/>
                <w:sz w:val="24"/>
                <w:szCs w:val="24"/>
                <w:lang w:eastAsia="ru-RU"/>
              </w:rPr>
              <w:t>Награды.</w:t>
            </w:r>
          </w:p>
          <w:p w14:paraId="30950FE8" w14:textId="77777777" w:rsidR="008227BB" w:rsidRPr="00431590" w:rsidRDefault="008227BB" w:rsidP="00431590">
            <w:pPr>
              <w:spacing w:after="120" w:line="360" w:lineRule="auto"/>
              <w:rPr>
                <w:rFonts w:ascii="Times New Roman" w:eastAsia="Times New Roman" w:hAnsi="Times New Roman" w:cs="Times New Roman"/>
                <w:color w:val="333333"/>
                <w:sz w:val="24"/>
                <w:szCs w:val="24"/>
                <w:lang w:eastAsia="ru-RU"/>
              </w:rPr>
            </w:pPr>
            <w:r w:rsidRPr="00431590">
              <w:rPr>
                <w:rFonts w:ascii="Times New Roman" w:eastAsia="Times New Roman" w:hAnsi="Times New Roman" w:cs="Times New Roman"/>
                <w:color w:val="333333"/>
                <w:sz w:val="24"/>
                <w:szCs w:val="24"/>
                <w:lang w:eastAsia="ru-RU"/>
              </w:rPr>
              <w:t>2021 год - ведомственная награда нагрудный знак "Почетный работник воспитания и просвещения РФ"</w:t>
            </w:r>
          </w:p>
          <w:p w14:paraId="618FF6F8" w14:textId="77777777" w:rsidR="008227BB" w:rsidRPr="00431590" w:rsidRDefault="008227BB" w:rsidP="00431590">
            <w:pPr>
              <w:spacing w:after="120" w:line="360" w:lineRule="auto"/>
              <w:rPr>
                <w:rFonts w:ascii="Times New Roman" w:eastAsia="Times New Roman" w:hAnsi="Times New Roman" w:cs="Times New Roman"/>
                <w:color w:val="333333"/>
                <w:sz w:val="24"/>
                <w:szCs w:val="24"/>
                <w:lang w:eastAsia="ru-RU"/>
              </w:rPr>
            </w:pPr>
            <w:r w:rsidRPr="00431590">
              <w:rPr>
                <w:rFonts w:ascii="Times New Roman" w:eastAsia="Times New Roman" w:hAnsi="Times New Roman" w:cs="Times New Roman"/>
                <w:color w:val="333333"/>
                <w:sz w:val="24"/>
                <w:szCs w:val="24"/>
                <w:lang w:eastAsia="ru-RU"/>
              </w:rPr>
              <w:t>2008 год – Почетная грамота Министерства образования Республики Саха (Якутия)</w:t>
            </w:r>
          </w:p>
          <w:p w14:paraId="6B027111" w14:textId="77777777" w:rsidR="008227BB" w:rsidRPr="00431590" w:rsidRDefault="008227BB" w:rsidP="00431590">
            <w:pPr>
              <w:spacing w:after="120" w:line="360" w:lineRule="auto"/>
              <w:rPr>
                <w:rFonts w:ascii="Times New Roman" w:eastAsia="Times New Roman" w:hAnsi="Times New Roman" w:cs="Times New Roman"/>
                <w:color w:val="333333"/>
                <w:sz w:val="24"/>
                <w:szCs w:val="24"/>
                <w:lang w:eastAsia="ru-RU"/>
              </w:rPr>
            </w:pPr>
            <w:r w:rsidRPr="00431590">
              <w:rPr>
                <w:rFonts w:ascii="Times New Roman" w:eastAsia="Times New Roman" w:hAnsi="Times New Roman" w:cs="Times New Roman"/>
                <w:color w:val="333333"/>
                <w:sz w:val="24"/>
                <w:szCs w:val="24"/>
                <w:lang w:eastAsia="ru-RU"/>
              </w:rPr>
              <w:t>август 2019 год - Благодарственное письмо главы Нерюнгринской районной администрации</w:t>
            </w:r>
          </w:p>
          <w:p w14:paraId="57B8855F" w14:textId="77777777" w:rsidR="00710C1D" w:rsidRPr="00431590" w:rsidRDefault="00710C1D" w:rsidP="00431590">
            <w:pPr>
              <w:spacing w:after="120" w:line="360" w:lineRule="auto"/>
              <w:rPr>
                <w:rFonts w:ascii="Times New Roman" w:eastAsia="Times New Roman" w:hAnsi="Times New Roman" w:cs="Times New Roman"/>
                <w:color w:val="333333"/>
                <w:sz w:val="24"/>
                <w:szCs w:val="24"/>
                <w:lang w:eastAsia="ru-RU"/>
              </w:rPr>
            </w:pPr>
            <w:r w:rsidRPr="00431590">
              <w:rPr>
                <w:rFonts w:ascii="Times New Roman" w:eastAsia="Times New Roman" w:hAnsi="Times New Roman" w:cs="Times New Roman"/>
                <w:b/>
                <w:bCs/>
                <w:color w:val="333333"/>
                <w:sz w:val="24"/>
                <w:szCs w:val="24"/>
                <w:lang w:eastAsia="ru-RU"/>
              </w:rPr>
              <w:t>Профессиональная переподготовка</w:t>
            </w:r>
            <w:r w:rsidRPr="00431590">
              <w:rPr>
                <w:rFonts w:ascii="Times New Roman" w:eastAsia="Times New Roman" w:hAnsi="Times New Roman" w:cs="Times New Roman"/>
                <w:b/>
                <w:bCs/>
                <w:color w:val="333333"/>
                <w:sz w:val="24"/>
                <w:szCs w:val="24"/>
                <w:lang w:eastAsia="ru-RU"/>
              </w:rPr>
              <w:br/>
            </w:r>
            <w:r w:rsidRPr="00431590">
              <w:rPr>
                <w:rFonts w:ascii="Times New Roman" w:eastAsia="Times New Roman" w:hAnsi="Times New Roman" w:cs="Times New Roman"/>
                <w:color w:val="333333"/>
                <w:sz w:val="24"/>
                <w:szCs w:val="24"/>
                <w:lang w:eastAsia="ru-RU"/>
              </w:rPr>
              <w:t> </w:t>
            </w:r>
            <w:r w:rsidR="00431590" w:rsidRPr="00431590">
              <w:rPr>
                <w:rFonts w:ascii="Times New Roman" w:eastAsia="Times New Roman" w:hAnsi="Times New Roman" w:cs="Times New Roman"/>
                <w:color w:val="333333"/>
                <w:sz w:val="24"/>
                <w:szCs w:val="24"/>
                <w:lang w:eastAsia="ru-RU"/>
              </w:rPr>
              <w:t>20.06.2019 - 21.10.2019.  520 часов. г. Пермь. Автономная некоммерческая организация дополнительного профессионального образования "Образовательный центр для муниципальной сферы Каменный город" по программе «Педагогика дополнительного образования", квалификация "Педагог дополнительного образования детей".  Диплом 590400007950, рег.номер 06512.</w:t>
            </w:r>
            <w:r w:rsidR="00431590" w:rsidRPr="00431590">
              <w:rPr>
                <w:rFonts w:ascii="Times New Roman" w:eastAsia="Times New Roman" w:hAnsi="Times New Roman" w:cs="Times New Roman"/>
                <w:b/>
                <w:bCs/>
                <w:color w:val="333333"/>
                <w:sz w:val="24"/>
                <w:szCs w:val="24"/>
                <w:lang w:eastAsia="ru-RU"/>
              </w:rPr>
              <w:t> </w:t>
            </w:r>
          </w:p>
          <w:p w14:paraId="5CE17270" w14:textId="77777777" w:rsidR="00F337D9" w:rsidRPr="00431590" w:rsidRDefault="00F337D9" w:rsidP="00431590">
            <w:pPr>
              <w:spacing w:after="120" w:line="360" w:lineRule="auto"/>
              <w:rPr>
                <w:rFonts w:ascii="Times New Roman" w:eastAsia="Times New Roman" w:hAnsi="Times New Roman" w:cs="Times New Roman"/>
                <w:b/>
                <w:bCs/>
                <w:color w:val="333333"/>
                <w:sz w:val="24"/>
                <w:szCs w:val="24"/>
                <w:lang w:eastAsia="ru-RU"/>
              </w:rPr>
            </w:pPr>
            <w:r w:rsidRPr="00431590">
              <w:rPr>
                <w:rFonts w:ascii="Times New Roman" w:eastAsia="Times New Roman" w:hAnsi="Times New Roman" w:cs="Times New Roman"/>
                <w:b/>
                <w:bCs/>
                <w:color w:val="333333"/>
                <w:sz w:val="24"/>
                <w:szCs w:val="24"/>
                <w:lang w:eastAsia="ru-RU"/>
              </w:rPr>
              <w:t>Повышение квалификации:</w:t>
            </w:r>
          </w:p>
          <w:p w14:paraId="4FF0263A" w14:textId="77777777" w:rsidR="00431590" w:rsidRPr="00431590" w:rsidRDefault="00431590" w:rsidP="00431590">
            <w:pPr>
              <w:spacing w:after="120" w:line="360" w:lineRule="auto"/>
              <w:rPr>
                <w:rFonts w:ascii="Times New Roman" w:eastAsia="Times New Roman" w:hAnsi="Times New Roman" w:cs="Times New Roman"/>
                <w:color w:val="333333"/>
                <w:sz w:val="24"/>
                <w:szCs w:val="24"/>
                <w:lang w:eastAsia="ru-RU"/>
              </w:rPr>
            </w:pPr>
            <w:r w:rsidRPr="00431590">
              <w:rPr>
                <w:rFonts w:ascii="Times New Roman" w:eastAsia="Times New Roman" w:hAnsi="Times New Roman" w:cs="Times New Roman"/>
                <w:color w:val="333333"/>
                <w:sz w:val="24"/>
                <w:szCs w:val="24"/>
                <w:lang w:eastAsia="ru-RU"/>
              </w:rPr>
              <w:t>09.02.2021г. –24.02.2021 г  36 ч «Обучение педагогических работников навыкам оказания первой помощи». г. Пермь АНО ДПО «ОЦ Каменный город», удостоверение 593101702616, рег.номер 54161</w:t>
            </w:r>
          </w:p>
          <w:p w14:paraId="4AF75C5B" w14:textId="77777777" w:rsidR="00431590" w:rsidRPr="00431590" w:rsidRDefault="00431590" w:rsidP="00431590">
            <w:pPr>
              <w:spacing w:after="120" w:line="360" w:lineRule="auto"/>
              <w:rPr>
                <w:rFonts w:ascii="Times New Roman" w:eastAsia="Times New Roman" w:hAnsi="Times New Roman" w:cs="Times New Roman"/>
                <w:color w:val="333333"/>
                <w:sz w:val="24"/>
                <w:szCs w:val="24"/>
                <w:lang w:eastAsia="ru-RU"/>
              </w:rPr>
            </w:pPr>
            <w:r w:rsidRPr="00431590">
              <w:rPr>
                <w:rFonts w:ascii="Times New Roman" w:eastAsia="Times New Roman" w:hAnsi="Times New Roman" w:cs="Times New Roman"/>
                <w:color w:val="333333"/>
                <w:sz w:val="24"/>
                <w:szCs w:val="24"/>
                <w:lang w:eastAsia="ru-RU"/>
              </w:rPr>
              <w:lastRenderedPageBreak/>
              <w:t>01.08.2020 - 31.10.2020 г. - 120 часов "Совершенствование компетенций воспитателя в соответствии с требованиями профстандарта и ФГОС" г.Москва "Актион - МЦФЭР", уд-ие У2020046624 от 02.11.2020</w:t>
            </w:r>
            <w:r w:rsidRPr="00431590">
              <w:rPr>
                <w:rFonts w:ascii="Times New Roman" w:eastAsia="Times New Roman" w:hAnsi="Times New Roman" w:cs="Times New Roman"/>
                <w:b/>
                <w:bCs/>
                <w:color w:val="333333"/>
                <w:sz w:val="24"/>
                <w:szCs w:val="24"/>
                <w:lang w:eastAsia="ru-RU"/>
              </w:rPr>
              <w:t> </w:t>
            </w:r>
          </w:p>
          <w:p w14:paraId="0E9EEE5F" w14:textId="77777777" w:rsidR="00710C1D" w:rsidRPr="00431590" w:rsidRDefault="00710C1D" w:rsidP="00431590">
            <w:pPr>
              <w:spacing w:after="120" w:line="360" w:lineRule="auto"/>
              <w:rPr>
                <w:rFonts w:ascii="Times New Roman" w:eastAsia="Times New Roman" w:hAnsi="Times New Roman" w:cs="Times New Roman"/>
                <w:b/>
                <w:bCs/>
                <w:color w:val="333333"/>
                <w:sz w:val="24"/>
                <w:szCs w:val="24"/>
                <w:lang w:eastAsia="ru-RU"/>
              </w:rPr>
            </w:pPr>
            <w:r w:rsidRPr="00431590">
              <w:rPr>
                <w:rFonts w:ascii="Times New Roman" w:eastAsia="Times New Roman" w:hAnsi="Times New Roman" w:cs="Times New Roman"/>
                <w:b/>
                <w:bCs/>
                <w:color w:val="333333"/>
                <w:sz w:val="24"/>
                <w:szCs w:val="24"/>
                <w:lang w:eastAsia="ru-RU"/>
              </w:rPr>
              <w:t>Участие в профессиональных конкурсах:                   </w:t>
            </w:r>
          </w:p>
          <w:p w14:paraId="022B67CA" w14:textId="77777777" w:rsidR="00710C1D" w:rsidRPr="008227BB" w:rsidRDefault="008227BB" w:rsidP="00431590">
            <w:pPr>
              <w:spacing w:after="120" w:line="360" w:lineRule="auto"/>
              <w:rPr>
                <w:rFonts w:ascii="Times New Roman" w:eastAsia="Times New Roman" w:hAnsi="Times New Roman" w:cs="Times New Roman"/>
                <w:color w:val="333333"/>
                <w:lang w:eastAsia="ru-RU"/>
              </w:rPr>
            </w:pPr>
            <w:r w:rsidRPr="00431590">
              <w:rPr>
                <w:rFonts w:ascii="Times New Roman" w:eastAsia="Times New Roman" w:hAnsi="Times New Roman" w:cs="Times New Roman"/>
                <w:color w:val="333333"/>
                <w:sz w:val="24"/>
                <w:szCs w:val="24"/>
                <w:lang w:eastAsia="ru-RU"/>
              </w:rPr>
              <w:t>XII Республиканский конкурс "Воспитатель года РС(Я)  - 2021" -  сертификат участника</w:t>
            </w:r>
          </w:p>
        </w:tc>
      </w:tr>
    </w:tbl>
    <w:p w14:paraId="739056E5" w14:textId="77777777" w:rsidR="007646F2" w:rsidRDefault="007646F2"/>
    <w:sectPr w:rsidR="007646F2" w:rsidSect="007646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171CA"/>
    <w:multiLevelType w:val="hybridMultilevel"/>
    <w:tmpl w:val="31224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E383432"/>
    <w:multiLevelType w:val="hybridMultilevel"/>
    <w:tmpl w:val="4DF06F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FBF0DAD"/>
    <w:multiLevelType w:val="hybridMultilevel"/>
    <w:tmpl w:val="9726F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FD06EF9"/>
    <w:multiLevelType w:val="hybridMultilevel"/>
    <w:tmpl w:val="102CC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4D02ED7"/>
    <w:multiLevelType w:val="hybridMultilevel"/>
    <w:tmpl w:val="4C5CC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337D9"/>
    <w:rsid w:val="000956E0"/>
    <w:rsid w:val="000C57BB"/>
    <w:rsid w:val="000D0A3E"/>
    <w:rsid w:val="00305056"/>
    <w:rsid w:val="00431590"/>
    <w:rsid w:val="00432927"/>
    <w:rsid w:val="00471B66"/>
    <w:rsid w:val="004D7955"/>
    <w:rsid w:val="006D61FE"/>
    <w:rsid w:val="00710C1D"/>
    <w:rsid w:val="007601FF"/>
    <w:rsid w:val="007646F2"/>
    <w:rsid w:val="008227BB"/>
    <w:rsid w:val="008A6E69"/>
    <w:rsid w:val="008E07B2"/>
    <w:rsid w:val="00933476"/>
    <w:rsid w:val="009B2353"/>
    <w:rsid w:val="009D6059"/>
    <w:rsid w:val="00B34740"/>
    <w:rsid w:val="00B94BF9"/>
    <w:rsid w:val="00C736B8"/>
    <w:rsid w:val="00F337D9"/>
    <w:rsid w:val="00F54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20679"/>
  <w15:docId w15:val="{FAAFDDFB-FDA9-4EE5-AC32-94A59AA51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37D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3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F337D9"/>
    <w:pPr>
      <w:spacing w:after="0" w:line="240" w:lineRule="auto"/>
    </w:pPr>
  </w:style>
  <w:style w:type="paragraph" w:styleId="a5">
    <w:name w:val="List Paragraph"/>
    <w:basedOn w:val="a"/>
    <w:uiPriority w:val="34"/>
    <w:qFormat/>
    <w:rsid w:val="00B347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258</Words>
  <Characters>1472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Интерактивная панель</cp:lastModifiedBy>
  <cp:revision>3</cp:revision>
  <dcterms:created xsi:type="dcterms:W3CDTF">2003-03-10T21:47:00Z</dcterms:created>
  <dcterms:modified xsi:type="dcterms:W3CDTF">2022-04-06T07:58:00Z</dcterms:modified>
</cp:coreProperties>
</file>